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77" w:rsidRPr="001E7177" w:rsidRDefault="001E7177" w:rsidP="001E717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E7177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1E7177" w:rsidRPr="001E7177" w:rsidRDefault="001E7177" w:rsidP="001E717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E7177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807FA4" w:rsidRPr="00807FA4" w:rsidRDefault="00807FA4" w:rsidP="00807FA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07FA4">
        <w:rPr>
          <w:rFonts w:ascii="Times New Roman" w:eastAsia="Times New Roman" w:hAnsi="Times New Roman" w:cs="Times New Roman"/>
          <w:b/>
          <w:noProof/>
          <w:sz w:val="24"/>
          <w:szCs w:val="24"/>
        </w:rPr>
        <w:t>«Периферийные устройства вычислительных систем»</w:t>
      </w:r>
    </w:p>
    <w:p w:rsidR="00807FA4" w:rsidRPr="00807FA4" w:rsidRDefault="00807FA4" w:rsidP="00807F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E7177" w:rsidRDefault="001E7177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F5CFF" w:rsidRPr="004A63BF" w:rsidRDefault="006F5CFF" w:rsidP="006F5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C0DF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Вопросы и задачи для защиты </w:t>
      </w:r>
    </w:p>
    <w:p w:rsidR="006F5CFF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П3.0 (</w:t>
      </w:r>
      <w:r w:rsidRPr="006F5CFF">
        <w:rPr>
          <w:rFonts w:ascii="Times New Roman" w:eastAsia="Calibri" w:hAnsi="Times New Roman" w:cs="Times New Roman"/>
          <w:sz w:val="24"/>
          <w:szCs w:val="24"/>
        </w:rPr>
        <w:t>П2.0) Тест для экзамена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>П3.1 Типы задач к экзамену по тематике раздела 1 (Приложение 7)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>П3.2 Примеры вопросов к экзамену по тематике дисциплины (Приложение 14)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 xml:space="preserve">П3.3 Перечень типовых вопросов для защиты лабораторных работ цикла «Эксперименты с подсистемой клавиатуры с помощью компьютерной обучающей программы-тренажера “PERUN\KEYBOARD”» и экзамену по тематике раздела 3 (Приложение 15)  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>П3.4 Вопросы для защиты лабораторных работ и экзамена по тематике разделов 2 и 4 (Приложение 16)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 xml:space="preserve">П3.5 Задачи для защиты лабораторных работ и сдачи экзамена по тематике раздела 5 (Приложение 17)  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 xml:space="preserve">П3.6 Вопросы для защиты лабораторных работ и экзамена по тематике разделов 4 и 5 (Приложение 18)  </w:t>
      </w:r>
    </w:p>
    <w:p w:rsidR="006F5CFF" w:rsidRPr="00003A12" w:rsidRDefault="006F5CFF" w:rsidP="006F5CF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003A12">
        <w:rPr>
          <w:rFonts w:ascii="Times New Roman" w:eastAsia="Calibri" w:hAnsi="Times New Roman" w:cs="Times New Roman"/>
          <w:sz w:val="24"/>
          <w:szCs w:val="24"/>
        </w:rPr>
        <w:t>П3.7 Вопросы для защиты лабораторных работ и экзамена по тематике раздела 5 (Приложение 19)</w:t>
      </w:r>
    </w:p>
    <w:p w:rsidR="006F5CFF" w:rsidRDefault="006F5CFF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F7714" w:rsidRDefault="006F5CFF" w:rsidP="00BF7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F5CF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П3.0 (П2.0) Тест для </w:t>
      </w:r>
      <w:r w:rsidR="00721BA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зачета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Количество вопросов, предъявляемое при тестировании, равно 26-ти, для получения положительного результата надо правильно ответить на 18 вопросов.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946DB">
        <w:rPr>
          <w:rFonts w:ascii="Times New Roman" w:eastAsia="Calibri" w:hAnsi="Times New Roman" w:cs="Times New Roman"/>
          <w:i/>
          <w:sz w:val="24"/>
          <w:szCs w:val="24"/>
        </w:rPr>
        <w:t>Выберите один или несколько правильных ответов: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1.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  <w:t>Типы клавиш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1)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  <w:t>индуктивные                     4) типа «геркон»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2)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  <w:t>механические                    5) статические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3)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  <w:t>на базе эффекта Холла     6) оптоэлектронные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2. Диапазон скан-кодов клавиатуры, имеющей 8х8 клавиш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1) 0÷38h             2) 0÷3Fh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  <w:t>3) 8÷3Fh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  <w:t>4) 0÷7Fh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организации кольцевого буфера ввода данных клавиатуры необходимы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Указатели начала и конца очереди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4. Дополните перечень линий интерфейса PS/2 клавиатуры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   - корпус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   - +5 В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   - данные/занято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   - </w:t>
      </w:r>
      <w:r w:rsidRPr="008946DB">
        <w:rPr>
          <w:rFonts w:ascii="Times New Roman" w:eastAsia="Calibri" w:hAnsi="Times New Roman" w:cs="Times New Roman"/>
          <w:sz w:val="24"/>
          <w:szCs w:val="24"/>
          <w:u w:val="single"/>
        </w:rPr>
        <w:t>……………..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5. Какой из индикаторов изображения является индикатором модулирующего типа?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Индикатор на светоизлучающих диодах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Плазменная панель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Жидкокристаллический индикатор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Электролюминесцентный индикатор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lastRenderedPageBreak/>
        <w:t>6. При каком режиме развертки изображение формируется из двух полукадров?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Построчная развертка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Чересстрочная развертка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Нечересстрочная развертка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Прогрессивная развертка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7. Совокупность быстродействующей оперативной памяти (SRAM), выполняющей функцию таблицы цветовой палитры, и трех цифро-аналоговых преобразователей называют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Видео-ЦАП (RAMDAC)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Регистрами контроллера атрибутов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RGB</w:t>
      </w:r>
      <w:r w:rsidRPr="008946DB">
        <w:rPr>
          <w:rFonts w:ascii="Times New Roman" w:eastAsia="Calibri" w:hAnsi="Times New Roman" w:cs="Times New Roman"/>
          <w:sz w:val="24"/>
          <w:szCs w:val="24"/>
        </w:rPr>
        <w:t>-видеосигналами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Сигналом горизонтальной синхронизации (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HSYNC</w:t>
      </w:r>
      <w:r w:rsidRPr="008946D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8. Экран монитора состоит из 800х600 пикселов, и во избежание мерцания изображения пикселы подсвечиваются с частотой 60 Гц. Для каждого из трех основных цветов предусмотрены 256 градаций яркости. Какова устанавливаемая емкость кадрового буфера, обслуживающего монитор, и с какой частотой видеопамять выдает выходные коды (выберите подходящее значение)?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2 МиБ, 90 МБ/с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1 МиБ, 42 МБ/с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2 МиБ, 87 МБ/с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1 МиБ, 90 МБ/с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9. На какой коэффициент надо делить опорную частоту для формирования сигнала синхронизации видеоконтроллера, если используется матрица знакоместа 8х14?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112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14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8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14/8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10. Какую функцию выполняет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VESA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DDC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Display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Data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Channel</w:t>
      </w:r>
      <w:r w:rsidRPr="008946DB">
        <w:rPr>
          <w:rFonts w:ascii="Times New Roman" w:eastAsia="Calibri" w:hAnsi="Times New Roman" w:cs="Times New Roman"/>
          <w:sz w:val="24"/>
          <w:szCs w:val="24"/>
        </w:rPr>
        <w:t>)?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Определяет набор стандартных свойств и команд для взаимодействия видеоадаптера и монитора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Автоматически устанавливает оптимальное разрешение монитора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Позволяет видеоадаптеру и монитору автоматически подстраиваться друг к другу для работы при наилучших комбинациях разрешения и частоты развёртки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Позволяет обмениваться данными с монитором на повышенных частотах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11. Какие из перечисленных цветов входят в цветовую модель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CMYK</w:t>
      </w:r>
      <w:r w:rsidRPr="008946D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Жёлтый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Синий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Чёрный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Пурпурный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д) Белый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е) Оранжевый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ж) Красный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tabs>
          <w:tab w:val="left" w:pos="1080"/>
          <w:tab w:val="left" w:pos="4745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12. Какие компоненты входят в современный видеоадаптер?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Графический процессор (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GPU</w:t>
      </w:r>
      <w:r w:rsidRPr="008946D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Стабилизатор напряжения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Центральный процессор (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CPU</w:t>
      </w:r>
      <w:r w:rsidRPr="008946D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lastRenderedPageBreak/>
        <w:t>г) Цифро-аналоговый преобразователь (ЦАП)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д) Шины ввода-вывода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е) Передатчик цифрового интерфейса</w:t>
      </w: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13. Какие функции выполняет контроллер текстового дисплея?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а) Чтение из видеопамяти кодов отображаемых символов,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б) Запись в видеопамять текущего положения символа на экране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в) Чтение кодов образов символов из ПЗУ знакогенератора,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>г) Обеспечение отображения символов в нужной позиции экрана путем формирования во времени сигналов ВИДЕО, КСИ и ССИ.</w:t>
      </w:r>
    </w:p>
    <w:p w:rsidR="00BF7714" w:rsidRPr="008946DB" w:rsidRDefault="00BF7714" w:rsidP="00BF7714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Назовите недостающее поле формата блока данных последовательного порта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стартовый бит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биты данных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стоповый бит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="006F5C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………………</w:t>
      </w:r>
    </w:p>
    <w:p w:rsidR="00BF7714" w:rsidRPr="008946DB" w:rsidRDefault="00BF7714" w:rsidP="00BF77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15. Способ кодирования </w:t>
      </w: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RLL</w:t>
      </w: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необходим для:</w:t>
      </w:r>
    </w:p>
    <w:p w:rsidR="00BF7714" w:rsidRPr="008946DB" w:rsidRDefault="00BF7714" w:rsidP="00BF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 организации длинных последовательностей нулей;</w:t>
      </w:r>
    </w:p>
    <w:p w:rsidR="00BF7714" w:rsidRPr="008946DB" w:rsidRDefault="00BF7714" w:rsidP="00BF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 коррекции ошибок;</w:t>
      </w:r>
    </w:p>
    <w:p w:rsidR="00BF7714" w:rsidRPr="008946DB" w:rsidRDefault="00BF7714" w:rsidP="00BF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 распознавания единиц и нулей;</w:t>
      </w:r>
    </w:p>
    <w:p w:rsidR="00BF7714" w:rsidRPr="008946DB" w:rsidRDefault="00BF7714" w:rsidP="00BF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 различения служебной информации.</w:t>
      </w:r>
    </w:p>
    <w:p w:rsidR="00BF7714" w:rsidRPr="008946DB" w:rsidRDefault="00BF7714" w:rsidP="00BF7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16.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Количество подключаемых устройств в шине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Times New Roman" w:hAnsi="Times New Roman" w:cs="Times New Roman"/>
          <w:sz w:val="24"/>
          <w:szCs w:val="24"/>
        </w:rPr>
        <w:t>1) 512;            2) 127;        3) 256;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ab/>
        <w:t>4) 128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17.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Топология шины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кольцевая;  2) древовидная;  3) магистральная.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18.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Функция хоста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модуляция;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2)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конфигурация;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3)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фильтрация.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19.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Группа пакетов, запланированных хостом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2.0 для передачи: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кадр; 2) протокол; 3) транзакция.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>20.  Пакет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квитирования содержит символ: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EOT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; 2)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; 3)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ACK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21.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Основной элемент в архитектуре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модем;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946DB">
        <w:rPr>
          <w:rFonts w:ascii="Times New Roman" w:eastAsia="Times New Roman" w:hAnsi="Times New Roman" w:cs="Times New Roman"/>
          <w:bCs/>
          <w:sz w:val="24"/>
          <w:szCs w:val="24"/>
        </w:rPr>
        <w:t>хаб;</w:t>
      </w:r>
    </w:p>
    <w:p w:rsidR="00BF7714" w:rsidRPr="008946DB" w:rsidRDefault="00BF7714" w:rsidP="00BF771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3)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ГУН (генератор, управляемый напряжением).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22.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Кодирование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NRZI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в НЖМД изменяет уровень сигнала при наличии в коде данных бита, равного: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 0; 2) 1; 3)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основан на другом принципе.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ab/>
        <w:t xml:space="preserve">23.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Метод кодирования данных в шине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2.0: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8946DB">
        <w:rPr>
          <w:rFonts w:ascii="Times New Roman" w:eastAsia="Calibri" w:hAnsi="Times New Roman" w:cs="Times New Roman"/>
          <w:sz w:val="24"/>
          <w:szCs w:val="24"/>
          <w:lang w:val="en-US"/>
        </w:rPr>
        <w:t>FM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8946DB">
        <w:rPr>
          <w:rFonts w:ascii="Times New Roman" w:eastAsia="Calibri" w:hAnsi="Times New Roman" w:cs="Times New Roman"/>
          <w:sz w:val="24"/>
          <w:szCs w:val="24"/>
        </w:rPr>
        <w:tab/>
      </w:r>
      <w:r w:rsidRPr="008946DB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8946D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NRZI</w:t>
      </w:r>
      <w:r w:rsidRPr="008946DB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       3) 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RLL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  <w:t>24.</w:t>
      </w: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DB">
        <w:rPr>
          <w:rFonts w:ascii="Times New Roman" w:eastAsia="Times New Roman" w:hAnsi="Times New Roman" w:cs="Times New Roman"/>
          <w:bCs/>
          <w:sz w:val="24"/>
          <w:szCs w:val="24"/>
        </w:rPr>
        <w:t>Основной способ обработки ошибок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в шине </w:t>
      </w:r>
      <w:r w:rsidRPr="008946DB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 xml:space="preserve"> 2.0</w:t>
      </w:r>
      <w:r w:rsidRPr="008946D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контрольная сумма;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2)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четность;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DB">
        <w:rPr>
          <w:rFonts w:ascii="Times New Roman" w:eastAsia="Calibri" w:hAnsi="Times New Roman" w:cs="Times New Roman"/>
          <w:sz w:val="24"/>
          <w:szCs w:val="24"/>
        </w:rPr>
        <w:t xml:space="preserve">3)  </w:t>
      </w:r>
      <w:r w:rsidRPr="008946DB">
        <w:rPr>
          <w:rFonts w:ascii="Times New Roman" w:eastAsia="Times New Roman" w:hAnsi="Times New Roman" w:cs="Times New Roman"/>
          <w:sz w:val="24"/>
          <w:szCs w:val="24"/>
        </w:rPr>
        <w:t>циклический избыточный контроль.</w:t>
      </w:r>
    </w:p>
    <w:p w:rsidR="00BF7714" w:rsidRPr="008946DB" w:rsidRDefault="00BF7714" w:rsidP="00BF77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25. Является ли верным утверждение, что запись на магнитную поверхность методом БВН (NRZ) ведется на предварительно стертый носитель</w:t>
      </w:r>
    </w:p>
    <w:p w:rsidR="00BF7714" w:rsidRPr="008946DB" w:rsidRDefault="00BF7714" w:rsidP="00BF7714">
      <w:pPr>
        <w:spacing w:after="0" w:line="240" w:lineRule="auto"/>
        <w:ind w:left="2127" w:hanging="17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</w:t>
      </w: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нет</w:t>
      </w: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14" w:rsidRPr="008946DB" w:rsidRDefault="00BF7714" w:rsidP="00BF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26. При использовании метода модуляции ФМ4 используется 4 разных значений фазы синусоидального сигнала. При скорости модуляции 2400 Бод скорость передачи в битах в секунду равна</w:t>
      </w:r>
    </w:p>
    <w:p w:rsidR="00BF7714" w:rsidRPr="008946DB" w:rsidRDefault="00BF7714" w:rsidP="00BF7714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>1) 1200 бит/с</w:t>
      </w: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2400 бит/с</w:t>
      </w: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4800 бит/с</w:t>
      </w:r>
      <w:r w:rsidRPr="00894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9600 бит/с</w:t>
      </w:r>
    </w:p>
    <w:p w:rsidR="00BF7714" w:rsidRDefault="00BF7714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F7714" w:rsidRDefault="00BF7714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F7714" w:rsidRDefault="00BF7714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F7714" w:rsidRDefault="00BF7714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A63BF" w:rsidRPr="004A63BF" w:rsidRDefault="004A63BF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4A63BF" w:rsidRPr="004A63BF" w:rsidRDefault="00FC0DF9" w:rsidP="004A63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П.3.1 </w:t>
      </w:r>
      <w:r w:rsidR="004A63BF" w:rsidRPr="004A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Типы задач к </w:t>
      </w:r>
      <w:r w:rsidR="00721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  <w:r w:rsidR="004A63BF" w:rsidRPr="004A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тематике разделов 1, 2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1) Постройте схему электрическую функциональную контроллера клавиатуры для матрицы клавиш 8х8. Нарисуйте временную диаграмму цикла сканирования. Определите ограничения на период задающего генератора. Напишите перечень основных неисправностей блока клавиатуры.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2) Дисплей имеет разрешение 1024</w:t>
      </w:r>
      <w:r w:rsidRPr="004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4"/>
      </w:r>
      <w:r w:rsidRPr="004A63BF">
        <w:rPr>
          <w:rFonts w:ascii="Times New Roman" w:eastAsia="Calibri" w:hAnsi="Times New Roman" w:cs="Times New Roman"/>
          <w:sz w:val="24"/>
          <w:szCs w:val="24"/>
        </w:rPr>
        <w:t>768, частоту кадров 100 Гц, 25% времени строки растра использует для строчного импульса гашения, 20% времени кадра – для кадрового импульса гашения. Предполагая режим построчной развертки, определите частоту строк, частоту точек и требуемую полосу пропускания видеоусилителя монитора. Приведите графическую иллюстрацию формата экрана. Сформулируйте принципиальные отличия аналогового и цифрового интерфейсов мониторов.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3) Графический дисплей с побитовым отображением имеет разрешение 800</w:t>
      </w:r>
      <w:r w:rsidRPr="004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4"/>
      </w:r>
      <w:r w:rsidRPr="004A63BF">
        <w:rPr>
          <w:rFonts w:ascii="Times New Roman" w:eastAsia="Calibri" w:hAnsi="Times New Roman" w:cs="Times New Roman"/>
          <w:sz w:val="24"/>
          <w:szCs w:val="24"/>
        </w:rPr>
        <w:t>600. Определите необходимые сигналы интерфейса “видеоадаптер-монитор” и нарисуйте тракт генерирования видеосигнала для следующих вариантов: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3.1) монохромный (черно-белый),</w:t>
      </w:r>
    </w:p>
    <w:p w:rsidR="004A63BF" w:rsidRPr="004A63BF" w:rsidRDefault="005A7B38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3.2) монохромный, </w:t>
      </w:r>
      <w:r w:rsidR="004A63BF" w:rsidRPr="004A63BF">
        <w:rPr>
          <w:rFonts w:ascii="Times New Roman" w:eastAsia="Calibri" w:hAnsi="Times New Roman" w:cs="Times New Roman"/>
          <w:sz w:val="24"/>
          <w:szCs w:val="24"/>
        </w:rPr>
        <w:t xml:space="preserve">256 уровней серого, 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3.3) цветной, 262144 цвета,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3.4) цветной, 16 цветов из палитры в 262144 цвета.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дисплей с побитовым отображением имеет разрешение 480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4"/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400. Частота точек F</w:t>
      </w:r>
      <w:r w:rsidRPr="004A63B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Т 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50 МГц. Нарисуйте тракт генерирования видеосигналов и подсчитайте требуемую емкость и быстродействие видеопамяти для следующих вариантов: </w:t>
      </w:r>
    </w:p>
    <w:p w:rsidR="004A63BF" w:rsidRPr="004A63BF" w:rsidRDefault="004A63BF" w:rsidP="004A63BF">
      <w:pPr>
        <w:spacing w:after="0" w:line="240" w:lineRule="auto"/>
        <w:ind w:right="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4.1) монохромный (черно-белый),</w:t>
      </w:r>
    </w:p>
    <w:p w:rsidR="004A63BF" w:rsidRPr="004A63BF" w:rsidRDefault="004A63BF" w:rsidP="004A63BF">
      <w:pPr>
        <w:spacing w:after="0" w:line="240" w:lineRule="auto"/>
        <w:ind w:right="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4.2) монохромный; 16 уровней серого,</w:t>
      </w:r>
    </w:p>
    <w:p w:rsidR="004A63BF" w:rsidRPr="004A63BF" w:rsidRDefault="004A63BF" w:rsidP="004A63BF">
      <w:pPr>
        <w:spacing w:after="0" w:line="240" w:lineRule="auto"/>
        <w:ind w:right="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4.3) цветной; 256 возможных цветов,</w:t>
      </w:r>
    </w:p>
    <w:p w:rsidR="004A63BF" w:rsidRPr="004A63BF" w:rsidRDefault="004A63BF" w:rsidP="004A63BF">
      <w:pPr>
        <w:spacing w:after="0" w:line="240" w:lineRule="auto"/>
        <w:ind w:right="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4.4) цветн</w:t>
      </w:r>
      <w:r w:rsidR="005A7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ой; 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16 цветов из палитры в 1024 цвета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5) Нарисуйте совмещенную временную диаграмму для магнитной записи кода 65h методами NRZ, NRZ-M, FM, MFM, PE. Оцените соотношение плотностей записи </w:t>
      </w:r>
      <w:r w:rsidRPr="004A63BF">
        <w:rPr>
          <w:rFonts w:ascii="Times New Roman" w:eastAsia="Calibri" w:hAnsi="Times New Roman" w:cs="Times New Roman"/>
          <w:sz w:val="24"/>
          <w:szCs w:val="24"/>
        </w:rPr>
        <w:lastRenderedPageBreak/>
        <w:t>различными методами. Назовите метод, используемый в современных накопителях, и особенности его использования.</w:t>
      </w: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A63BF" w:rsidRPr="004A63BF" w:rsidRDefault="004A63BF" w:rsidP="004A63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совмещенную временную диаграмму для методов магнитной записи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NRZ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NRZ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FM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MFM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GCR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</w:t>
      </w:r>
      <w:r w:rsidR="005A7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последовательности 1010 0000 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1111 (фрагмент кодовой таблицы для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GCR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0000 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AE"/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11001, 1010 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AE"/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01010, 1111 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AE"/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01111)</w:t>
      </w:r>
    </w:p>
    <w:p w:rsidR="004A63BF" w:rsidRPr="004A63BF" w:rsidRDefault="004A63BF" w:rsidP="004A63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BF" w:rsidRPr="004A63BF" w:rsidRDefault="004A63BF" w:rsidP="004A6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3BF" w:rsidRPr="004A63BF" w:rsidRDefault="004A63BF" w:rsidP="004A6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3BF" w:rsidRPr="004A63BF" w:rsidRDefault="006144C9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П3.2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</w:rPr>
        <w:t xml:space="preserve">Примеры вопросов </w:t>
      </w:r>
      <w:r w:rsidR="004A63BF" w:rsidRPr="004A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721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  <w:r w:rsidR="004A63BF" w:rsidRPr="004A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</w:rPr>
        <w:t>по тематике дисциплины</w:t>
      </w:r>
    </w:p>
    <w:p w:rsidR="004A63BF" w:rsidRPr="004A63BF" w:rsidRDefault="004A63BF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Перспективные плоскопанельные дисплеи. Принципиальные отличия. Основные неисправности. Проверка технического состояния при помощи средств диагностики и визуально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Типы интерфейсов устройств хранения данных. Параллельный и последовательный интерфейсы ATA, их физическая реализация и характеристики. Последовательность подсоединения накопителей к системе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Интерфейс DVI и его полоса пропускания (максимальная и минимальная частоты TMDS). Одноканальный режим работы DVI-D. Использование схемы умножения частоты (PLL). Использование экранного меню и панели управления для настройки монитора 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Типы магнитных покрытий. Перпендикулярная (вертикальная) магнитная запись. Методы записи 4b/5b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Особенности формирования и обслуживания запросов прерывания периферийных устройств (на примере клавиатуры, контроллеров накопителей на гибких и жёстких дисках и последовательного порта). Способы проверки работоспособности устройств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Особенности буферизации данных в периферийных устройствах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Сферы применения и особенности НМД и НМЛ различных технологий.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Организация адресации и доступа к портам и регистрам БИС периферийных устройств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Контроллеры периферийных устройств. Общие особенности структуры, адресации портов и регистров БИС, синхронизации работы, буферизации данных.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Специализированные языки управления периферийными устройствами (на примере принтера, плоттера, модема). Настройка режимов печати принтера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Производительность и быстродействие НМД. Применение систем автоматического регулирования в накопителях на магнитных и оптических дисках. Правила безопасности при подключении и эксплуатации накопителей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Особенности идентификации состояния различных периферийных устройств и проверки их работоспособности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Физическая и логическая адресация данных на магнитных и оптических дисках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Обеспечение синхронизации передачи данных в специализированных и универсальных интерфейсах периферийных устройств (на примере клавиатуры, видеомонитора и др.).  Синхронизация процессов записи и чтения в накопителях на магнитных и оптических носителях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Проблемы и способы повышения продольной и поперечной п</w:t>
      </w:r>
      <w:r w:rsidR="009D4C36">
        <w:rPr>
          <w:rFonts w:ascii="Times New Roman" w:eastAsia="Calibri" w:hAnsi="Times New Roman" w:cs="Times New Roman"/>
          <w:sz w:val="24"/>
          <w:szCs w:val="24"/>
        </w:rPr>
        <w:t xml:space="preserve">лотности записи на магнитных </w:t>
      </w:r>
      <w:r w:rsidRPr="004A63BF">
        <w:rPr>
          <w:rFonts w:ascii="Times New Roman" w:eastAsia="Calibri" w:hAnsi="Times New Roman" w:cs="Times New Roman"/>
          <w:sz w:val="24"/>
          <w:szCs w:val="24"/>
        </w:rPr>
        <w:t>носителях. Канальное и помехоустойчивое кодирование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Сравните характеристики HDD и твердотельных дисков (SSD) и назовите особенности их эксплуатации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Применение помехоустойчивого кодирования в интерфейсах периферийных устройств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Эволюция последовательных интерфейсов периферийных устройств</w:t>
      </w:r>
    </w:p>
    <w:p w:rsidR="004A63BF" w:rsidRPr="004A63BF" w:rsidRDefault="004A63BF" w:rsidP="004A63B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Управление полутонами и цветом в видеоподсистемах и подсистемах печати. Основные датчики принтеров; правила замены картриджей</w:t>
      </w:r>
    </w:p>
    <w:p w:rsidR="004A63BF" w:rsidRPr="004A63BF" w:rsidRDefault="004A63BF" w:rsidP="004A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4A63BF" w:rsidRPr="004A63BF" w:rsidRDefault="004A63BF" w:rsidP="004A63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4A63BF" w:rsidRPr="004A63BF" w:rsidRDefault="006144C9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П3.3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</w:rPr>
        <w:t>Перечень типовых вопросов</w:t>
      </w:r>
      <w:r w:rsidR="009D4C36">
        <w:rPr>
          <w:rFonts w:ascii="Times New Roman" w:eastAsia="Calibri" w:hAnsi="Times New Roman" w:cs="Times New Roman"/>
          <w:b/>
          <w:sz w:val="28"/>
          <w:szCs w:val="28"/>
        </w:rPr>
        <w:t xml:space="preserve"> для защиты лабораторных работ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</w:rPr>
        <w:t xml:space="preserve">цикла «Эксперименты с подсистемой клавиатуры с помощью компьютерной обучающей программы-тренажера “PERUN\KEYBOARD”» и </w:t>
      </w:r>
      <w:r w:rsidR="00721BA2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4A63BF" w:rsidRPr="004A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тематике раздела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</w:p>
    <w:p w:rsidR="004A63BF" w:rsidRPr="004A63BF" w:rsidRDefault="004A63BF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Какие устройства ручного ввода и оперативного управления Вы знаете?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Перечислите достоинства и недостатки типов клавиш.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Каким образом реализовано подавление дребезга?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 происходит сканирование клавиатуры в режиме одной клавиши?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 происходит сканирование клавиатуры в N-клавишном режиме?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Назовите способы подключения клавиатуры к компьютеру.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Чем различаются параллельный и последовательный способы подклю-чения клавиатуры к компьютеру?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Скан-коды каких клавиш передаются в компьютер при одновременном нажатии нескольких клавиш?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Что производит контроллер блока клавиатуры при включении питания?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В каких целях используются расширенные коды?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Какую функцию выполняет байт флагов клавиатуры?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Что называется раскладкой клавиатуры?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Что называется фонетической раскладкой клавиатуры?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Какие функции выполняет системный контроллер клавиатуры?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Какие интерфейсы клавиатуры Вам известны?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Каково назначение входа 8 у дешифраторов на функциональной схеме </w:t>
      </w:r>
      <w:r w:rsidR="009D4C36">
        <w:rPr>
          <w:rFonts w:ascii="Times New Roman" w:eastAsia="Calibri" w:hAnsi="Times New Roman" w:cs="Times New Roman"/>
          <w:sz w:val="24"/>
          <w:szCs w:val="24"/>
        </w:rPr>
        <w:t xml:space="preserve">контроллера клавиатуры на базе </w:t>
      </w:r>
      <w:r w:rsidRPr="004A63BF">
        <w:rPr>
          <w:rFonts w:ascii="Times New Roman" w:eastAsia="Calibri" w:hAnsi="Times New Roman" w:cs="Times New Roman"/>
          <w:sz w:val="24"/>
          <w:szCs w:val="24"/>
        </w:rPr>
        <w:t>однокристальной микро-ЭВМ?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Что включает инструкция по эксплуатации блока клавиатуры?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Каковы правила технического обслуживания</w:t>
      </w:r>
      <w:r w:rsidRPr="004A63BF">
        <w:rPr>
          <w:rFonts w:ascii="Times New Roman" w:eastAsia="Calibri" w:hAnsi="Times New Roman" w:cs="Times New Roman"/>
          <w:sz w:val="24"/>
        </w:rPr>
        <w:t xml:space="preserve"> </w:t>
      </w:r>
      <w:r w:rsidRPr="004A63BF">
        <w:rPr>
          <w:rFonts w:ascii="Times New Roman" w:eastAsia="Calibri" w:hAnsi="Times New Roman" w:cs="Times New Roman"/>
          <w:sz w:val="24"/>
          <w:szCs w:val="24"/>
        </w:rPr>
        <w:t>блока клавиатуры?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Как оценить техническое состояние блока клавиатуры? Как проверяется его работоспособность?</w:t>
      </w:r>
    </w:p>
    <w:p w:rsidR="004A63BF" w:rsidRPr="004A63BF" w:rsidRDefault="004A63BF" w:rsidP="004A63B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>Каковы правила утилизации</w:t>
      </w:r>
      <w:r w:rsidRPr="004A63BF">
        <w:rPr>
          <w:rFonts w:ascii="Times New Roman" w:eastAsia="Calibri" w:hAnsi="Times New Roman" w:cs="Times New Roman"/>
          <w:sz w:val="24"/>
        </w:rPr>
        <w:t xml:space="preserve"> </w:t>
      </w:r>
      <w:r w:rsidRPr="004A63BF">
        <w:rPr>
          <w:rFonts w:ascii="Times New Roman" w:eastAsia="Calibri" w:hAnsi="Times New Roman" w:cs="Times New Roman"/>
          <w:sz w:val="24"/>
          <w:szCs w:val="24"/>
        </w:rPr>
        <w:t>блока клавиатуры?</w:t>
      </w:r>
    </w:p>
    <w:p w:rsidR="004A63BF" w:rsidRPr="004A63BF" w:rsidRDefault="004A63BF" w:rsidP="004A6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3BF" w:rsidRPr="004A63BF" w:rsidRDefault="004A63BF" w:rsidP="004A6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4A63BF" w:rsidRPr="004A63BF" w:rsidRDefault="006144C9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П3.4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Вопросы для защиты лабораторных работ и </w:t>
      </w:r>
      <w:r w:rsidR="00721BA2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 тематике разделов 2 и 4</w:t>
      </w:r>
    </w:p>
    <w:p w:rsidR="004A63BF" w:rsidRPr="004A63BF" w:rsidRDefault="004A63BF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носители и накопители на магнитной ленте форматов SAIT, SDLT и LTO. Приведите пример простейшего интерфейса между контроллером и накопителем на магнитной ленте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задачи и особенности резервирования и архивирования.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кодирования блока данных основного канала в режиме 1 и формирования потока малых кадров в накопителях на оптических дисках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ошибок в накопителях на магнитных и оптических дисках. Стандарты записи данных на оптические носители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сервосистем в накопителях на магнитных и оптических носителях. Приведите примеры и поясните особенности функционирования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характеристики принтеров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управление печатающими устройствами различных типов. Общие принципы. Примеры для матричного игольчатого принтера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Оптическая система накопителя на оптических дисках на примере 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6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Системы “автотрекинг” и “автофокус”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и характеристики струйных, электростатических и термических принтеров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Особенности адресации блоков данных, формирования секторов и операций чтения-записи в накопителях на оптических дисках</w:t>
      </w:r>
    </w:p>
    <w:p w:rsidR="004A63BF" w:rsidRPr="004A63BF" w:rsidRDefault="004A63BF" w:rsidP="004A63B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Принтеры специального назначения. Плоттеры. Классификация плоттеров. Управление плоттером (по материалам лабораторных работ)</w:t>
      </w:r>
    </w:p>
    <w:p w:rsidR="004A63BF" w:rsidRPr="004A63BF" w:rsidRDefault="004A63BF" w:rsidP="004A63BF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разрешений монитора, принтера и сканера</w:t>
      </w:r>
    </w:p>
    <w:p w:rsidR="004A63BF" w:rsidRPr="004A63BF" w:rsidRDefault="004A63BF" w:rsidP="004A6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4A63BF" w:rsidRPr="004A63BF" w:rsidRDefault="006144C9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П3.5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Задачи для защиты лабораторных работ и </w:t>
      </w:r>
      <w:r w:rsidR="00721BA2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 тематике раздела 5</w:t>
      </w:r>
    </w:p>
    <w:p w:rsidR="004A63BF" w:rsidRPr="004A63BF" w:rsidRDefault="004A63BF" w:rsidP="004A63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3BF" w:rsidRPr="004A63BF" w:rsidRDefault="004A63BF" w:rsidP="004A63BF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Инициализация БИС </w:t>
      </w:r>
      <w:r w:rsidRPr="004A63BF">
        <w:rPr>
          <w:rFonts w:ascii="Times New Roman" w:eastAsia="Calibri" w:hAnsi="Times New Roman" w:cs="Times New Roman"/>
          <w:sz w:val="24"/>
          <w:szCs w:val="24"/>
          <w:lang w:val="en-US"/>
        </w:rPr>
        <w:t>UART</w:t>
      </w: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. Формат адреса для регистров БИС </w:t>
      </w:r>
      <w:r w:rsidRPr="004A63BF">
        <w:rPr>
          <w:rFonts w:ascii="Times New Roman" w:eastAsia="Calibri" w:hAnsi="Times New Roman" w:cs="Times New Roman"/>
          <w:sz w:val="24"/>
          <w:szCs w:val="24"/>
          <w:lang w:val="en-US"/>
        </w:rPr>
        <w:t>UART</w:t>
      </w:r>
      <w:r w:rsidRPr="004A63BF">
        <w:rPr>
          <w:rFonts w:ascii="Times New Roman" w:eastAsia="Calibri" w:hAnsi="Times New Roman" w:cs="Times New Roman"/>
          <w:sz w:val="24"/>
          <w:szCs w:val="24"/>
        </w:rPr>
        <w:t xml:space="preserve"> в составе последовательного порта. Определите содержимое регистров БИС (в двоичном коде) для инициализации режима эмуляции </w:t>
      </w:r>
      <w:r w:rsidRPr="004A63BF">
        <w:rPr>
          <w:rFonts w:ascii="Times New Roman" w:eastAsia="Calibri" w:hAnsi="Times New Roman" w:cs="Times New Roman"/>
          <w:sz w:val="24"/>
          <w:szCs w:val="24"/>
          <w:lang w:val="en-US"/>
        </w:rPr>
        <w:t>Intel</w:t>
      </w:r>
      <w:r w:rsidRPr="004A63BF">
        <w:rPr>
          <w:rFonts w:ascii="Times New Roman" w:eastAsia="Calibri" w:hAnsi="Times New Roman" w:cs="Times New Roman"/>
          <w:sz w:val="24"/>
          <w:szCs w:val="24"/>
        </w:rPr>
        <w:t>8250, программного обмена с опросом готовности, протокола передачи 2400,7,Е,1. Нарисуйте блок-схему программы приема данных из линии с опросом готовности</w:t>
      </w:r>
    </w:p>
    <w:p w:rsidR="004A63BF" w:rsidRPr="004A63BF" w:rsidRDefault="004A63BF" w:rsidP="004A63BF">
      <w:pPr>
        <w:numPr>
          <w:ilvl w:val="0"/>
          <w:numId w:val="2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Инициализация БИС UART. Определите содержимое регистров БИС (в двоичном коде) для инициализации режима эмуляции Intel8250, программного обмена по прерываниям, протокола передачи 9600,8,О,1. Нарисуйте структуру МП-системы и используемые линии системного интерфейса для заданного режима обмена</w:t>
      </w:r>
    </w:p>
    <w:p w:rsidR="004A63BF" w:rsidRPr="004A63BF" w:rsidRDefault="004A63BF" w:rsidP="004A63BF">
      <w:pPr>
        <w:numPr>
          <w:ilvl w:val="0"/>
          <w:numId w:val="2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временную диаграмму сигнала на выходе SOUT (Serial Output) БИС UART для протокола 1000,8,N,1 и символа А5h. Определите и отметьте на временной диаграмме величину бит-интервала. Покажите желательное и допустимое положение импульсов опроса линии при приеме. Нарисуйте предположительные схемы сдвигающих регистров (РгСдвПд и РгСдвПм) на базе К155 с указанием входных и выходных сигналов</w:t>
      </w:r>
    </w:p>
    <w:p w:rsidR="004A63BF" w:rsidRPr="004A63BF" w:rsidRDefault="004A63BF" w:rsidP="004A63BF">
      <w:pPr>
        <w:numPr>
          <w:ilvl w:val="0"/>
          <w:numId w:val="2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запросов прерывания от последовательного порта (СОМ-порта) на базе БИС UART. Блок-схема простейшего обработчика прерываний от БИС UART (добавить блок сохранения и восстановления состояния процессора). Особенности обработки прерываний в режиме FIFO</w:t>
      </w:r>
    </w:p>
    <w:p w:rsidR="004A63BF" w:rsidRPr="004A63BF" w:rsidRDefault="004A63BF" w:rsidP="004A63BF">
      <w:pPr>
        <w:numPr>
          <w:ilvl w:val="0"/>
          <w:numId w:val="2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блок-схему программы передачи асинхронным адаптером данных в линию в режиме с опросом готовности</w:t>
      </w:r>
    </w:p>
    <w:p w:rsidR="004A63BF" w:rsidRPr="004A63BF" w:rsidRDefault="004A63BF" w:rsidP="004A63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3BF" w:rsidRPr="004A63BF" w:rsidRDefault="006144C9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П3.6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Вопросы для защиты лабораторных работ и </w:t>
      </w:r>
      <w:r w:rsidR="00721BA2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 тематике разделов 4 и 5</w:t>
      </w:r>
    </w:p>
    <w:p w:rsidR="004A63BF" w:rsidRPr="004A63BF" w:rsidRDefault="004A63BF" w:rsidP="004A63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tabs>
          <w:tab w:val="left" w:pos="22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Многофункциональные периферийные устройства. Особенности совмещения функций</w:t>
      </w: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модемов. Структура интеллектуального модема как микропроцессорной системы. Управление модемом</w:t>
      </w:r>
    </w:p>
    <w:p w:rsidR="004A63BF" w:rsidRPr="004A63BF" w:rsidRDefault="004A63BF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Двухточечное соединение компьютеров через последовательные порты. Пример взаимодействия двух установок ООД через модемы и соответствующая схема нуль-модема</w:t>
      </w: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Протоколы (физический и канальный уровни). Способы синфазирования и обеспечения “прозрачности”. Методы управления потоком. Управление потоком при использовании RS232</w:t>
      </w: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синхронизации передачи данных в интерфейсах периферийных устройств. Роль схемы фазовой автоподстройки частоты в накопителях на магнитных и оптических дисках</w:t>
      </w: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Интерфейсы печатающих устройств. Сетевые принтеры</w:t>
      </w: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интерфейсов периферийных устройств на примере принтеров и плоттеров</w:t>
      </w:r>
    </w:p>
    <w:p w:rsidR="004A63BF" w:rsidRPr="004A63BF" w:rsidRDefault="004A63BF" w:rsidP="004A63BF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канального и помехоустойчивого кодирования в устройствах хранения данных</w:t>
      </w:r>
    </w:p>
    <w:p w:rsidR="004A63BF" w:rsidRPr="004A63BF" w:rsidRDefault="004A63BF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физическая реализация интерфейсов периферийных устройств. Стандарты типов интерфейсных линий. Характеристики стандарта LVDS и примеры его применения в интерфейсах периферийных устройств</w:t>
      </w:r>
    </w:p>
    <w:p w:rsidR="004A63BF" w:rsidRPr="004A63BF" w:rsidRDefault="004A63BF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Интерфейсы накопителей со сменными носителями, включая накопители на магнитной ленте</w:t>
      </w:r>
    </w:p>
    <w:p w:rsidR="004A63BF" w:rsidRPr="004A63BF" w:rsidRDefault="009D4C36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Помехоустойчивое кодирование </w:t>
      </w:r>
      <w:r w:rsidR="004A63BF"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периферийных устройствах и сетях</w:t>
      </w:r>
    </w:p>
    <w:p w:rsidR="004A63BF" w:rsidRPr="004A63BF" w:rsidRDefault="009D4C36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Канальное кодирование </w:t>
      </w:r>
      <w:r w:rsidR="004A63BF"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периферийных устройствах и сетях</w:t>
      </w:r>
    </w:p>
    <w:p w:rsidR="004A63BF" w:rsidRPr="004A63BF" w:rsidRDefault="004A63BF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 периферийных устройств университета, института и кафедры</w:t>
      </w:r>
    </w:p>
    <w:p w:rsidR="004A63BF" w:rsidRPr="004A63BF" w:rsidRDefault="004A63BF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функции буферов данных в контроллерах периферийных устройств</w:t>
      </w:r>
    </w:p>
    <w:p w:rsidR="004A63BF" w:rsidRPr="004A63BF" w:rsidRDefault="004A63BF" w:rsidP="004A63B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перечень разделов инструкции по эксплуатации устройства</w:t>
      </w:r>
    </w:p>
    <w:p w:rsidR="004A63BF" w:rsidRPr="004A63BF" w:rsidRDefault="004A63BF" w:rsidP="004A63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3BF" w:rsidRPr="004A63BF" w:rsidRDefault="006144C9" w:rsidP="004A6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П3.7 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Вопросы для защиты лабораторных работ и </w:t>
      </w:r>
      <w:r w:rsidR="00721BA2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4A63BF" w:rsidRPr="004A63B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 тематике раздела 5 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запросов прерывания от последовательного порта и их идентификация</w:t>
      </w:r>
    </w:p>
    <w:p w:rsidR="004A63BF" w:rsidRPr="004A63BF" w:rsidRDefault="004A63BF" w:rsidP="004A63BF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схемы тестирования БИС UART и адаптера на ее основе в различных режимах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подсоединения БИС UART к микропроцессорной системе. Роль встроенных БИС UART и USART в однокристальных микроконтроллерах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универсальных приемопередатчиков (URT) и режимы работы аппаратуры передачи данных (модемов). Интерфейс RS232 ассоциации EIA как пример связного интерфейса. Упрощенная временная диаграмма передачи данных от ООД к АПД через RS232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вариант подключения БИС UART РС16550D к микропроцессорной системе на примере МП 8088 (поясните по схеме из методических указаний). Использование встроенных БИС UART и USART в однокристальных микроконтроллерах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запросов прерывания от последовательного порта (СОМ-порта) на базе БИС UART. Блок-схема простейшего обработчика прерываний от БИС UART (добавить блок сохранения и восстановления состояния процессора). Особенности обработки прерываний в режиме FIFO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инициализации БИС UART при работе по прерываниям. Особенности буферов FIFO и их очистки. Особенности запросов прерывания, связанных с FIFO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блок-схему программы передачи асинхронным адаптером данных в линию в режиме с опросом готовности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Интерфейсные БИС и их применение. БИС универсального асинхронного приемопередатчика (UART): отличительные особенности, внутренняя структура, функции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Асинхронный связной адаптер на базе БИС UART. Обработчик прерывания от асинхронного адаптера в режимах программно-управляемого обмена и FIFO (по материалам лабораторных работ)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происходит обслуживание запросов прерываний от последовательного порта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основной способ обработки ошибок в шине USB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Поясните, как используется принцип дифференциальных передач в интерфейсах периферийных устройств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</w:t>
      </w:r>
      <w:r w:rsidR="009D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канального кодирования </w:t>
      </w: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периферийных устройствах и сетях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схемы ФАПЧ в периферийных устройствах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гальванических развязок в интерфейсах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Дифференциальные передачи в интерфейсах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интерфейсов периферийных устройств</w:t>
      </w:r>
    </w:p>
    <w:p w:rsidR="004A63BF" w:rsidRPr="004A63BF" w:rsidRDefault="004A63BF" w:rsidP="004A63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основное правило подключения кабеля к последовательному порту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1D0BE3">
        <w:rPr>
          <w:rFonts w:ascii="Calibri" w:eastAsia="Calibri" w:hAnsi="Calibri" w:cs="Times New Roman"/>
        </w:rPr>
        <w:t xml:space="preserve"> </w:t>
      </w:r>
      <w:r w:rsidRPr="001D0B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Тестовые задания 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П2.0 Тест для защиты лабораторных работ и экзамена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П2.1 Тест КСР по тематике раздела 1 (Приложение 8)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П2.2 Контрольный пакет по дисциплине “Периферийные устройства”. Текущий контроль 1 по тематике раздела 1 (Приложение 9)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П2.3 Контрольный пакет по дисциплине “Периферийные устройства”. Текущий контроль 1 по тематике раздела 3 (Приложение 10)  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П2.4 Примеры тестов КСР по тематике разделов 2 и 5 (Приложение 11)  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П2.5 Контрольный пакет по дисциплине “Периферийные устройства” по различной тематике (по тематике разделов 2, 4, 5) (Приложение 13)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П2.0 Тест для защиты лабораторных работ и экзамена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Количество вопросов, предъявляемое при тестировании, равно 26-ти, для получения положительного результата надо правильно ответить на 18 вопросов.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1D0BE3">
        <w:rPr>
          <w:rFonts w:ascii="Times New Roman" w:eastAsia="Calibri" w:hAnsi="Times New Roman" w:cs="Times New Roman"/>
          <w:i/>
          <w:sz w:val="24"/>
          <w:szCs w:val="24"/>
        </w:rPr>
        <w:t>Выберите один или несколько правильных ответов: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Типы клавиш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1)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индуктивные                     4) типа «геркон»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2)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механические                    5) статические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3)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на базе эффекта Холла     6) оптоэлектронные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2. Диапазон скан-кодов клавиатуры, имеющей 8х8 клавиш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1) 0÷38h             2) 0÷3Fh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3) 8÷3Fh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4) 0÷7Fh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организации кольцевого буфера ввода данных клавиатуры необходимы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Указатели начала и конца очереди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4. Дополните перечень линий интерфейса PS/2 клавиатуры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   - корпус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   - +5 В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   - данные/занято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   - ……………..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5. Какой из индикаторов изображения является индикатором модулирующего типа?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Индикатор на светоизлучающих диодах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Плазменная панель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Жидкокристаллический индикатор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Электролюминесцентный индикатор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6. При каком режиме развертки изображение формируется из двух полукадров?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Построчная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Чересстрочная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Нечересстрочная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Прогрессивная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7. Совокупность быстродействующей оперативной памяти (SRAM), выполняющей функцию таблицы цветовой палитры, и трех цифро-аналоговых преобразователей называют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Видео-ЦАП (RAMDAC)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Регистрами контроллера атрибутов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RGB</w:t>
      </w:r>
      <w:r w:rsidRPr="001D0BE3">
        <w:rPr>
          <w:rFonts w:ascii="Times New Roman" w:eastAsia="Calibri" w:hAnsi="Times New Roman" w:cs="Times New Roman"/>
          <w:sz w:val="24"/>
          <w:szCs w:val="24"/>
        </w:rPr>
        <w:t>-видеосигналами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Сигналом горизонтальной синхронизации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HSYNC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8. Экран монитора состоит из 800х600 пикселов, и во избежание мерцания изображения пикселы подсвечиваются с частотой 60 Гц. Для каждого из трех основных цветов предусмотрены 256 градаций яркости. Какова устанавливаемая емкость кадрового буфера, обслуживающего монитор, и с какой частотой видеопамять выдает выходные коды (выберите подходящее значение)?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2 МиБ, 90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 МиБ, 42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2 МиБ, 87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 МиБ, 90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9. На какой коэффициент надо делить опорную частоту для формирования сигнала синхронизации видеоконтроллера, если используется матрица знакоместа 8х14?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112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14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14/8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10. Какую функцию выполняет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VESA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DDC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Display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Data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Channel</w:t>
      </w:r>
      <w:r w:rsidRPr="001D0BE3">
        <w:rPr>
          <w:rFonts w:ascii="Times New Roman" w:eastAsia="Calibri" w:hAnsi="Times New Roman" w:cs="Times New Roman"/>
          <w:sz w:val="24"/>
          <w:szCs w:val="24"/>
        </w:rPr>
        <w:t>)?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Определяет набор стандартных свойств и команд для взаимодействия видеоадаптера и монитора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Автоматически устанавливает оптимальное разрешение монитора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Позволяет видеоадаптеру и монитору автоматически подстраиваться друг к другу для работы при наилучших комбинациях разрешения и частоты развёртки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Позволяет обмениваться данными с монитором на повышенных частотах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11. Какие из перечисленных цветов входят в цветовую модель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CMYK</w:t>
      </w:r>
      <w:r w:rsidRPr="001D0BE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Жёлтый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Синий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Чёрный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Пурпурный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Белый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Оранжевый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Красный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  <w:tab w:val="left" w:pos="4745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12. Какие компоненты входят в современный видеоадаптер?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Графический процессор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GPU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Стабилизатор напряжения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в) Центральный процессор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CPU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Цифро-аналоговый преобразователь (ЦАП)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Шины ввода-вывода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Передатчик цифрового интерфейса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13. Какие функции выполняет контроллер текстового дисплея?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Чтение из видеопамяти кодов отображаемых символов,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Запись в видеопамять текущего положения символа на экране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Чтение кодов образов символов из ПЗУ знакогенератора,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Обеспечение отображения символов в нужной позиции экрана путем формирования во времени сигналов ВИДЕО, КСИ и ССИ.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Назовите недостающее поле формата блока данных последовательного порта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стартовый бит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биты данных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стоповый бит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1D0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………………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15. Способ кодирования </w:t>
      </w: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RLL</w:t>
      </w: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необходим для: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 организации длинных последовательностей нулей;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 коррекции ошибок;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 распознавания единиц и нулей;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 различения служебной информации.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16.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Количество подключаемых устройств в шине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Times New Roman" w:hAnsi="Times New Roman" w:cs="Times New Roman"/>
          <w:sz w:val="24"/>
          <w:szCs w:val="24"/>
        </w:rPr>
        <w:t>1) 512;            2) 127;        3) 256;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ab/>
        <w:t>4) 128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17.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Топология шины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кольцевая;  2) древовидная;  3) магистральная.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18.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Функция хоста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модуляция;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конфигурация;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фильтрация.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19.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Группа пакетов, запланированных хостом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2.0 для передачи: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кадр; 2) протокол; 3) транзакция.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>20.  Пакет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квитирования содержит символ: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EOT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; 2)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; 3)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ACK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21.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Основной элемент в архитектуре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модем;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D0BE3">
        <w:rPr>
          <w:rFonts w:ascii="Times New Roman" w:eastAsia="Times New Roman" w:hAnsi="Times New Roman" w:cs="Times New Roman"/>
          <w:bCs/>
          <w:sz w:val="24"/>
          <w:szCs w:val="24"/>
        </w:rPr>
        <w:t>хаб;</w:t>
      </w:r>
    </w:p>
    <w:p w:rsidR="001D0BE3" w:rsidRPr="001D0BE3" w:rsidRDefault="001D0BE3" w:rsidP="001D0B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ГУН (генератор, управляемый напряжением).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22.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Кодирование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NRZI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в НЖМД изменяет уровень сигнала при наличии в коде данных бита, равного: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 0; 2) 1; 3)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основан на другом принципе.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23.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Метод кодирования данных в шине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2.0: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FM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</w:r>
      <w:r w:rsidRPr="001D0BE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1D0BE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NRZI</w:t>
      </w:r>
      <w:r w:rsidRPr="001D0BE3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       3) 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RLL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bCs/>
          <w:sz w:val="24"/>
          <w:szCs w:val="24"/>
        </w:rPr>
        <w:tab/>
        <w:t>24.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Times New Roman" w:hAnsi="Times New Roman" w:cs="Times New Roman"/>
          <w:bCs/>
          <w:sz w:val="24"/>
          <w:szCs w:val="24"/>
        </w:rPr>
        <w:t>Основной способ обработки ошибок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в шине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 xml:space="preserve"> 2.0</w:t>
      </w:r>
      <w:r w:rsidRPr="001D0B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контрольная сумма;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четность;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sz w:val="24"/>
          <w:szCs w:val="24"/>
        </w:rPr>
        <w:t>циклический избыточный контроль.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25. Является ли верным утверждение, что запись на магнитную поверхность методом БВН (NRZ) ведется на предварительно стертый носитель</w:t>
      </w:r>
    </w:p>
    <w:p w:rsidR="001D0BE3" w:rsidRPr="001D0BE3" w:rsidRDefault="001D0BE3" w:rsidP="001D0BE3">
      <w:pPr>
        <w:spacing w:after="0" w:line="240" w:lineRule="auto"/>
        <w:ind w:left="2127" w:hanging="17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нет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26. При использовании метода модуляции ФМ4 используется 4 разных значений фазы синусоидального сигнала. При скорости модуляции 2400 Бод скорость передачи в битах в секунду равна</w:t>
      </w:r>
    </w:p>
    <w:p w:rsidR="001D0BE3" w:rsidRPr="001D0BE3" w:rsidRDefault="001D0BE3" w:rsidP="001D0BE3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1) 1200 бит/с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2400 бит/с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4800 бит/с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9600 бит/с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E3">
        <w:rPr>
          <w:rFonts w:ascii="Times New Roman" w:eastAsia="Calibri" w:hAnsi="Times New Roman" w:cs="Times New Roman"/>
          <w:b/>
          <w:sz w:val="28"/>
          <w:szCs w:val="28"/>
        </w:rPr>
        <w:t>П2.1 Тест КСР по тематике раздела 1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Контроль самостоятельной работы КСР проводится в форме тестового контроля.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Количество вопросов, предъявляемое при тестировании, равно 15-ти, для получения положительного результата надо правильно ответить на 10 вопросов. Далее приведены примеры тестов по теме «Видеоподсистемы».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1D0BE3">
        <w:rPr>
          <w:rFonts w:ascii="Times New Roman" w:eastAsia="Calibri" w:hAnsi="Times New Roman" w:cs="Times New Roman"/>
          <w:i/>
          <w:sz w:val="24"/>
          <w:szCs w:val="24"/>
        </w:rPr>
        <w:t>Выберите один правильный ответ: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Какой из интерфейсов обеспечивает как цифровую, так и аналоговую передачу данных?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DVI-I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DVI-D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HDMI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DVI-A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2.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Какой из интерфейсов является аналоговым?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EGA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CGA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VGA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MDA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DVI-I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DVI-D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3.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Какой из индикаторов изображения является индикатором модулирующего типа?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Индикатор на светоизлучающих диодах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Плазменная панель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Жидкокристаллический индикатор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Электролюминесцентный индикатор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4.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Какая схема инверсии в ЖКД обеспечивает минимальное мерцание и взаимовлияние соседних пикселов?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а) Построчная инверсия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Инверсия по колонкам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Покадровая инверсия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Поточечная инверсия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5.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Какой из компонентов входит в видеоускоритель?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Интерполятор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Растеризатор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Геометрический процессор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Ускоритель blt-операций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6.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Какая память передает данные по обоим фронтам тактового сигнала (выполняет 2 передачи данных за один такт)?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) DDR SDRAM (Double Data Rate SDRAM)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) SGRAM (Synchronous Graphics DRAM)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) BEDO DRAM (Burst EDO DRAM)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WRAM (Window RAM)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7.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Чему на самом деле равен символьный такт?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Времени отображения одной строки растра в образе символа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Времени отображения символа по горизонтали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Времени отображения всех строк растра в образе символа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Времени отображения символа по вертикали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8.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Что определяет отношение коэффициентов пропускания ЖК-ячейки в прозрачном и непрозрачном состоянии?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Четкость изображения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Прозрачность изображения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Яркость изображения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Контраст изображения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9.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Совокупность быстродействующей оперативной памяти (SRAM), выполняющей функцию таблицы цветовой палитры, и трех цифро-аналоговых преобразователей называют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Видео-ЦАП (RAMDAC)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Регистрами контроллера атрибутов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RGB-видеосигналами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Сигналом горизонтальной синхронизации (HSYNC)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10.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Экран монитора состоит из 1024х768 пикселов, и во избежание мерцания изображения пикселы подсвечиваются с частотой 60 Гц. Используется цветовой режим HighColour.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2 МБ, 120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2 МБ, 90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 МБ, 60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 МБ, 45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11.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 xml:space="preserve">Экран монитора состоит из 1600х1200 пикселов, и во избежание мерцания изображения пикселы подсвечиваются с частотой 80 Гц. Для каждого из трех основных цветов предусмотрены 256 градаций яркости. Какова устанавливаемая емкость кадрового </w:t>
      </w: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4 МБ, 160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4 МБ, 293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 МБ, 640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8 МБ, 440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12.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Экран монитора состоит из 1920х1080 пикселов, и во избежание мерцания изображения пикселы подсвечиваются с частотой 80 Гц. Используется цветовой режим TrueColour с альфа-каналом.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8 МБ, 633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4 МБ, 320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 МБ, 640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8 МБ, 475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13.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Экран монитора состоит из 640х480 пикселов, и во избежание мерцания изображения пикселы подсвечиваются с частотой 60 Гц. Используется цветовой режим TrueColour без альфа-канала.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2 МБ, 90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2 МБ, 120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 МБ, 53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2 МБ, 75 МБ/с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14.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Что такое угол обзора?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Максимальное число различимых элементов изображения, приходящихся на единицу длины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Максимальный угол между нормалью к центру информационного поля индикатора и направлением от этого центра к глазу оператора, при котором обеспечивается безошибочное восприятие отображаемой информации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Наибольшее число видимых точек изображения на экране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Минимальный угол между нормалью к центру информационного поля индикатора и направлением от этого центра к глазу оператора, при котором яркость изображения принимает свое максимальное значение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15.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Что такое жидкие кристаллы (ЖК)?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вещества, способные превращаться в кристаллы при воздействии на них электричеством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вещества, подобные кристаллам и находящиеся в жидкой среде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вещества, способные в определенном температурном интервале сохранять в жидком состоянии (свойство текучести) упорядоченность молекул подобно кристаллам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кристаллы, выращенные в водной среде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16.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Какую роль выполняют “спейсеры” в конструкции ЖК-ячейки?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задают зазор между подложками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позволяют размещать ячейки плотнее, делая изображение четче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помогают лучше рассеивать свет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влияют на яркость изображения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17.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На какой коэффициент надо делить опорную частоту для формирования сигнала синхронизации контролера экрана, если используется матрица знакоместа 8х14?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а) 112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14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14/88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18.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 какой группе интерфейсов относится DVI?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TMDS (Дифференциальная передача сигналов с минимизацией перепадов уровней)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S/PDIF (Цифровой формат интерфейсов от Sony/Philips)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McASP (Мультиканальный последовательный аудио-порт)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SPI bus (Последовательный периферийный интерфейс)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19.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D0BE3">
        <w:rPr>
          <w:rFonts w:ascii="Times New Roman" w:eastAsia="Calibri" w:hAnsi="Times New Roman" w:cs="Times New Roman"/>
          <w:sz w:val="24"/>
          <w:szCs w:val="24"/>
        </w:rPr>
        <w:t>Какую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</w:rPr>
        <w:t>функцию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VESA DDC (Data Display Channel)?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Определяет набор стандартных свойств и команд для взаимодействия видеоадаптера и монитора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Автоматически устанавливает оптимальное разрешение монитора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Позволяет видеоадаптеру и монитору автоматически подстраиваться друг к другу для работы при наилучших комбинациях разрешения и частоты развёртки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Позволяет обмениваться данными с монитором на повышенных частотах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20.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Какую функцию выполняет Clock Lock в составе ФАПЧ?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Получает умноженную частоту синхросигналов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Выполняет коррекцию фазового сдвига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Уравнивает частоту синхросигналов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Разделяет активные уровни синхросигналов по времени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1D0BE3">
        <w:rPr>
          <w:rFonts w:ascii="Times New Roman" w:eastAsia="Calibri" w:hAnsi="Times New Roman" w:cs="Times New Roman"/>
          <w:i/>
          <w:sz w:val="24"/>
          <w:szCs w:val="24"/>
        </w:rPr>
        <w:t>Выберите все правильные ответы: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1.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из перечисленных цветов входят в аддитивную цветовую модель?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Синий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Зеленый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Пурпурный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Желтый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Белый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Черный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Красный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2.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Что из перечисленного является стандартом дисплея?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PAL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HDMI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NTSC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DVI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AGP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SECAM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CGA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3.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из интерфейсов являются цифровыми?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EGA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CGA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VGA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MDA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SVGA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VESADDC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4.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из перечисленных функций выполняет контроллер ЖК-экрана?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Синхронизация изображения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Корректировка цветов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Адресация ячеек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Преобразование видеосигнала по уровню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Устранение помех и искажений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5.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компоненты входят в современный видеоадаптер?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Графический процессор (GPU)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Стабилизатор напряжения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Центральный процессор (CPU)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Цифро-аналоговый преобразователь (ЦАП)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Шины ввода-вывода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6.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функции выполняет контроллер текстового дисплея?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Чтение из видеопамяти кодов отображаемых символов,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Запись в видеопамять текущего положения символа на экране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Чтение кодов образов символов из ПЗУ знакогенератора,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Обеспечение отображения символов в нужной позиции экрана путем формирования во времени сигналов ВИДЕО, КСИ и ССИ.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7.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из перечисленных компонентов входят в состав “скалера” (скейлера) LCD дисплея?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Тактовый генератор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Блок ФАПЧ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Фрейм-буфер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Цифро-аналоговый преобразователь (ЦАП)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Аналого-цифровой преобразователь (АЦП)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1D0BE3">
        <w:rPr>
          <w:rFonts w:ascii="Times New Roman" w:eastAsia="Calibri" w:hAnsi="Times New Roman" w:cs="Times New Roman"/>
          <w:sz w:val="24"/>
          <w:szCs w:val="24"/>
        </w:rPr>
        <w:t>Формирователь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OSD (On Screen Display)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Буфер синхросигналов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8.</w:t>
      </w:r>
      <w:r w:rsidRPr="001D0BE3">
        <w:rPr>
          <w:rFonts w:ascii="Times New Roman" w:eastAsia="Calibri" w:hAnsi="Times New Roman" w:cs="Times New Roman"/>
          <w:sz w:val="24"/>
          <w:szCs w:val="24"/>
        </w:rPr>
        <w:tab/>
        <w:t>Какие из перечисленных форматов может отображать DVI в режиме Dual link?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640х480х60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1600х1200х60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320х200х80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1920х1080х60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640х350х70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1600х1200х70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1400х1050х80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з) 1920х1080х80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П2.2 Контрольный пакет </w:t>
      </w:r>
      <w:r w:rsidRPr="001D0BE3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дисциплине “Периферийные устройства”. Текущий контроль 1 по тематике раздела 1</w:t>
      </w:r>
    </w:p>
    <w:p w:rsidR="001D0BE3" w:rsidRPr="001D0BE3" w:rsidRDefault="001D0BE3" w:rsidP="001D0BE3">
      <w:pPr>
        <w:tabs>
          <w:tab w:val="left" w:pos="0"/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D0BE3">
        <w:rPr>
          <w:rFonts w:ascii="Times New Roman" w:eastAsia="Calibri" w:hAnsi="Times New Roman" w:cs="Times New Roman"/>
          <w:b/>
          <w:sz w:val="24"/>
          <w:szCs w:val="24"/>
        </w:rPr>
        <w:t>Выберите один правильный ответ: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num" w:pos="720"/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Какой из интерфейсов обеспечивает как цифровую, так и аналоговую передачу данных?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DVI</w:t>
      </w:r>
      <w:r w:rsidRPr="001D0BE3">
        <w:rPr>
          <w:rFonts w:ascii="Times New Roman" w:eastAsia="Calibri" w:hAnsi="Times New Roman" w:cs="Times New Roman"/>
          <w:sz w:val="24"/>
          <w:szCs w:val="24"/>
        </w:rPr>
        <w:t>-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DVI</w:t>
      </w:r>
      <w:r w:rsidRPr="001D0BE3">
        <w:rPr>
          <w:rFonts w:ascii="Times New Roman" w:eastAsia="Calibri" w:hAnsi="Times New Roman" w:cs="Times New Roman"/>
          <w:sz w:val="24"/>
          <w:szCs w:val="24"/>
        </w:rPr>
        <w:t>-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HDMI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DVI</w:t>
      </w:r>
      <w:r w:rsidRPr="001D0BE3">
        <w:rPr>
          <w:rFonts w:ascii="Times New Roman" w:eastAsia="Calibri" w:hAnsi="Times New Roman" w:cs="Times New Roman"/>
          <w:sz w:val="24"/>
          <w:szCs w:val="24"/>
        </w:rPr>
        <w:t>-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num" w:pos="720"/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Какой из интерфейсов является аналоговым?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EGA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VGA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MDA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DVI</w:t>
      </w:r>
      <w:r w:rsidRPr="001D0BE3">
        <w:rPr>
          <w:rFonts w:ascii="Times New Roman" w:eastAsia="Calibri" w:hAnsi="Times New Roman" w:cs="Times New Roman"/>
          <w:sz w:val="24"/>
          <w:szCs w:val="24"/>
        </w:rPr>
        <w:t>-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DVI</w:t>
      </w:r>
      <w:r w:rsidRPr="001D0BE3">
        <w:rPr>
          <w:rFonts w:ascii="Times New Roman" w:eastAsia="Calibri" w:hAnsi="Times New Roman" w:cs="Times New Roman"/>
          <w:sz w:val="24"/>
          <w:szCs w:val="24"/>
        </w:rPr>
        <w:t>-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Какой из индикаторов изображения является индикатором модулирующего типа?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Индикатор на светоизлучающих диодах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Плазменная панель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Жидкокристаллический индикатор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Электролюминесцентный индикатор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При каком режиме развертки изображение формируется из двух полукадров?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Построчная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Чересстрочная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Нечересстрочная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Прогрессивная развертка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Какая схема инверсии в ЖКД обеспечивает минимальное мерцание и взаимовлияние соседних пикселов?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Построчная инверсия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Инверсия по колонкам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Покадровая инверсия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Поточечная инверсия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Какой из компонентов входит в видеоускоритель?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Интерполятор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Растеризатор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Геометрический процессор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Ускоритель blt-операций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Какую функцию выполняет ускоритель blt-операций?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Масштабирует исходное изображение до заданной величины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Выполняет перенос битовых блоков, хранящихся в видеопамяти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Формирует линии, эллипсы и многоугольники, а также выполняет их заливку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Преобразует последовательность видеоданных, сжатых по специальному алгоритму в видеокадры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Какая из нижеперечисленных шин ввода-вывода самая медленная?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PCI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AGP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в) ISA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PCI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Какая память передает данные по обоим фронтам тактового сигнала (выполняет 2 передачи данных за один такт)?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) DDR SDRAM (Double Data Rate SDRAM)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) SGRAM (Synchronous Graphics DRAM)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) BEDO DRAM (Burst EDO DRAM)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WRAM (Window RAM)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Какой модуль типового ЖК монитора обеспечивает питающее и пусковое напряжения для ламп задней подсветки?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LCD</w:t>
      </w:r>
      <w:r w:rsidRPr="001D0BE3">
        <w:rPr>
          <w:rFonts w:ascii="Times New Roman" w:eastAsia="Calibri" w:hAnsi="Times New Roman" w:cs="Times New Roman"/>
          <w:sz w:val="24"/>
          <w:szCs w:val="24"/>
        </w:rPr>
        <w:t>-панель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Плата управления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Преобразователь напряжения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Инвертор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Чему на самом деле равен символьный такт?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Времени отображения одной строки растра в образе символа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Времени отображения символа по горизонтали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Времени отображения всех строк растра в образе символа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Времени отображения символа по вертикали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Что определяет отношение коэффициентов пропускания ЖК-ячейки в прозрачном и непрозрачном состоянии?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Четкость изображения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Прозрачность изображения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Яркость изображения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Контраст изображения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Совокупность быстродействующей оперативной памяти (SRAM), выполняющей функцию таблицы цветовой палитры, и трех цифро-аналоговых преобразователей называют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Видео-ЦАП (RAMDAC)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Регистрами контроллера атрибутов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RGB</w:t>
      </w:r>
      <w:r w:rsidRPr="001D0BE3">
        <w:rPr>
          <w:rFonts w:ascii="Times New Roman" w:eastAsia="Calibri" w:hAnsi="Times New Roman" w:cs="Times New Roman"/>
          <w:sz w:val="24"/>
          <w:szCs w:val="24"/>
        </w:rPr>
        <w:t>-видеосигналами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Сигналом горизонтальной синхронизации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HSYNC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Экран монитора состоит из 1024х768 пикселов, и во избежание мерцания изображения пикселы подсвечиваются с частотой 60 Гц. Используется цветовой режим HighColour.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2 МБ, 120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2 МБ, 90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 МБ, 60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 МБ, 45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Экран монитора состоит из 1600х1200 пикселов, и во избежание мерцания изображения пикселы подсвечиваются с частотой 80 Гц. Для каждого из трех основных цветов предусмотрены 256 градаций яркости.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4 МБ, 160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4 МБ, 293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 МБ, 640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8 МБ, 440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Экран монитора состоит из 1920х1080 пикселов, и во избежание мерцания изображения пикселы подсвечиваются с частотой 80 Гц. Используется цветовой режим TrueColour с альфа-каналом.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8 МБ, 633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4 МБ, 320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 МБ, 640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8 МБ, 475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Экран монитора состоит из 1280х1024 пикселов, и во избежание мерцания изображения пикселы подсвечиваются с частотой 70 Гц. Используется цветовой режим HighColour.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8 МБ, 316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2 МБ, 130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 МБ, 70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4 МБ, 175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Экран монитора состоит из 640х480 пикселов, и во избежание мерцания изображения пикселы подсвечиваются с частотой 60 Гц. Используется цветовой режим TrueColour без альфа-канала.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2 МБ, 90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2 МБ, 120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 МБ, 53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2 МБ, 75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Экран монитора состоит из 800х600 пикселов, и во избежание мерцания изображения пикселы подсвечиваются с частотой 60 Гц. Для каждого из трех основных цветов предусмотрены 256 градаций яркости. Какова устанавливаемая емкость кадрового буфера, обслуживающего монитор, и с какой частотой видеопамять выдает выходные коды?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2 МБ, 90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 МБ, 42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2 МБ, 83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г) 1 МБ, 90 МБ/с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Что такое угол обзора?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Максимальное число различимых элементов изображения, приходящихся на единицу длины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Максимальный угол между нормалью к центру информационного поля индикатора и направлением от этого центра к глазу оператора, при котором обеспечивается безошибочное восприятие отображаемой информации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Наибольшее число видимых точек изображения на экране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Минимальный угол между нормалью к центру информационного поля индикатора и направлением от этого центра к глазу оператора, при котором яркость изображения принимает свое максимальное значение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Что такое жидкие кристаллы (ЖК)?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вещества, способные превращаться в кристаллы при воздействии на них электричеством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вещества, подобные кристаллам и находящиеся в жидкой среде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вещества, способные в определенном температурном интервале сохранять в жидком состоянии (свойство текучести) упорядоченность молекул подобно кристаллам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кристаллы, выращенные в водной среде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Какую роль выполняют спейсеры в конструкции ЖК-ячейки?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задают зазор между подложками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позволяют размещать ячейки плотнее, делая изображение четче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помогают лучше рассеивать свет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влияют на яркость изображения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На какой коэффициент надо делить опорную частоту для формирования сигнала синхронизации контролера экрана, если используется матрица знакоместа 8х14?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112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14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8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14/8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На какой коэффициент надо делить опорную частоту для формирования сигнала синхронизации контролера экрана, если используется матрица знакоместа 9х16?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9/16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9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16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144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К какой группе интерфейсов относится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DVI</w:t>
      </w:r>
      <w:r w:rsidRPr="001D0BE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TMDS (Дифференциальная передача сигналов с минимизацией перепадов уровней)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б) S/PDIF (Цифровой формат интерфейсов от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Sony</w:t>
      </w:r>
      <w:r w:rsidRPr="001D0BE3">
        <w:rPr>
          <w:rFonts w:ascii="Times New Roman" w:eastAsia="Calibri" w:hAnsi="Times New Roman" w:cs="Times New Roman"/>
          <w:sz w:val="24"/>
          <w:szCs w:val="24"/>
        </w:rPr>
        <w:t>/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Philips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McASP (Мультиканальный последовательный аудио-порт)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SPI bus (Последовательный периферийный интерфейс)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Какую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</w:rPr>
        <w:t>функцию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VESA DDC (Data Display Channel)?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Определяет набор стандартных свойств и команд для взаимодействия видеоадаптера и монитора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Автоматически устанавливает оптимальное разрешение монитора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Позволяет видеоадаптеру и монитору автоматически подстраиваться друг к другу для работы при наилучших комбинациях разрешения и частоты развёртки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Позволяет обмениваться данными с монитором на повышенных частотах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5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Какую функцию выполняет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Clock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Lock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в составе ФАПЧ?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Получает умноженную частоту синхросигналов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Выполняет коррекцию фазового сдвига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Уравнивает частоту синхросигналов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Разделяет активные уровни синхросигналов по времени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D0BE3">
        <w:rPr>
          <w:rFonts w:ascii="Times New Roman" w:eastAsia="Calibri" w:hAnsi="Times New Roman" w:cs="Times New Roman"/>
          <w:b/>
          <w:sz w:val="24"/>
          <w:szCs w:val="24"/>
        </w:rPr>
        <w:t>Выберите все правильные ответы: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Какие из перечисленных цветов входят в цветовую модель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CMYK</w:t>
      </w:r>
      <w:r w:rsidRPr="001D0BE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Жёлтый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Синий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Чёрный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Пурпурный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Белый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Оранжевый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Красный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Какие из перечисленных цветов входят в аддитивную цветовую модель?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Синий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Зеленый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Пурпурный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Желтый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Белый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Черный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Красный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Что из перечисленного является стандартом дисплея?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PAL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HDMI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NTSC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DVI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AGP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SECAM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Какие из интерфейсов являются цифровыми?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EGA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VGA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MDA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SVGA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е)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VESADDC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Какие из перечисленных функций выполняет контроллер ЖК-экрана?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Синхронизация изображения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Корректировка цветов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Адресация ячеек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Преобразование видеосигнала по уровню</w:t>
      </w:r>
    </w:p>
    <w:p w:rsidR="001D0BE3" w:rsidRPr="001D0BE3" w:rsidRDefault="001D0BE3" w:rsidP="001D0BE3">
      <w:pPr>
        <w:tabs>
          <w:tab w:val="left" w:pos="1080"/>
          <w:tab w:val="left" w:pos="4745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Устранение помех и искажений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Какие компоненты входят в современный видеоадаптер?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Графический процессор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GPU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Стабилизатор напряжения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Центральный процессор (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CPU</w:t>
      </w:r>
      <w:r w:rsidRPr="001D0B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Цифро-аналоговый преобразователь (ЦАП)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Шины ввода-вывода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Какие функции выполняет контроллер текстового дисплея?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Чтение из видеопамяти кодов отображаемых символов,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Запись в видеопамять текущего положения символа на экране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Чтение кодов образов символов из ПЗУ знакогенератора,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Обеспечение отображения символов в нужной позиции экрана путем формирования во времени сигналов ВИДЕО, КСИ и ССИ.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Какие из перечисленных компонентов входят в состав скалера (скейлера) LCD дисплея?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Тактовый генератор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Блок ФАПЧ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Фрейм-буфер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Цифро-аналоговый преобразователь (ЦАП)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Аналого-цифровой преобразователь (АЦП)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1D0BE3">
        <w:rPr>
          <w:rFonts w:ascii="Times New Roman" w:eastAsia="Calibri" w:hAnsi="Times New Roman" w:cs="Times New Roman"/>
          <w:sz w:val="24"/>
          <w:szCs w:val="24"/>
        </w:rPr>
        <w:t>Формирователь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OSD (On Screen Display)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Буфер синхросигналов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Какие из перечисленных форматов может отображать DVI в режиме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Single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link</w:t>
      </w:r>
      <w:r w:rsidRPr="001D0BE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640х480х6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320х200х80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1600х1200х60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1920х1080х60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д) 640х350х70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1600х1200х70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1400х1050х80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з) 1920х1080х80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numPr>
          <w:ilvl w:val="0"/>
          <w:numId w:val="6"/>
        </w:numPr>
        <w:tabs>
          <w:tab w:val="left" w:pos="1080"/>
        </w:tabs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Какие из перечисленных форматов может отображать DVI в режиме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Dual</w:t>
      </w:r>
      <w:r w:rsidRPr="001D0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BE3">
        <w:rPr>
          <w:rFonts w:ascii="Times New Roman" w:eastAsia="Calibri" w:hAnsi="Times New Roman" w:cs="Times New Roman"/>
          <w:sz w:val="24"/>
          <w:szCs w:val="24"/>
          <w:lang w:val="en-US"/>
        </w:rPr>
        <w:t>link</w:t>
      </w:r>
      <w:r w:rsidRPr="001D0BE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а) 640х480х60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б) 1600х1200х60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в) 320х200х80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г) 1920х1080х60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lastRenderedPageBreak/>
        <w:t>д) 640х350х70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е) 1600х1200х70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ж) 1400х1050х80</w:t>
      </w:r>
    </w:p>
    <w:p w:rsidR="001D0BE3" w:rsidRPr="001D0BE3" w:rsidRDefault="001D0BE3" w:rsidP="001D0BE3">
      <w:pPr>
        <w:tabs>
          <w:tab w:val="left" w:pos="108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з) 1920х1080х80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П2.3 Контрольный пакет </w:t>
      </w:r>
      <w:r w:rsidRPr="001D0BE3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дисциплине “Периферийные устройства”. Промежуточный контроль 1 по тематике раздела 3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D0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Вашему вниманию предлагаются задания, в которых могут быть один, два, три и более правильных ответов. Отметьте кружками или выберите мышью номера всех правильных ответов.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клавиш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индуктивные                     4) типа «геркон»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                   5) статические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эффекта Холла     6) оптоэлектронные</w:t>
      </w:r>
    </w:p>
    <w:p w:rsidR="001D0BE3" w:rsidRPr="001D0BE3" w:rsidRDefault="001D0BE3" w:rsidP="001D0BE3">
      <w:pPr>
        <w:tabs>
          <w:tab w:val="num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типы линий в контроллере клавиатуры   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опроса/возврата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опроса/сканирования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сканирования/возврата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возврата</w:t>
      </w:r>
    </w:p>
    <w:p w:rsidR="001D0BE3" w:rsidRPr="001D0BE3" w:rsidRDefault="001D0BE3" w:rsidP="001D0BE3">
      <w:pPr>
        <w:numPr>
          <w:ilvl w:val="1"/>
          <w:numId w:val="1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сканирования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Способы подавления дребезга клавиатуры</w:t>
      </w:r>
    </w:p>
    <w:p w:rsidR="001D0BE3" w:rsidRPr="001D0BE3" w:rsidRDefault="001D0BE3" w:rsidP="001D0B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многократное считывание/подтверждение</w:t>
      </w:r>
    </w:p>
    <w:p w:rsidR="001D0BE3" w:rsidRPr="001D0BE3" w:rsidRDefault="001D0BE3" w:rsidP="001D0B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временного интервала между соседними опросами одной и той же клавиши</w:t>
      </w:r>
    </w:p>
    <w:p w:rsidR="001D0BE3" w:rsidRPr="001D0BE3" w:rsidRDefault="001D0BE3" w:rsidP="001D0B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между соседними опросами одной и той же клавиши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Диапазон скан-кодов клавиатуры, имеющей 8х8 клавиш</w:t>
      </w:r>
    </w:p>
    <w:p w:rsidR="001D0BE3" w:rsidRPr="001D0BE3" w:rsidRDefault="001D0BE3" w:rsidP="001D0BE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1) 0÷38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2) 0÷3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Fh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8÷3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Fh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0÷7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Fh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Диапазон скан-кодов клавиатуры, имеющей 8х8 клавиш,</w:t>
      </w:r>
    </w:p>
    <w:p w:rsidR="001D0BE3" w:rsidRPr="001D0BE3" w:rsidRDefault="001D0BE3" w:rsidP="001D0BE3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628C686" wp14:editId="4554ECB4">
                <wp:simplePos x="0" y="0"/>
                <wp:positionH relativeFrom="column">
                  <wp:posOffset>3011804</wp:posOffset>
                </wp:positionH>
                <wp:positionV relativeFrom="paragraph">
                  <wp:posOffset>9525</wp:posOffset>
                </wp:positionV>
                <wp:extent cx="0" cy="1579880"/>
                <wp:effectExtent l="0" t="0" r="19050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9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.15pt,.75pt" to="237.1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" strokeweight="1.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609900D" wp14:editId="17E83AB0">
                <wp:simplePos x="0" y="0"/>
                <wp:positionH relativeFrom="column">
                  <wp:posOffset>2059304</wp:posOffset>
                </wp:positionH>
                <wp:positionV relativeFrom="paragraph">
                  <wp:posOffset>9525</wp:posOffset>
                </wp:positionV>
                <wp:extent cx="0" cy="1579880"/>
                <wp:effectExtent l="0" t="0" r="19050" b="203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9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15pt,.75pt" to="162.1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" strokeweight="1.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при опросе клавиш     0-го   столбца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1-го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2-го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3-го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4-го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5-го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6-го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7-го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20-27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5) 30-37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</w:p>
    <w:p w:rsidR="001D0BE3" w:rsidRPr="001D0BE3" w:rsidRDefault="001D0BE3" w:rsidP="001D0B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38-3Fh                    6) 18-1Fh</w:t>
      </w:r>
    </w:p>
    <w:p w:rsidR="001D0BE3" w:rsidRPr="001D0BE3" w:rsidRDefault="001D0BE3" w:rsidP="001D0B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00-07h                    7) 28-2Fh</w:t>
      </w:r>
    </w:p>
    <w:p w:rsidR="001D0BE3" w:rsidRPr="001D0BE3" w:rsidRDefault="001D0BE3" w:rsidP="001D0B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10-17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8) 08-0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Fh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hanging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6. Разрядность счётчика для сканирования клавиатуры, имеющей 8х8 клавиш</w:t>
      </w:r>
    </w:p>
    <w:p w:rsidR="001D0BE3" w:rsidRPr="001D0BE3" w:rsidRDefault="001D0BE3" w:rsidP="001D0B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                       4) 16</w:t>
      </w:r>
    </w:p>
    <w:p w:rsidR="001D0BE3" w:rsidRPr="001D0BE3" w:rsidRDefault="001D0BE3" w:rsidP="001D0B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8                        5) 4</w:t>
      </w:r>
    </w:p>
    <w:p w:rsidR="001D0BE3" w:rsidRPr="001D0BE3" w:rsidRDefault="001D0BE3" w:rsidP="001D0B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12                      6) 32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Клавиатура персонального компьютера может содержать</w:t>
      </w:r>
    </w:p>
    <w:p w:rsidR="001D0BE3" w:rsidRPr="001D0BE3" w:rsidRDefault="001D0BE3" w:rsidP="001D0BE3">
      <w:pPr>
        <w:numPr>
          <w:ilvl w:val="0"/>
          <w:numId w:val="4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клавиш         4) 104 клавиши</w:t>
      </w:r>
    </w:p>
    <w:p w:rsidR="001D0BE3" w:rsidRPr="001D0BE3" w:rsidRDefault="001D0BE3" w:rsidP="001D0BE3">
      <w:pPr>
        <w:numPr>
          <w:ilvl w:val="0"/>
          <w:numId w:val="4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80 клавиш         5) 102 клавиши</w:t>
      </w:r>
    </w:p>
    <w:p w:rsidR="001D0BE3" w:rsidRPr="001D0BE3" w:rsidRDefault="001D0BE3" w:rsidP="001D0BE3">
      <w:pPr>
        <w:numPr>
          <w:ilvl w:val="0"/>
          <w:numId w:val="4"/>
        </w:numPr>
        <w:tabs>
          <w:tab w:val="num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101 клавишу     6) более 100 клавиш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1D0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Варианты заданий в тестовой форме с дополнением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 перечень линий классического интерфейса клавиатуры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корпус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+5 В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данные/занято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1D0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линиями классического интерфейса клавиатуры являются линии ____________________________ 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линии интерфейса клавиатуры являются </w:t>
      </w:r>
      <w:r w:rsidRPr="001D0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 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схеме блока клавиатуры используется в качестве обработчика ___________________________________</w:t>
      </w:r>
      <w:r w:rsidRPr="001D0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D0BE3" w:rsidRPr="001D0BE3" w:rsidRDefault="001D0BE3" w:rsidP="001D0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Назовите недостающее поле формата блока данных клавиатуры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стартовый бит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биты данных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стоповый бит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1D0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Системный обработчик прерывания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</w:t>
      </w:r>
      <w:r w:rsidRPr="001D0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кольцевой буфер ввода записываются </w:t>
      </w:r>
      <w:r w:rsidRPr="001D0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организации кольцевого буфера ввода необходимы </w:t>
      </w:r>
      <w:r w:rsidRPr="001D0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-клавишный режим реализуется при использовании скан-кодов </w:t>
      </w:r>
      <w:r w:rsidRPr="001D0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Для клавиши или комбинаций клавиш, которые не имеют представляющего их кода </w:t>
      </w:r>
      <w:r w:rsidRPr="001D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ASCII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используются </w:t>
      </w:r>
      <w:r w:rsidRPr="001D0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</w:t>
      </w: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1D0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Установите правильную последовательность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определения неисправности разъёма клавиатуры надо выполнить следующую последовательность действий (укажите номера пунктов: 1, 2, 3)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Отсоедините клавиатуру и включите питание____________________________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Проверьте напряжения между общим проводом и остальными контактами___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D0BE3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Выключите компьютер_______________________________________________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E3">
        <w:rPr>
          <w:rFonts w:ascii="Times New Roman" w:eastAsia="Calibri" w:hAnsi="Times New Roman" w:cs="Times New Roman"/>
          <w:b/>
          <w:sz w:val="28"/>
          <w:szCs w:val="28"/>
        </w:rPr>
        <w:t>П2.4 Примеры тестов КСР</w:t>
      </w:r>
      <w:r w:rsidRPr="001D0BE3">
        <w:rPr>
          <w:rFonts w:ascii="Times New Roman" w:eastAsia="Calibri" w:hAnsi="Times New Roman" w:cs="Times New Roman"/>
          <w:sz w:val="24"/>
        </w:rPr>
        <w:t xml:space="preserve"> </w:t>
      </w:r>
      <w:r w:rsidRPr="001D0BE3">
        <w:rPr>
          <w:rFonts w:ascii="Times New Roman" w:eastAsia="Calibri" w:hAnsi="Times New Roman" w:cs="Times New Roman"/>
          <w:b/>
          <w:sz w:val="28"/>
          <w:szCs w:val="28"/>
        </w:rPr>
        <w:t>по темам «Накопители на оптических дисках» и USB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Контроль самостоятельной работы КСР проводится в форме тестового контроля.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sz w:val="24"/>
          <w:szCs w:val="24"/>
        </w:rPr>
        <w:t>Количество вопросов, предъявляемое при тестировании, равно 15-ти, для получения положительного результата надо правильно ответить на 10 вопросов.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BE3">
        <w:rPr>
          <w:rFonts w:ascii="Times New Roman" w:eastAsia="Calibri" w:hAnsi="Times New Roman" w:cs="Times New Roman"/>
          <w:b/>
          <w:sz w:val="24"/>
          <w:szCs w:val="24"/>
        </w:rPr>
        <w:t>Тест КСР по теме «Накопители на оптических дисках»  (22 вопроса)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Укажите метод сжатия, применяемый в CD и DVD:                                                          1) МNР;           2) JPEG;      3) МРЕG;     4) СSР.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 Назовите диаметр компакт-диска (мм):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110;            2) 120;        3) 90;          4) 70.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Определите стандартную толщину компакт-диска (мм):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1.0;             2) 1.2;         3) 1.4;         4)  1.6.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Способы кодирования (модуляции) 8/14, 8/16 необходимы для: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организации длинных последовательностей нулей;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коррекции ошибок;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 распознавания единиц и нулей;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 различения служебной информации.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5.  Для подключения оптического дисковода используется следующие интерфейсы: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fr-FR" w:eastAsia="ru-RU"/>
        </w:rPr>
        <w:t xml:space="preserve">1) PSI;          2) ISA;         3) 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АОР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fr-FR" w:eastAsia="ru-RU"/>
        </w:rPr>
        <w:t>;         4) IDE;       5) SATA;      5) SCSI.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fr-FR"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 Односкоростной (1х) дисковод СD-ROM характеризуется скоростью передачи данных, равной: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100 Кбайт/с;      2) 150 Кбайт/с;     3) 200 Кбайт/с;     4) З00 Кбайт/с.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7.  В CD-ROM используется лазер, генерирующий: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инфракрасный луч;                   3) голубой луч;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красный луч;                                 4) фиолетовой луч.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8.  В 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-ROM используется лазер, генерирующий: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инфракрасный луч;                        3) голубой луч;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красный луч;                                 4) фиолетовой луч.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9.  Укажите тип применяемого лазера в дисководах СD и 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кристаллический;                         3) жидкостный;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газовый;                                        4) полупроводниковый.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10. Лазер - это источник: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когерентного излучения;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некогерентного излучения.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11.  Чем больше длина волны лазера, тем: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больше плотность записи;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2) меньше плотность записи.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12.  В дисководах CD используется для коррекции ошибок код: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Рида-Мюллера;    2) Грея;       3) Хэмминга;     4) Рида-Соломона.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13.  При кодировании 8/14 для сопряжения   14-битных кодов используется в CD-RОМ: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1 бит;     2) 2 бита;     3) З бита;     4) 4 бита.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14.  При кодировании 8/ 14 минимальному разряду пита соответствует код: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1001;          2)  10001;    3)  10011;     4)  11001.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15.  Максимальный размер пита при кодировании 8/14 определяется кодом: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 100000001 (7 нулей); 3) 10000000001 (9 нулей);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 1000000001 (8 нулей); 4) 100000000001 (10 нулей).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16. Для слежения за дорожкой в оптическом дисководе используется способ: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астигматизма;               3) трех лучей;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Фуко;                             4) критического угла.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17. Система автофокусировки в оптическом дисководе использует способ: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дифракционный;                               3) трех лучей;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критического угла;                           4) фазовый.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18.  Кэш-память дисковода CD-ROM содержит: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32 Кбайта;</w:t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2) 64 Кбайта;                   3) 128 Кбайт;        4) 256 Кбайт.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19.  Многократная запись выполняется для диска: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1)  DVD-ROM;                2) DVD -R;                3) DVD -RW.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20.  Назовите тип диска DVD емкостью 4.7 Гбайта: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однослойный и односторонний;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однослойный и двухсторонний;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двухслойный и односторонний;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двухслойный и двухсторонний.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21. Тип диска DVD емкостью 17 Гбайт:</w:t>
      </w:r>
    </w:p>
    <w:p w:rsidR="001D0BE3" w:rsidRPr="001D0BE3" w:rsidRDefault="001D0BE3" w:rsidP="001D0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  однослойный и односторонний;</w:t>
      </w:r>
    </w:p>
    <w:p w:rsidR="001D0BE3" w:rsidRPr="001D0BE3" w:rsidRDefault="001D0BE3" w:rsidP="001D0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  однослойный и двухсторонний;                                                                                                    3)  двухслойный и односторонний;                                                                                               4)  двухслойный и двухсторонний.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22.  Назовите элемент изображения на дорожке: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</w:p>
    <w:tbl>
      <w:tblPr>
        <w:tblStyle w:val="1110"/>
        <w:tblW w:w="0" w:type="auto"/>
        <w:tblInd w:w="2244" w:type="dxa"/>
        <w:tblLook w:val="04A0" w:firstRow="1" w:lastRow="0" w:firstColumn="1" w:lastColumn="0" w:noHBand="0" w:noVBand="1"/>
      </w:tblPr>
      <w:tblGrid>
        <w:gridCol w:w="494"/>
        <w:gridCol w:w="494"/>
        <w:gridCol w:w="495"/>
      </w:tblGrid>
      <w:tr w:rsidR="001D0BE3" w:rsidRPr="001D0BE3" w:rsidTr="00875AA4">
        <w:trPr>
          <w:trHeight w:val="309"/>
        </w:trPr>
        <w:tc>
          <w:tcPr>
            <w:tcW w:w="494" w:type="dxa"/>
          </w:tcPr>
          <w:p w:rsidR="001D0BE3" w:rsidRPr="001D0BE3" w:rsidRDefault="001D0BE3" w:rsidP="001D0BE3">
            <w:pPr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494" w:type="dxa"/>
          </w:tcPr>
          <w:p w:rsidR="001D0BE3" w:rsidRPr="001D0BE3" w:rsidRDefault="001D0BE3" w:rsidP="001D0BE3">
            <w:pPr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495" w:type="dxa"/>
          </w:tcPr>
          <w:p w:rsidR="001D0BE3" w:rsidRPr="001D0BE3" w:rsidRDefault="001D0BE3" w:rsidP="001D0BE3">
            <w:pPr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</w:tr>
    </w:tbl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BE3">
        <w:rPr>
          <w:rFonts w:ascii="Times New Roman" w:eastAsia="Calibri" w:hAnsi="Times New Roman" w:cs="Times New Roman"/>
          <w:b/>
          <w:sz w:val="24"/>
          <w:szCs w:val="24"/>
        </w:rPr>
        <w:t>Пример теста КСР по теме</w:t>
      </w:r>
      <w:r w:rsidRPr="001D0BE3">
        <w:rPr>
          <w:rFonts w:ascii="Calibri" w:eastAsia="Calibri" w:hAnsi="Calibri" w:cs="Times New Roman"/>
        </w:rPr>
        <w:t xml:space="preserve"> </w:t>
      </w:r>
      <w:r w:rsidRPr="001D0BE3">
        <w:rPr>
          <w:rFonts w:ascii="Times New Roman" w:eastAsia="Calibri" w:hAnsi="Times New Roman" w:cs="Times New Roman"/>
          <w:b/>
          <w:sz w:val="24"/>
          <w:szCs w:val="24"/>
        </w:rPr>
        <w:t>USB (15 вопросов)</w:t>
      </w:r>
    </w:p>
    <w:p w:rsidR="001D0BE3" w:rsidRPr="001D0BE3" w:rsidRDefault="001D0BE3" w:rsidP="001D0B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линий (проводников) в шине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2;                2) 6;             3) 4.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подключаемых устройств в шине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512;            2) 127;        3) 256.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Топология шины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кольцевая;    2) древовидная;  3) магистральная.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Шина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параллельная шина;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последовательная шина;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комбинированная шина.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Функция хоста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модуляция;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конфигурация;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фильтрация.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запланированных хостом для передачи пакетов, в которых задает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начало, конец и ее номер, называется: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фрейм;                           2) протокол;                  3) транзакция.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>7.  Пакет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квитирования содержит символ: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EOT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  2)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ACK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элемент в архитектуре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модем;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</w:t>
      </w: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1D0B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хаб;</w:t>
      </w:r>
    </w:p>
    <w:p w:rsidR="001D0BE3" w:rsidRPr="001D0BE3" w:rsidRDefault="001D0BE3" w:rsidP="001D0BE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ГУН (генератор, управляемый напряжением).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Кодирование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NRZI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изменяет уровень сигнала при наличии в коде данных бита, равного: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0;                2)  1;             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 на другом принципе.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правильную вставку дополнительного 0: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1)  код данных: 11111010 - &gt; код с дополнительным 0: 111110010;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2)  код данных: 11111101 - &gt; код с дополнительным 0: 111111001;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3)  код данных: 11110101 - &gt; код с дополнительным 0: 111101001.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 кодирования данных в шине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FM</w:t>
      </w: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D0B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NRZI</w:t>
      </w:r>
      <w:r w:rsidRPr="001D0B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RL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12.</w:t>
      </w: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0B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Основной способ обработки ошибок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шине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сумма;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четность;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циклический избыточный контроль.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передачи в шине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направления: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дуплексный;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2)  симплексный;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полудуплексный.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14.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передачи данных по шине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USB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1)  симметричный дифференциальный;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стартстопный;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3)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несимметричный.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Вставка дополнительного “0” в код данных выполняется для: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данных;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частотной коррекции;</w:t>
      </w:r>
    </w:p>
    <w:p w:rsidR="001D0BE3" w:rsidRPr="001D0BE3" w:rsidRDefault="001D0BE3" w:rsidP="001D0B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  </w:t>
      </w:r>
      <w:r w:rsidRPr="001D0BE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достоверного обнаружения бита.</w:t>
      </w: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П2.5 Контрольный пакет </w:t>
      </w:r>
      <w:r w:rsidRPr="001D0BE3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дисциплине “Периферийные устройства” по различной тематике (по тематике разделов 2, 4, 5)</w:t>
      </w: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Текущий контроль 1 </w:t>
      </w:r>
      <w:r w:rsidRPr="001D0B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Pr="001D0B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 + 30*</w:t>
      </w:r>
      <w:r w:rsidRPr="001D0BE3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n</w:t>
      </w:r>
      <w:r w:rsidRPr="001D0B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вопросов)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1D0BE3" w:rsidRPr="001D0BE3" w:rsidRDefault="001D0BE3" w:rsidP="001D0BE3">
      <w:pPr>
        <w:keepNext/>
        <w:spacing w:after="0" w:line="240" w:lineRule="auto"/>
        <w:ind w:left="48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«Принтеры»</w:t>
      </w:r>
      <w:r w:rsidRPr="001D0B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(2 вопроса)</w:t>
      </w:r>
    </w:p>
    <w:p w:rsidR="001D0BE3" w:rsidRPr="001D0BE3" w:rsidRDefault="001D0BE3" w:rsidP="001D0BE3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>I</w:t>
      </w:r>
      <w:r w:rsidRPr="001D0BE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 Вашему вниманию предлагаются задания, в которых могут быть один, два, три и более правильных ответов. Отметьте кружками или мышью номера всех правильных ответов.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1. Как называется процесс временного хранения данных печати в принтере</w:t>
      </w:r>
    </w:p>
    <w:p w:rsidR="001D0BE3" w:rsidRPr="001D0BE3" w:rsidRDefault="001D0BE3" w:rsidP="001D0BE3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1) своппинг</w:t>
      </w:r>
    </w:p>
    <w:p w:rsidR="001D0BE3" w:rsidRPr="001D0BE3" w:rsidRDefault="001D0BE3" w:rsidP="001D0BE3">
      <w:pPr>
        <w:spacing w:after="0" w:line="240" w:lineRule="auto"/>
        <w:ind w:left="180" w:firstLine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2) спулинг </w:t>
      </w:r>
    </w:p>
    <w:p w:rsidR="001D0BE3" w:rsidRPr="001D0BE3" w:rsidRDefault="001D0BE3" w:rsidP="001D0BE3">
      <w:pPr>
        <w:spacing w:after="0" w:line="240" w:lineRule="auto"/>
        <w:ind w:left="180" w:firstLine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3) свипирование</w:t>
      </w:r>
    </w:p>
    <w:p w:rsidR="001D0BE3" w:rsidRPr="001D0BE3" w:rsidRDefault="001D0BE3" w:rsidP="001D0BE3">
      <w:pPr>
        <w:spacing w:after="0" w:line="240" w:lineRule="auto"/>
        <w:ind w:left="180" w:firstLine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4) поллинг</w:t>
      </w:r>
    </w:p>
    <w:p w:rsidR="001D0BE3" w:rsidRPr="001D0BE3" w:rsidRDefault="001D0BE3" w:rsidP="001D0BE3">
      <w:pPr>
        <w:spacing w:after="0" w:line="240" w:lineRule="auto"/>
        <w:ind w:left="180" w:firstLine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>IV</w:t>
      </w:r>
      <w:r w:rsidRPr="001D0BE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 Установите правильную последовательность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1. Этапы процесса печати документа на лазерном принтере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A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растеризация_____________________________________________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B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наложение тонера_________________________________________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C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подключение_____________________________________________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D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лазерное сканирование_____________________________________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E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закрепление тонера________________________________________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F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форматирование__________________________________________</w:t>
      </w:r>
    </w:p>
    <w:p w:rsidR="001D0BE3" w:rsidRPr="001D0BE3" w:rsidRDefault="001D0BE3" w:rsidP="001D0BE3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G</w:t>
      </w: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) обработка данных_________________________________________</w:t>
      </w:r>
    </w:p>
    <w:p w:rsidR="001D0BE3" w:rsidRPr="001D0BE3" w:rsidRDefault="001D0BE3" w:rsidP="001D0BE3">
      <w:pPr>
        <w:spacing w:after="0" w:line="240" w:lineRule="auto"/>
        <w:ind w:left="180" w:firstLine="36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Тема “Накопители на магнитной ленте” </w:t>
      </w:r>
      <w:r w:rsidRPr="001D0BE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(50*</w:t>
      </w:r>
      <w:r w:rsidRPr="001D0BE3">
        <w:rPr>
          <w:rFonts w:ascii="Times New Roman" w:eastAsia="Times New Roman" w:hAnsi="Times New Roman" w:cs="Times New Roman"/>
          <w:bCs/>
          <w:i/>
          <w:sz w:val="32"/>
          <w:szCs w:val="24"/>
          <w:lang w:val="en-US" w:eastAsia="ru-RU"/>
        </w:rPr>
        <w:t>n</w:t>
      </w:r>
      <w:r w:rsidRPr="001D0BE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вопросов)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1D0B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Вашему вниманию предлагаются задания, в которых могут быть один, два, три и более правильных ответов. Отметьте кружками или выберите мышью номера всех правильных ответов.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Устройства хранения данных со сменными носителями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1) “винчестер”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 накопитель на гибких магнитных дисках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 накопитель на магнитных лентах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4)  флэш-диск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2. Интерфейсы накопителей со сменными носителями для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101A8E4" wp14:editId="47B904B9">
                <wp:simplePos x="0" y="0"/>
                <wp:positionH relativeFrom="column">
                  <wp:posOffset>5600699</wp:posOffset>
                </wp:positionH>
                <wp:positionV relativeFrom="paragraph">
                  <wp:posOffset>35560</wp:posOffset>
                </wp:positionV>
                <wp:extent cx="0" cy="3429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2.8pt" to="44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tYTw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FF71B81" wp14:editId="65E6E5B9">
                <wp:simplePos x="0" y="0"/>
                <wp:positionH relativeFrom="column">
                  <wp:posOffset>2285999</wp:posOffset>
                </wp:positionH>
                <wp:positionV relativeFrom="paragraph">
                  <wp:posOffset>35560</wp:posOffset>
                </wp:positionV>
                <wp:extent cx="0" cy="3429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2.8pt" to="180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YCTw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малых и средних систем 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хранения данных масштаба предприятия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 xml:space="preserve">1) EIDE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  <w:t>6) SSA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 xml:space="preserve">2) ATA/ATAPI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  <w:t>7) FC-AL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3) Serial ATA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8) ESCON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4) SCSI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9) FICON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5) USB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Конструкция сменного элемента накопителя на магнитной ленте (НМЛ)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кассета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5) катушка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перфокарта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6) перфолента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дискета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7) кодирующий планшет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4) картридж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4. Является ли истинным следующее высказывание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607DD72" wp14:editId="56C74630">
                <wp:simplePos x="0" y="0"/>
                <wp:positionH relativeFrom="column">
                  <wp:posOffset>1520189</wp:posOffset>
                </wp:positionH>
                <wp:positionV relativeFrom="paragraph">
                  <wp:posOffset>-5715</wp:posOffset>
                </wp:positionV>
                <wp:extent cx="0" cy="18288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7pt,-.45pt" to="119.7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5DC8F3B" wp14:editId="696FA492">
                <wp:simplePos x="0" y="0"/>
                <wp:positionH relativeFrom="column">
                  <wp:posOffset>796289</wp:posOffset>
                </wp:positionH>
                <wp:positionV relativeFrom="paragraph">
                  <wp:posOffset>1905</wp:posOffset>
                </wp:positionV>
                <wp:extent cx="0" cy="18288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7pt,.15pt" to="62.7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НЖМД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RAID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B096295" wp14:editId="3217DD66">
                <wp:simplePos x="0" y="0"/>
                <wp:positionH relativeFrom="column">
                  <wp:posOffset>3909059</wp:posOffset>
                </wp:positionH>
                <wp:positionV relativeFrom="paragraph">
                  <wp:posOffset>13335</wp:posOffset>
                </wp:positionV>
                <wp:extent cx="0" cy="57150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8pt,1.05pt" to="307.8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89561DA" wp14:editId="75D7D331">
                <wp:simplePos x="0" y="0"/>
                <wp:positionH relativeFrom="column">
                  <wp:posOffset>2606039</wp:posOffset>
                </wp:positionH>
                <wp:positionV relativeFrom="paragraph">
                  <wp:posOffset>13335</wp:posOffset>
                </wp:positionV>
                <wp:extent cx="0" cy="5715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2pt,1.05pt" to="205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минимальную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RW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имеют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среднюю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емкость,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максимальную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НМЛ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РЛБ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RAIT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3CDE753" wp14:editId="3D3043FA">
                <wp:simplePos x="0" y="0"/>
                <wp:positionH relativeFrom="column">
                  <wp:posOffset>2026919</wp:posOffset>
                </wp:positionH>
                <wp:positionV relativeFrom="paragraph">
                  <wp:posOffset>43815</wp:posOffset>
                </wp:positionV>
                <wp:extent cx="0" cy="57150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6pt,3.45pt" to="159.6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FACAC27" wp14:editId="1E55484F">
                <wp:simplePos x="0" y="0"/>
                <wp:positionH relativeFrom="column">
                  <wp:posOffset>796289</wp:posOffset>
                </wp:positionH>
                <wp:positionV relativeFrom="paragraph">
                  <wp:posOffset>43815</wp:posOffset>
                </wp:positionV>
                <wp:extent cx="0" cy="5715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7pt,3.45pt" to="62.7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минимальное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среднее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время доступа,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максимальное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8C3C728" wp14:editId="19BC15D0">
                <wp:simplePos x="0" y="0"/>
                <wp:positionH relativeFrom="column">
                  <wp:posOffset>2099309</wp:posOffset>
                </wp:positionH>
                <wp:positionV relativeFrom="paragraph">
                  <wp:posOffset>0</wp:posOffset>
                </wp:positionV>
                <wp:extent cx="0" cy="5715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3pt,0" to="165.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5F9D7C97" wp14:editId="37C19741">
                <wp:simplePos x="0" y="0"/>
                <wp:positionH relativeFrom="column">
                  <wp:posOffset>832484</wp:posOffset>
                </wp:positionH>
                <wp:positionV relativeFrom="paragraph">
                  <wp:posOffset>0</wp:posOffset>
                </wp:positionV>
                <wp:extent cx="0" cy="5715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.55pt,0" to="65.5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минимальную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среднюю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удельную стоимость хранения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максимальную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классе устройств хранения данных</w:t>
      </w:r>
    </w:p>
    <w:p w:rsidR="001D0BE3" w:rsidRPr="001D0BE3" w:rsidRDefault="001D0BE3" w:rsidP="001D0BE3">
      <w:pPr>
        <w:spacing w:after="0" w:line="240" w:lineRule="auto"/>
        <w:ind w:left="1415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</w:t>
      </w:r>
    </w:p>
    <w:p w:rsidR="001D0BE3" w:rsidRPr="001D0BE3" w:rsidRDefault="001D0BE3" w:rsidP="001D0BE3">
      <w:pPr>
        <w:spacing w:after="0" w:line="240" w:lineRule="auto"/>
        <w:ind w:left="1415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5. Среднее время доступа к данным в НМЛ можно оценить формулой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 xml:space="preserve">1) t = L/v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  <w:t>3) t = L/3v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 xml:space="preserve">2) t = 0,5L/v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  <w:t>4) t = L/2v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6. Основа магнитной ленты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бумага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4) майлар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лавсан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5) полиэтилен-нафталат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3) целлюлоза        6) полиэтилен-терефталат 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7. Современный носитель информации на магнитной ленте является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двухслойным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многослойным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8. Методы цифровой магнитной записи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БВН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7) FLASH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USB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8) OE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3)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Манчестер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I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9)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ЧМ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4) FM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10)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МЧМ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5) FICON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11) Bi-Phase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6) MFM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9. Наименования типов покрытий магнитной ленты (типов лент):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MP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4) FICON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AMP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5) ESCON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3) AME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6) ATOMM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10. Стандартные значения ширины магнитной ленты (в дюймах):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0,1”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6) 0,25”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0,125”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7) 0,3”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0,15”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8) 0,315”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0,175”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9) 0,5”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0,2”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10) 1,0”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11. Металлическими называют магнитные ленты типов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MP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AMP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4)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MP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ATOMM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MP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AME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5) AME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ATOMM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AMP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AME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8D46FC2" wp14:editId="28D02278">
                <wp:simplePos x="0" y="0"/>
                <wp:positionH relativeFrom="column">
                  <wp:posOffset>2678429</wp:posOffset>
                </wp:positionH>
                <wp:positionV relativeFrom="paragraph">
                  <wp:posOffset>0</wp:posOffset>
                </wp:positionV>
                <wp:extent cx="0" cy="16002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0.9pt,0" to="210.9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ZLTAIAAFsEAAAOAAAAZHJzL2Uyb0RvYy54bWysVMFuEzEQvSPxD9be090NaZq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3C729E3" wp14:editId="1A9ED092">
                <wp:simplePos x="0" y="0"/>
                <wp:positionH relativeFrom="column">
                  <wp:posOffset>1701164</wp:posOffset>
                </wp:positionH>
                <wp:positionV relativeFrom="paragraph">
                  <wp:posOffset>0</wp:posOffset>
                </wp:positionV>
                <wp:extent cx="0" cy="16002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95pt,0" to="133.9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1ZeTQIAAFsEAAAOAAAAZHJzL2Uyb0RvYy54bWysVMFuEzEQvSPxD9be090NaZq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В формате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DLT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DDS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ADR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Mammoth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используется: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SLR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LTO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AIT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SuperDLT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1) линейная запись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строчная запись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13. Является ли истинным следующее высказывание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9B4221E" wp14:editId="6E8DB1C3">
                <wp:simplePos x="0" y="0"/>
                <wp:positionH relativeFrom="column">
                  <wp:posOffset>4524374</wp:posOffset>
                </wp:positionH>
                <wp:positionV relativeFrom="paragraph">
                  <wp:posOffset>27940</wp:posOffset>
                </wp:positionV>
                <wp:extent cx="0" cy="342900"/>
                <wp:effectExtent l="0" t="0" r="1905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6.25pt,2.2pt" to="356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RiTwIAAFo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CE97003" wp14:editId="327B0BC4">
                <wp:simplePos x="0" y="0"/>
                <wp:positionH relativeFrom="column">
                  <wp:posOffset>3438524</wp:posOffset>
                </wp:positionH>
                <wp:positionV relativeFrom="paragraph">
                  <wp:posOffset>27940</wp:posOffset>
                </wp:positionV>
                <wp:extent cx="0" cy="3429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0.75pt,2.2pt" to="270.7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57F2E87" wp14:editId="6B28C017">
                <wp:simplePos x="0" y="0"/>
                <wp:positionH relativeFrom="column">
                  <wp:posOffset>1809749</wp:posOffset>
                </wp:positionH>
                <wp:positionV relativeFrom="paragraph">
                  <wp:posOffset>46990</wp:posOffset>
                </wp:positionV>
                <wp:extent cx="0" cy="3429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2.5pt,3.7pt" to="142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qBTwIAAFo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55E2466" wp14:editId="57A72236">
                <wp:simplePos x="0" y="0"/>
                <wp:positionH relativeFrom="column">
                  <wp:posOffset>398144</wp:posOffset>
                </wp:positionH>
                <wp:positionV relativeFrom="paragraph">
                  <wp:posOffset>46990</wp:posOffset>
                </wp:positionV>
                <wp:extent cx="0" cy="3429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.35pt,3.7pt" to="31.3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/iTw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  линейной записи   магнитные головки   неподвижны   , а магнитная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строчной записи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вращаются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1D8648F" wp14:editId="25968DDB">
                <wp:simplePos x="0" y="0"/>
                <wp:positionH relativeFrom="column">
                  <wp:posOffset>1230629</wp:posOffset>
                </wp:positionH>
                <wp:positionV relativeFrom="paragraph">
                  <wp:posOffset>38100</wp:posOffset>
                </wp:positionV>
                <wp:extent cx="0" cy="3429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6.9pt,3pt" to="96.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2h+TwIAAFo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BCCBE1D" wp14:editId="18A610D1">
                <wp:simplePos x="0" y="0"/>
                <wp:positionH relativeFrom="column">
                  <wp:posOffset>2135504</wp:posOffset>
                </wp:positionH>
                <wp:positionV relativeFrom="paragraph">
                  <wp:posOffset>19050</wp:posOffset>
                </wp:positionV>
                <wp:extent cx="0" cy="3429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8.15pt,1.5pt" to="168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лента движется   медленно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быстро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14. Является ли истинным следующее высказывание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5DFD0D5" wp14:editId="665B49FA">
                <wp:simplePos x="0" y="0"/>
                <wp:positionH relativeFrom="column">
                  <wp:posOffset>1158239</wp:posOffset>
                </wp:positionH>
                <wp:positionV relativeFrom="paragraph">
                  <wp:posOffset>49530</wp:posOffset>
                </wp:positionV>
                <wp:extent cx="0" cy="3429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2pt,3.9pt" to="91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731EA6A" wp14:editId="30FAC23F">
                <wp:simplePos x="0" y="0"/>
                <wp:positionH relativeFrom="column">
                  <wp:posOffset>2026919</wp:posOffset>
                </wp:positionH>
                <wp:positionV relativeFrom="paragraph">
                  <wp:posOffset>49530</wp:posOffset>
                </wp:positionV>
                <wp:extent cx="0" cy="3429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6pt,3.9pt" to="159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Достоинством   линейной   записи является малый износ ленты и головки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строчной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15. Является ли истинным следующее высказывание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1EFAA748" wp14:editId="10F03812">
                <wp:simplePos x="0" y="0"/>
                <wp:positionH relativeFrom="column">
                  <wp:posOffset>2026919</wp:posOffset>
                </wp:positionH>
                <wp:positionV relativeFrom="paragraph">
                  <wp:posOffset>31750</wp:posOffset>
                </wp:positionV>
                <wp:extent cx="0" cy="3429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6pt,2.5pt" to="159.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AA3C5E1" wp14:editId="27EB438C">
                <wp:simplePos x="0" y="0"/>
                <wp:positionH relativeFrom="column">
                  <wp:posOffset>1158239</wp:posOffset>
                </wp:positionH>
                <wp:positionV relativeFrom="paragraph">
                  <wp:posOffset>31750</wp:posOffset>
                </wp:positionV>
                <wp:extent cx="0" cy="3429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2pt,2.5pt" to="91.2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Достоинством   линейной   записи является высокая поперечная плотность записи                строчной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16. Является ли истинным следующее высказывание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078B208A" wp14:editId="7F6BF6F7">
                <wp:simplePos x="0" y="0"/>
                <wp:positionH relativeFrom="column">
                  <wp:posOffset>1028699</wp:posOffset>
                </wp:positionH>
                <wp:positionV relativeFrom="paragraph">
                  <wp:posOffset>194945</wp:posOffset>
                </wp:positionV>
                <wp:extent cx="0" cy="421005"/>
                <wp:effectExtent l="0" t="0" r="19050" b="361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5.35pt" to="81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BEE61B5" wp14:editId="33273FE3">
                <wp:simplePos x="0" y="0"/>
                <wp:positionH relativeFrom="column">
                  <wp:posOffset>5943599</wp:posOffset>
                </wp:positionH>
                <wp:positionV relativeFrom="paragraph">
                  <wp:posOffset>183515</wp:posOffset>
                </wp:positionV>
                <wp:extent cx="0" cy="421005"/>
                <wp:effectExtent l="0" t="0" r="19050" b="361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14.45pt" to="468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Недостатком линейной записи является</w:t>
      </w:r>
    </w:p>
    <w:p w:rsidR="001D0BE3" w:rsidRPr="001D0BE3" w:rsidRDefault="001D0BE3" w:rsidP="001D0BE3">
      <w:pPr>
        <w:spacing w:after="0" w:line="240" w:lineRule="auto"/>
        <w:ind w:left="1418" w:firstLine="38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низкая поперечная плотность записи</w:t>
      </w:r>
    </w:p>
    <w:p w:rsidR="001D0BE3" w:rsidRPr="001D0BE3" w:rsidRDefault="001D0BE3" w:rsidP="001D0BE3">
      <w:pPr>
        <w:spacing w:after="0" w:line="240" w:lineRule="auto"/>
        <w:ind w:left="1418" w:firstLine="38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низкая скорость записи и повышенный износ ленты и головки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нет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17. Является ли истинным следующее высказывание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Недостатком строчной записи является</w:t>
      </w:r>
    </w:p>
    <w:p w:rsidR="001D0BE3" w:rsidRPr="001D0BE3" w:rsidRDefault="001D0BE3" w:rsidP="001D0BE3">
      <w:p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03CAA6EF" wp14:editId="1072CC89">
                <wp:simplePos x="0" y="0"/>
                <wp:positionH relativeFrom="column">
                  <wp:posOffset>5943599</wp:posOffset>
                </wp:positionH>
                <wp:positionV relativeFrom="paragraph">
                  <wp:posOffset>18415</wp:posOffset>
                </wp:positionV>
                <wp:extent cx="0" cy="421005"/>
                <wp:effectExtent l="0" t="0" r="19050" b="361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1.45pt" to="46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1F1D4F9B" wp14:editId="4283AAC0">
                <wp:simplePos x="0" y="0"/>
                <wp:positionH relativeFrom="column">
                  <wp:posOffset>1028699</wp:posOffset>
                </wp:positionH>
                <wp:positionV relativeFrom="paragraph">
                  <wp:posOffset>18415</wp:posOffset>
                </wp:positionV>
                <wp:extent cx="0" cy="421005"/>
                <wp:effectExtent l="0" t="0" r="19050" b="361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.45pt" to="8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низкая поперечная плотность записи</w:t>
      </w:r>
    </w:p>
    <w:p w:rsidR="001D0BE3" w:rsidRPr="001D0BE3" w:rsidRDefault="001D0BE3" w:rsidP="001D0BE3">
      <w:p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низкая скорость записи и повышенный износ ленты и головок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</w:t>
      </w:r>
    </w:p>
    <w:p w:rsidR="001D0BE3" w:rsidRPr="001D0BE3" w:rsidRDefault="001D0BE3" w:rsidP="001D0BE3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нет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18. Транспортная лента используется в следующем варианте конструкции сменного элемента НМЛ: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кассета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однокатушечный картридж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катушка (бобина)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4) двухкатушечный картридж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19. Форматы, в которых используется однокатушечный картридж: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ADR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5) DAT/DDS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LTO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6) LTO Accelis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SLR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7)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Mammoth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SuperDLT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8)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LTO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Ultrium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20. При азимутальной записи угол разворота рабочих зазоров головок относительно перпендикуляра к направлению записи может составлять: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+/- 90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ab/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+/- 270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+/- 180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4) +/- 20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503A5F7E" wp14:editId="6A6E3325">
                <wp:simplePos x="0" y="0"/>
                <wp:positionH relativeFrom="column">
                  <wp:posOffset>2400299</wp:posOffset>
                </wp:positionH>
                <wp:positionV relativeFrom="paragraph">
                  <wp:posOffset>188595</wp:posOffset>
                </wp:positionV>
                <wp:extent cx="0" cy="8001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14.85pt" to="189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20AD127F" wp14:editId="2AAB55E0">
                <wp:simplePos x="0" y="0"/>
                <wp:positionH relativeFrom="column">
                  <wp:posOffset>2857499</wp:posOffset>
                </wp:positionH>
                <wp:positionV relativeFrom="paragraph">
                  <wp:posOffset>188595</wp:posOffset>
                </wp:positionV>
                <wp:extent cx="0" cy="8001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14.85pt" to="22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21. Для предотвращения перекоса и точного позиционирования магнитной головки в формате    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SLR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D0BE3" w:rsidRPr="001D0BE3" w:rsidRDefault="001D0BE3" w:rsidP="001D0BE3">
      <w:pPr>
        <w:keepNext/>
        <w:tabs>
          <w:tab w:val="left" w:pos="1155"/>
        </w:tabs>
        <w:spacing w:after="0" w:line="240" w:lineRule="auto"/>
        <w:ind w:firstLine="2508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D0BE3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ab/>
      </w:r>
      <w:r w:rsidRPr="001D0BE3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ab/>
        <w:t xml:space="preserve">    ADR      применяются</w:t>
      </w:r>
    </w:p>
    <w:p w:rsidR="001D0BE3" w:rsidRPr="001D0BE3" w:rsidRDefault="001D0BE3" w:rsidP="001D0BE3">
      <w:pPr>
        <w:spacing w:after="0" w:line="240" w:lineRule="auto"/>
        <w:ind w:left="1740" w:firstLine="18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LTO</w:t>
      </w:r>
    </w:p>
    <w:p w:rsidR="001D0BE3" w:rsidRPr="001D0BE3" w:rsidRDefault="001D0BE3" w:rsidP="001D0BE3">
      <w:pPr>
        <w:spacing w:after="0" w:line="240" w:lineRule="auto"/>
        <w:ind w:left="1032" w:firstLine="25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9840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магнитные серводорожки на рабочей стороне ленты по ширине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лазерные серводорожки на обратной стороне ленты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магнитные серводорожки на рабочей стороне ленты в глубине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22. Использование серпантинного способа записи возможно при записи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строчной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линейной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A0A2DA6" wp14:editId="4385E06B">
                <wp:simplePos x="0" y="0"/>
                <wp:positionH relativeFrom="column">
                  <wp:posOffset>685799</wp:posOffset>
                </wp:positionH>
                <wp:positionV relativeFrom="paragraph">
                  <wp:posOffset>205740</wp:posOffset>
                </wp:positionV>
                <wp:extent cx="0" cy="6858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6.2pt" to="54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" strokeweight="1.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1FF3BAC" wp14:editId="37A0DDF2">
                <wp:simplePos x="0" y="0"/>
                <wp:positionH relativeFrom="column">
                  <wp:posOffset>114299</wp:posOffset>
                </wp:positionH>
                <wp:positionV relativeFrom="paragraph">
                  <wp:posOffset>205740</wp:posOffset>
                </wp:positionV>
                <wp:extent cx="0" cy="6858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16.2pt" to="9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" strokeweight="1.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23. Является ли верным утверждение, что при использовании метода       БВН     запись ведется на предварительно стертый носитель</w:t>
      </w:r>
    </w:p>
    <w:p w:rsidR="001D0BE3" w:rsidRPr="001D0BE3" w:rsidRDefault="001D0BE3" w:rsidP="001D0BE3">
      <w:pPr>
        <w:spacing w:after="0" w:line="240" w:lineRule="auto"/>
        <w:ind w:left="2127" w:hanging="17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NRZ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</w:p>
    <w:p w:rsidR="001D0BE3" w:rsidRPr="001D0BE3" w:rsidRDefault="001D0BE3" w:rsidP="001D0BE3">
      <w:pPr>
        <w:spacing w:after="0" w:line="240" w:lineRule="auto"/>
        <w:ind w:left="2127" w:hanging="17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1) да</w:t>
      </w:r>
    </w:p>
    <w:p w:rsidR="001D0BE3" w:rsidRPr="001D0BE3" w:rsidRDefault="001D0BE3" w:rsidP="001D0BE3">
      <w:pPr>
        <w:spacing w:after="0" w:line="240" w:lineRule="auto"/>
        <w:ind w:left="2127" w:hanging="194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2) нет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24. В стримерах используется режим работы лентопротяжного механизма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старт-стопный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потоковый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25. Преимущественное использование в НМЛ имеют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коды Хэмминга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циклические коды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коды Рида-Соломона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26. Среднее время доступа к данным в НМЛ составляет десятки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микросекунд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3) секунд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миллисекунд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4) минут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27. Длина магнитной ленты может составлять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несколько миллиметров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несколько метров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несколько десятков метров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4) несколько сотен метров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28. Исходная срединная позиция магнитной ленты в НМЛ используется в форматах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1) ADR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2) DLT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3) SuperDLT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4) LTO Accelis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5) LTO Ultrium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  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6) 9840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16F6A0E" wp14:editId="1A445D1A">
                <wp:simplePos x="0" y="0"/>
                <wp:positionH relativeFrom="column">
                  <wp:posOffset>2425064</wp:posOffset>
                </wp:positionH>
                <wp:positionV relativeFrom="paragraph">
                  <wp:posOffset>32385</wp:posOffset>
                </wp:positionV>
                <wp:extent cx="0" cy="11430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.95pt,2.55pt" to="190.9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4BB462E5" wp14:editId="6242CAB9">
                <wp:simplePos x="0" y="0"/>
                <wp:positionH relativeFrom="column">
                  <wp:posOffset>1556384</wp:posOffset>
                </wp:positionH>
                <wp:positionV relativeFrom="paragraph">
                  <wp:posOffset>32385</wp:posOffset>
                </wp:positionV>
                <wp:extent cx="0" cy="11430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2.55pt,2.55pt" to="122.5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29. В формате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DDS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Mammoth</w:t>
      </w:r>
    </w:p>
    <w:p w:rsidR="001D0BE3" w:rsidRPr="001D0BE3" w:rsidRDefault="001D0BE3" w:rsidP="001D0BE3">
      <w:pPr>
        <w:keepNext/>
        <w:spacing w:after="0" w:line="240" w:lineRule="auto"/>
        <w:ind w:left="955" w:firstLine="1610"/>
        <w:outlineLvl w:val="2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D0BE3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DLT</w:t>
      </w:r>
      <w:r w:rsidRPr="001D0BE3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ab/>
      </w:r>
      <w:r w:rsidRPr="001D0BE3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ab/>
        <w:t xml:space="preserve">встроенная в кассету (картридж) </w:t>
      </w:r>
    </w:p>
    <w:p w:rsidR="001D0BE3" w:rsidRPr="001D0BE3" w:rsidRDefault="001D0BE3" w:rsidP="001D0BE3">
      <w:pPr>
        <w:keepNext/>
        <w:spacing w:after="0" w:line="240" w:lineRule="auto"/>
        <w:ind w:firstLine="2565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SuperDLT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микросхема памяти</w:t>
      </w:r>
    </w:p>
    <w:p w:rsidR="001D0BE3" w:rsidRPr="001D0BE3" w:rsidRDefault="001D0BE3" w:rsidP="001D0BE3">
      <w:pPr>
        <w:keepNext/>
        <w:spacing w:after="0" w:line="240" w:lineRule="auto"/>
        <w:ind w:firstLine="2565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AIT</w:t>
      </w:r>
    </w:p>
    <w:p w:rsidR="001D0BE3" w:rsidRPr="001D0BE3" w:rsidRDefault="001D0BE3" w:rsidP="001D0BE3">
      <w:pPr>
        <w:keepNext/>
        <w:spacing w:after="0" w:line="240" w:lineRule="auto"/>
        <w:ind w:firstLine="2565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LTO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используется</w:t>
      </w:r>
    </w:p>
    <w:p w:rsidR="001D0BE3" w:rsidRPr="001D0BE3" w:rsidRDefault="001D0BE3" w:rsidP="001D0BE3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не используется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30. Методы резервирования данных на магнитной ленте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“Father/son”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     4) “mother/daughter”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2) “daughter”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     5) “uncle/nephew”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3) “grandfather/father/son”   6) “son”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  <w:t>II</w:t>
      </w: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Дополнить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 ленточных накопителях носитель информации является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Интерфейс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EIDE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НМЛ используется в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Для магнитной ленты лавсан или полиэтилен-нафталат является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Современный носитель информации на магнитной ленте является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Металлической называют магнитные ленты типов 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В формате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DLT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используется способ записи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37680BC0" wp14:editId="2D9797D9">
                <wp:simplePos x="0" y="0"/>
                <wp:positionH relativeFrom="column">
                  <wp:posOffset>2514599</wp:posOffset>
                </wp:positionH>
                <wp:positionV relativeFrom="paragraph">
                  <wp:posOffset>-1905</wp:posOffset>
                </wp:positionV>
                <wp:extent cx="0" cy="8001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-.15pt" to="198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" strokeweight="1.2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2BA9242B" wp14:editId="12DD5247">
                <wp:simplePos x="0" y="0"/>
                <wp:positionH relativeFrom="column">
                  <wp:posOffset>1600199</wp:posOffset>
                </wp:positionH>
                <wp:positionV relativeFrom="paragraph">
                  <wp:posOffset>-1905</wp:posOffset>
                </wp:positionV>
                <wp:extent cx="0" cy="8001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-.15pt" to="126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" strokeweight="1.25pt"/>
            </w:pict>
          </mc:Fallback>
        </mc:AlternateConten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В формате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DLT</w:t>
      </w:r>
    </w:p>
    <w:p w:rsidR="001D0BE3" w:rsidRPr="001D0BE3" w:rsidRDefault="001D0BE3" w:rsidP="001D0BE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DDS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используется способ записи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</w:t>
      </w:r>
      <w:r w:rsidRPr="001D0BE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</w:t>
      </w:r>
    </w:p>
    <w:p w:rsidR="001D0BE3" w:rsidRPr="001D0BE3" w:rsidRDefault="001D0BE3" w:rsidP="001D0BE3">
      <w:pPr>
        <w:spacing w:after="0" w:line="240" w:lineRule="auto"/>
        <w:ind w:left="2123" w:firstLine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LTO</w:t>
      </w:r>
    </w:p>
    <w:p w:rsidR="001D0BE3" w:rsidRPr="001D0BE3" w:rsidRDefault="001D0BE3" w:rsidP="001D0BE3">
      <w:pPr>
        <w:spacing w:after="0" w:line="240" w:lineRule="auto"/>
        <w:ind w:left="1414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Mammoth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При линейной записи для контрольного чтения информации параллельно с ее записью необходима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9. В сдвоенной одноканальной магнитной головке для линейной записи между головкой чтения и головкой записи располагается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softHyphen/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softHyphen/>
        <w:t>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Азимутальная запись выполняется путем разворота рабочих зазоров головок на некоторый угол относительно перпендикуляра к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 В технологии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DAT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DDS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используется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Структура многоканальной головки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Read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Write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Read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используется при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Магнитные сервополосы на ленте используются для того, чтобы осуществлять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14. Тахометр в НМЛ необходим, чтобы ускорить процесс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 Толщина магнитной ленты может составлять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При многодорожечной линейной записи вытягивание ленты, отклонение головки от идеального положения, различие уровней сигналов и порогов срабатывания схем вызывают явление </w:t>
      </w:r>
      <w:r w:rsidRPr="001D0BE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  <w:t>III</w:t>
      </w: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Установить соответствие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Ширина магнитной ленты                 Формат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0,5”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          A)  DLT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0,315”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          B)  QICWide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3) 0,25”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 xml:space="preserve">          C)  QIC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 xml:space="preserve">4) 0,15”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  <w:t xml:space="preserve">          D)  DAT/DDS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 xml:space="preserve">5) 0,125”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ab/>
        <w:t>E)  SuperDLT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fr-FR" w:eastAsia="ru-RU"/>
        </w:rPr>
        <w:t>F)  Travan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lastRenderedPageBreak/>
        <w:t>G)  ADR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H)  SLR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I)  LTO Ultrium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J)  “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стандарт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8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мм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”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K)  AIT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L)  LTO Accelis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M) Mammoth</w:t>
      </w:r>
    </w:p>
    <w:p w:rsidR="001D0BE3" w:rsidRPr="001D0BE3" w:rsidRDefault="001D0BE3" w:rsidP="001D0B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N)  MLR</w:t>
      </w: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2.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Линейная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запись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A) DLT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Строчная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запись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ab/>
        <w:t>B) DAT/DDS</w:t>
      </w:r>
    </w:p>
    <w:p w:rsidR="001D0BE3" w:rsidRPr="001D0BE3" w:rsidRDefault="001D0BE3" w:rsidP="001D0BE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C) ADR</w:t>
      </w:r>
    </w:p>
    <w:p w:rsidR="001D0BE3" w:rsidRPr="001D0BE3" w:rsidRDefault="001D0BE3" w:rsidP="001D0BE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D) Mammoth</w:t>
      </w:r>
    </w:p>
    <w:p w:rsidR="001D0BE3" w:rsidRPr="001D0BE3" w:rsidRDefault="001D0BE3" w:rsidP="001D0BE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E) SLR</w:t>
      </w:r>
    </w:p>
    <w:p w:rsidR="001D0BE3" w:rsidRPr="001D0BE3" w:rsidRDefault="001D0BE3" w:rsidP="001D0BE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F) LTO</w:t>
      </w:r>
    </w:p>
    <w:p w:rsidR="001D0BE3" w:rsidRPr="001D0BE3" w:rsidRDefault="001D0BE3" w:rsidP="001D0BE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G) AIT</w:t>
      </w:r>
    </w:p>
    <w:p w:rsidR="001D0BE3" w:rsidRPr="001D0BE3" w:rsidRDefault="001D0BE3" w:rsidP="001D0BE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H) SuperDLT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  <w:t>IV</w:t>
      </w: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Установить правильную последовательность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1. Если при выполнении операции резервного копирования или восстановления данных возникают ошибки, необходимо выполнить следующую последовательность действий: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прочистите головки накопителя_________________________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замените кассету______________________________________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перезагрузите компьютер_______________________________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проверьте, тот ли тип кассеты Вы используете_____________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переустановите накопитель_____________________________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еще раз запустите программу, проверяющую скорость передачи данных, для чего понадобится чистая кассета (проверка удалит все записанные данные, если таковые имеются)_____________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вставьте абсолютно новую кассету______________________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проверьте правильность подключения всех кабелей________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При появлении ошибочных блоков или других ошибок носителя в НМЛ надо выполнить следующую последовательность действий: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вставьте абсолютно новую кассету______________________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выполните безопасное очищение ленты__________________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переустановите накопитель____________________________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перезагрузите компьютер______________________________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прочистите головки накопителя_________________________</w:t>
      </w:r>
    </w:p>
    <w:p w:rsidR="001D0BE3" w:rsidRPr="001D0BE3" w:rsidRDefault="001D0BE3" w:rsidP="001D0BE3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lastRenderedPageBreak/>
        <w:t>F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инициализируйте носитель_____________________________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Текущий контроль</w:t>
      </w:r>
      <w:r w:rsidRPr="001D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</w:t>
      </w:r>
      <w:r w:rsidRPr="001D0B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(38 вопросов)</w:t>
      </w: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“Накопители на оптических дисках” </w:t>
      </w:r>
      <w:r w:rsidRPr="001D0B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(приведено 32 вопроса)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1D0B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Вашему вниманию предлагаются задания, в которых могут быть один, два, три и более правильных ответов. Отметьте кружками или выделите мышью номера всех правильных ответов.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1. Каков внешний диаметр компакт-диска в миллиметрах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140         4) 120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135         5) 127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110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Каков диаметр центрального отверстия оптического диска в миллиметрах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20           4) 15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16           5) 14,5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14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Какова толщина оптического диска в миллиметрах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1,4          4) 1,2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1,3          5) 1,55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1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Какова глубина каждого штриха на компакт-диске в микрометрах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0,13        4) 0,16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0,12        5) 0,9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0,15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tabs>
          <w:tab w:val="left" w:pos="1155"/>
        </w:tabs>
        <w:spacing w:after="0" w:line="240" w:lineRule="auto"/>
        <w:ind w:left="360" w:hanging="18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5. Каково расстояние между соседними витками спиральной дорожки компакт-диска в микрометрах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1,6         4) 0,5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1,75       5) 1,2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1,7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6. Формат оригинального стандарта аудио компакт-дисков, на базе которого были созданы все последующие стандарты</w:t>
      </w:r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1) </w:t>
      </w:r>
      <w:hyperlink r:id="rId8" w:anchor="yellow#yellow" w:history="1">
        <w:r w:rsidRPr="001D0BE3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Yellow Book</w:t>
        </w:r>
      </w:hyperlink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 3) </w:t>
      </w:r>
      <w:hyperlink r:id="rId9" w:anchor="red#red" w:history="1">
        <w:r w:rsidRPr="001D0BE3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Red Book</w:t>
        </w:r>
      </w:hyperlink>
      <w:hyperlink r:id="rId10" w:anchor="xa#xa" w:history="1"/>
    </w:p>
    <w:p w:rsidR="001D0BE3" w:rsidRPr="001D0BE3" w:rsidRDefault="001D0BE3" w:rsidP="001D0BE3">
      <w:pPr>
        <w:spacing w:after="0" w:line="240" w:lineRule="auto"/>
        <w:ind w:firstLine="1653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2) </w:t>
      </w:r>
      <w:hyperlink r:id="rId11" w:anchor="White#White" w:history="1">
        <w:r w:rsidRPr="001D0BE3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White Book</w:t>
        </w:r>
      </w:hyperlink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   4) </w:t>
      </w:r>
      <w:hyperlink r:id="rId12" w:anchor="green#green" w:history="1">
        <w:r w:rsidRPr="001D0BE3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Green Book</w:t>
        </w:r>
      </w:hyperlink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Кадр какого типа содержит 588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EFM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-бит?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1) кадр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малый кадр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большой кадр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9. Укажите количество Режимов данных, используемых в компакт-дисках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3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4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5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tabs>
          <w:tab w:val="left" w:pos="1155"/>
        </w:tabs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10. В каком режиме область данных пользователя заполнена нулями и не несет полезной информации?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в режиме данных 0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в режиме данных 1 Форма 0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в режиме данных 2 Форма 0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PCA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это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область памяти программ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область калибровки мощности лазера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тестовая область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12. Каждая впадина представляет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бит “1”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бит “0”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несколько битов информации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tabs>
          <w:tab w:val="left" w:pos="1155"/>
        </w:tabs>
        <w:spacing w:after="0" w:line="240" w:lineRule="auto"/>
        <w:ind w:left="360" w:hanging="18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13. Каким образом информация наносится на мастер-диск?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методом штамповки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с помощью лазера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методом гальванопластики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 От чего отражается луч считывающего лазера в дисках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RW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RW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от выдавленных впадин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от выжженных впадин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от участков сплава (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Ag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Sb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Сколько слоев записи в диске стандарта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-9?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1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2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4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 Какой емкостью обладают диски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-10?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8,5 Гбайт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2) 9,1 Гбайт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9,4 Гбайт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 Во сколько раз уменьшилось расстояние между дорожками в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-дисках по сравнению с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-дисками?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не поменялось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примерно в 2 раза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примерно в 3 раза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tabs>
          <w:tab w:val="left" w:pos="1155"/>
        </w:tabs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19. Какая технология применяется наиболее часто для защиты от недогрузки буфера?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BURN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Orange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Book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Nero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EFM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-кодирование в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-дисках - это преобразование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8 битов в 10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8 битов в 14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8 битов в 16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21. (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EFM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+)-кодирование в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-дисках - это преобразование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8 битов в 10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8 битов в 14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8 битов в 16</w:t>
      </w: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22. Объединяющие канальные биты используются в дисках типа</w:t>
      </w: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BD</w:t>
      </w: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3)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23. Объединяющие канальные биты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всегда берутся равными “000”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принимают последовательно значения от “0” до “7”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выбираются с учетом содержимого соседних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EFM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-кадров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24. Как будет вращаться диск при технологии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CLV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CAV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при движении оптической головки от центра диска? Скорость вращения: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будет снижаться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будет увеличиваться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останется прежней</w:t>
      </w: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tabs>
          <w:tab w:val="left" w:pos="1155"/>
        </w:tabs>
        <w:spacing w:after="0" w:line="240" w:lineRule="auto"/>
        <w:ind w:left="360" w:hanging="18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  <w:t xml:space="preserve">    25. Какие приводы работают тише?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CAV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CLV</w:t>
      </w:r>
    </w:p>
    <w:p w:rsidR="001D0BE3" w:rsidRPr="001D0BE3" w:rsidRDefault="001D0BE3" w:rsidP="001D0BE3">
      <w:pPr>
        <w:tabs>
          <w:tab w:val="left" w:pos="4756"/>
        </w:tabs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3) нет разницы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26. Приводы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RW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только читают диски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RAM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читают и записывают диски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RAM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не поддерживают диски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RAM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27. При повреждении какого слоя уже невозможно восстановить информацию с диска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1) поликарбонатной основы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2) отражающего слоя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3) защитного слоя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28. При какой температуре слой красителя диска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DVD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) выгорает и становится непрозрачным?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100-170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170-250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</w:p>
    <w:p w:rsidR="001D0BE3" w:rsidRPr="001D0BE3" w:rsidRDefault="001D0BE3" w:rsidP="001D0BE3">
      <w:pPr>
        <w:spacing w:after="0" w:line="240" w:lineRule="auto"/>
        <w:ind w:firstLine="136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250-300 </w:t>
      </w:r>
      <w:r w:rsidRPr="001D0B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1D0BE3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o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  <w:t>II</w:t>
      </w:r>
      <w:r w:rsidRPr="001D0BE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Дополнить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1D0B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Двигатель, на оси которого закреплена вращательная платформа для установки диска, называется </w:t>
      </w:r>
      <w:r w:rsidRPr="001D0BE3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  <w:lang w:eastAsia="ru-RU"/>
        </w:rPr>
        <w:t>____________________________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В режиме HD-BURN (запись высокой плотности) не могут записываться диски в формате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Метод управления вращением диска с частично-постоянной угловой скоростью называется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М</w:t>
      </w: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инимальная адресуемая единица данных на компакт-диске называется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________________________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Метод управления вращением диска с </w:t>
      </w:r>
      <w:hyperlink r:id="rId13" w:anchor="true#true" w:history="1">
        <w:r w:rsidRPr="001D0BE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одновременным чтением с нескольких дорожек</w:t>
        </w:r>
      </w:hyperlink>
      <w:r w:rsidRPr="001D0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называется </w:t>
      </w:r>
      <w:r w:rsidRPr="001D0BE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__________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Различная тематика (</w:t>
      </w:r>
      <w:r w:rsidRPr="001D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вопроса)</w:t>
      </w:r>
    </w:p>
    <w:p w:rsidR="001D0BE3" w:rsidRPr="001D0BE3" w:rsidRDefault="001D0BE3" w:rsidP="001D0B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>I</w:t>
      </w:r>
      <w:r w:rsidRPr="001D0BE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 Вашему вниманию предлагаются задания, в которых могут быть один, два, три и более правильных ответов. Отметьте кружками или выделите мышью номера всех правильных ответов.</w:t>
      </w:r>
    </w:p>
    <w:p w:rsidR="001D0BE3" w:rsidRPr="001D0BE3" w:rsidRDefault="001D0BE3" w:rsidP="001D0BE3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1D0BE3" w:rsidRPr="001D0BE3" w:rsidRDefault="001D0BE3" w:rsidP="001D0BE3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4FAA1A4D" wp14:editId="4BBFD1C4">
                <wp:simplePos x="0" y="0"/>
                <wp:positionH relativeFrom="column">
                  <wp:posOffset>4114799</wp:posOffset>
                </wp:positionH>
                <wp:positionV relativeFrom="paragraph">
                  <wp:posOffset>176530</wp:posOffset>
                </wp:positionV>
                <wp:extent cx="0" cy="5715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13.9pt" to="32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" strokeweight="1.5pt"/>
            </w:pict>
          </mc:Fallback>
        </mc:AlternateContent>
      </w:r>
      <w:r w:rsidRPr="001D0BE3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18DF2538" wp14:editId="43A3A717">
                <wp:simplePos x="0" y="0"/>
                <wp:positionH relativeFrom="column">
                  <wp:posOffset>1714499</wp:posOffset>
                </wp:positionH>
                <wp:positionV relativeFrom="paragraph">
                  <wp:posOffset>185420</wp:posOffset>
                </wp:positionV>
                <wp:extent cx="0" cy="57150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4.6pt" to="13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" strokeweight="1.5pt"/>
            </w:pict>
          </mc:Fallback>
        </mc:AlternateContent>
      </w:r>
    </w:p>
    <w:p w:rsidR="001D0BE3" w:rsidRPr="001D0BE3" w:rsidRDefault="001D0BE3" w:rsidP="001D0BE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1.Выберите    устройства ввода/вывода</w:t>
      </w:r>
    </w:p>
    <w:p w:rsidR="001D0BE3" w:rsidRPr="001D0BE3" w:rsidRDefault="001D0BE3" w:rsidP="001D0BE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                        устройства хранения данных  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numPr>
          <w:ilvl w:val="0"/>
          <w:numId w:val="14"/>
        </w:numPr>
        <w:spacing w:after="0" w:line="240" w:lineRule="auto"/>
        <w:ind w:left="2154" w:hanging="3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сканер</w:t>
      </w:r>
    </w:p>
    <w:p w:rsidR="001D0BE3" w:rsidRPr="001D0BE3" w:rsidRDefault="001D0BE3" w:rsidP="001D0BE3">
      <w:pPr>
        <w:numPr>
          <w:ilvl w:val="0"/>
          <w:numId w:val="14"/>
        </w:numPr>
        <w:spacing w:after="0" w:line="240" w:lineRule="auto"/>
        <w:ind w:left="2154" w:hanging="3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принтер</w:t>
      </w:r>
    </w:p>
    <w:p w:rsidR="001D0BE3" w:rsidRPr="001D0BE3" w:rsidRDefault="001D0BE3" w:rsidP="001D0BE3">
      <w:pPr>
        <w:numPr>
          <w:ilvl w:val="0"/>
          <w:numId w:val="14"/>
        </w:numPr>
        <w:spacing w:after="0" w:line="240" w:lineRule="auto"/>
        <w:ind w:left="2154" w:hanging="3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«винчестер»</w:t>
      </w:r>
    </w:p>
    <w:p w:rsidR="001D0BE3" w:rsidRPr="001D0BE3" w:rsidRDefault="001D0BE3" w:rsidP="001D0BE3">
      <w:pPr>
        <w:numPr>
          <w:ilvl w:val="0"/>
          <w:numId w:val="14"/>
        </w:numPr>
        <w:spacing w:after="0" w:line="240" w:lineRule="auto"/>
        <w:ind w:left="2154" w:hanging="3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джойстик</w:t>
      </w:r>
    </w:p>
    <w:p w:rsidR="001D0BE3" w:rsidRPr="001D0BE3" w:rsidRDefault="001D0BE3" w:rsidP="001D0BE3">
      <w:pPr>
        <w:numPr>
          <w:ilvl w:val="0"/>
          <w:numId w:val="14"/>
        </w:numPr>
        <w:spacing w:after="0" w:line="240" w:lineRule="auto"/>
        <w:ind w:left="2154" w:hanging="3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стример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2. При использовании метода модуляции ФМ4 при скорости модуляции 2400 Бод скорость передачи в битах в секунду равна</w:t>
      </w:r>
    </w:p>
    <w:p w:rsidR="001D0BE3" w:rsidRPr="001D0BE3" w:rsidRDefault="001D0BE3" w:rsidP="001D0BE3">
      <w:pPr>
        <w:numPr>
          <w:ilvl w:val="0"/>
          <w:numId w:val="15"/>
        </w:num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1200 бит/с</w:t>
      </w:r>
    </w:p>
    <w:p w:rsidR="001D0BE3" w:rsidRPr="001D0BE3" w:rsidRDefault="001D0BE3" w:rsidP="001D0BE3">
      <w:pPr>
        <w:numPr>
          <w:ilvl w:val="0"/>
          <w:numId w:val="15"/>
        </w:num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2400 бит/с</w:t>
      </w:r>
    </w:p>
    <w:p w:rsidR="001D0BE3" w:rsidRPr="001D0BE3" w:rsidRDefault="001D0BE3" w:rsidP="001D0BE3">
      <w:pPr>
        <w:numPr>
          <w:ilvl w:val="0"/>
          <w:numId w:val="15"/>
        </w:num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4800 бит/с</w:t>
      </w:r>
    </w:p>
    <w:p w:rsidR="001D0BE3" w:rsidRPr="001D0BE3" w:rsidRDefault="001D0BE3" w:rsidP="001D0BE3">
      <w:pPr>
        <w:numPr>
          <w:ilvl w:val="0"/>
          <w:numId w:val="15"/>
        </w:num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32"/>
          <w:lang w:eastAsia="ru-RU"/>
        </w:rPr>
        <w:t>9600 бит/с</w:t>
      </w: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последовательной связи </w:t>
      </w:r>
      <w:r w:rsidRPr="001D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(приведены 3 вопроса)</w:t>
      </w: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Укажите, в каких кодах правильно представлен бит паритета (БП) по четности.</w:t>
      </w: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59"/>
        <w:gridCol w:w="559"/>
        <w:gridCol w:w="559"/>
        <w:gridCol w:w="559"/>
        <w:gridCol w:w="559"/>
        <w:gridCol w:w="559"/>
        <w:gridCol w:w="559"/>
        <w:gridCol w:w="559"/>
        <w:gridCol w:w="579"/>
      </w:tblGrid>
      <w:tr w:rsidR="001D0BE3" w:rsidRPr="001D0BE3" w:rsidTr="00875AA4">
        <w:trPr>
          <w:jc w:val="center"/>
        </w:trPr>
        <w:tc>
          <w:tcPr>
            <w:tcW w:w="0" w:type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D7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</w:t>
            </w:r>
          </w:p>
        </w:tc>
      </w:tr>
      <w:tr w:rsidR="001D0BE3" w:rsidRPr="001D0BE3" w:rsidTr="00875AA4">
        <w:trPr>
          <w:jc w:val="center"/>
        </w:trPr>
        <w:tc>
          <w:tcPr>
            <w:tcW w:w="0" w:type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D0BE3" w:rsidRPr="001D0BE3" w:rsidTr="00875AA4">
        <w:trPr>
          <w:jc w:val="center"/>
        </w:trPr>
        <w:tc>
          <w:tcPr>
            <w:tcW w:w="0" w:type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D0BE3" w:rsidRPr="001D0BE3" w:rsidTr="00875AA4">
        <w:trPr>
          <w:jc w:val="center"/>
        </w:trPr>
        <w:tc>
          <w:tcPr>
            <w:tcW w:w="0" w:type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D0BE3" w:rsidRPr="001D0BE3" w:rsidTr="00875AA4">
        <w:trPr>
          <w:jc w:val="center"/>
        </w:trPr>
        <w:tc>
          <w:tcPr>
            <w:tcW w:w="0" w:type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Устройство кодирования и декодирования данных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</w:tblGrid>
      <w:tr w:rsidR="001D0BE3" w:rsidRPr="001D0BE3" w:rsidTr="00875AA4">
        <w:trPr>
          <w:jc w:val="center"/>
        </w:trPr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E3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Способ увеличения помехозащищенности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88"/>
      </w:tblGrid>
      <w:tr w:rsidR="001D0BE3" w:rsidRPr="001D0BE3" w:rsidTr="00875AA4">
        <w:trPr>
          <w:jc w:val="center"/>
        </w:trPr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D0BE3" w:rsidRPr="001D0BE3" w:rsidRDefault="001D0BE3" w:rsidP="001D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E3" w:rsidRPr="001D0BE3" w:rsidRDefault="001D0BE3" w:rsidP="001D0B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0551" w:rsidRDefault="001F0551"/>
    <w:sectPr w:rsidR="001F0551" w:rsidSect="005A7B38">
      <w:footerReference w:type="default" r:id="rId14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3D" w:rsidRDefault="00F5753D">
      <w:pPr>
        <w:spacing w:after="0" w:line="240" w:lineRule="auto"/>
      </w:pPr>
      <w:r>
        <w:separator/>
      </w:r>
    </w:p>
  </w:endnote>
  <w:endnote w:type="continuationSeparator" w:id="0">
    <w:p w:rsidR="00F5753D" w:rsidRDefault="00F5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DMBI P+ Helvetica">
    <w:altName w:val="Helvetica 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1141"/>
      <w:docPartObj>
        <w:docPartGallery w:val="Page Numbers (Bottom of Page)"/>
        <w:docPartUnique/>
      </w:docPartObj>
    </w:sdtPr>
    <w:sdtEndPr/>
    <w:sdtContent>
      <w:p w:rsidR="005A7B38" w:rsidRDefault="005A7B3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BE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A7B38" w:rsidRDefault="005A7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3D" w:rsidRDefault="00F5753D">
      <w:pPr>
        <w:spacing w:after="0" w:line="240" w:lineRule="auto"/>
      </w:pPr>
      <w:r>
        <w:separator/>
      </w:r>
    </w:p>
  </w:footnote>
  <w:footnote w:type="continuationSeparator" w:id="0">
    <w:p w:rsidR="00F5753D" w:rsidRDefault="00F5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1946D8D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71D0730"/>
    <w:multiLevelType w:val="hybridMultilevel"/>
    <w:tmpl w:val="0BE4A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51BE0"/>
    <w:multiLevelType w:val="hybridMultilevel"/>
    <w:tmpl w:val="6306473C"/>
    <w:lvl w:ilvl="0" w:tplc="342CDB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B72FC"/>
    <w:multiLevelType w:val="hybridMultilevel"/>
    <w:tmpl w:val="B166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82B39"/>
    <w:multiLevelType w:val="multilevel"/>
    <w:tmpl w:val="54FCA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6">
    <w:nsid w:val="19BA19E5"/>
    <w:multiLevelType w:val="hybridMultilevel"/>
    <w:tmpl w:val="98709310"/>
    <w:lvl w:ilvl="0" w:tplc="34C496F4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7">
    <w:nsid w:val="1C471323"/>
    <w:multiLevelType w:val="hybridMultilevel"/>
    <w:tmpl w:val="59C43970"/>
    <w:lvl w:ilvl="0" w:tplc="148E121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208D68AE"/>
    <w:multiLevelType w:val="hybridMultilevel"/>
    <w:tmpl w:val="28780F34"/>
    <w:lvl w:ilvl="0" w:tplc="AEEE7F3A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F55D3"/>
    <w:multiLevelType w:val="hybridMultilevel"/>
    <w:tmpl w:val="99BC548C"/>
    <w:lvl w:ilvl="0" w:tplc="DEFCF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5159E"/>
    <w:multiLevelType w:val="hybridMultilevel"/>
    <w:tmpl w:val="3E5CD61C"/>
    <w:lvl w:ilvl="0" w:tplc="0172E4E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7FF67F9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28A62B29"/>
    <w:multiLevelType w:val="hybridMultilevel"/>
    <w:tmpl w:val="79FAF46C"/>
    <w:lvl w:ilvl="0" w:tplc="87C8A58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301E1D92"/>
    <w:multiLevelType w:val="hybridMultilevel"/>
    <w:tmpl w:val="3A16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E2B9E"/>
    <w:multiLevelType w:val="hybridMultilevel"/>
    <w:tmpl w:val="7E04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5537B"/>
    <w:multiLevelType w:val="hybridMultilevel"/>
    <w:tmpl w:val="94EC8C22"/>
    <w:lvl w:ilvl="0" w:tplc="A78E98F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0905D65"/>
    <w:multiLevelType w:val="hybridMultilevel"/>
    <w:tmpl w:val="080C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33065"/>
    <w:multiLevelType w:val="hybridMultilevel"/>
    <w:tmpl w:val="7AB269FE"/>
    <w:lvl w:ilvl="0" w:tplc="39DAB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4A50391"/>
    <w:multiLevelType w:val="hybridMultilevel"/>
    <w:tmpl w:val="EE2E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663B3"/>
    <w:multiLevelType w:val="hybridMultilevel"/>
    <w:tmpl w:val="8A2093BA"/>
    <w:lvl w:ilvl="0" w:tplc="CEE02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0D8077B"/>
    <w:multiLevelType w:val="hybridMultilevel"/>
    <w:tmpl w:val="3AC4F870"/>
    <w:lvl w:ilvl="0" w:tplc="769CA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D640A"/>
    <w:multiLevelType w:val="hybridMultilevel"/>
    <w:tmpl w:val="FDFA18E2"/>
    <w:lvl w:ilvl="0" w:tplc="1FC299D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1084E84E">
      <w:start w:val="6"/>
      <w:numFmt w:val="decimal"/>
      <w:lvlText w:val="%3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1">
    <w:nsid w:val="6B2239E8"/>
    <w:multiLevelType w:val="hybridMultilevel"/>
    <w:tmpl w:val="74184454"/>
    <w:lvl w:ilvl="0" w:tplc="62605C0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6FDB7BD6"/>
    <w:multiLevelType w:val="hybridMultilevel"/>
    <w:tmpl w:val="FC18B2B0"/>
    <w:lvl w:ilvl="0" w:tplc="897A9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8E6519A"/>
    <w:multiLevelType w:val="singleLevel"/>
    <w:tmpl w:val="96023C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21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23"/>
  </w:num>
  <w:num w:numId="12">
    <w:abstractNumId w:val="12"/>
  </w:num>
  <w:num w:numId="13">
    <w:abstractNumId w:val="17"/>
  </w:num>
  <w:num w:numId="14">
    <w:abstractNumId w:val="14"/>
  </w:num>
  <w:num w:numId="15">
    <w:abstractNumId w:val="11"/>
  </w:num>
  <w:num w:numId="16">
    <w:abstractNumId w:val="22"/>
  </w:num>
  <w:num w:numId="17">
    <w:abstractNumId w:val="18"/>
  </w:num>
  <w:num w:numId="18">
    <w:abstractNumId w:val="15"/>
  </w:num>
  <w:num w:numId="19">
    <w:abstractNumId w:val="19"/>
  </w:num>
  <w:num w:numId="20">
    <w:abstractNumId w:val="3"/>
  </w:num>
  <w:num w:numId="21">
    <w:abstractNumId w:val="13"/>
  </w:num>
  <w:num w:numId="22">
    <w:abstractNumId w:val="5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C3"/>
    <w:rsid w:val="00003A12"/>
    <w:rsid w:val="00120D90"/>
    <w:rsid w:val="001D0BE3"/>
    <w:rsid w:val="001E7177"/>
    <w:rsid w:val="001F0551"/>
    <w:rsid w:val="002A3D72"/>
    <w:rsid w:val="002F7DC0"/>
    <w:rsid w:val="004A63BF"/>
    <w:rsid w:val="004D0665"/>
    <w:rsid w:val="0059191D"/>
    <w:rsid w:val="005A7B38"/>
    <w:rsid w:val="006144C9"/>
    <w:rsid w:val="006F5CFF"/>
    <w:rsid w:val="00721BA2"/>
    <w:rsid w:val="00807FA4"/>
    <w:rsid w:val="009D4C36"/>
    <w:rsid w:val="00BF7714"/>
    <w:rsid w:val="00D4551E"/>
    <w:rsid w:val="00D64239"/>
    <w:rsid w:val="00D70022"/>
    <w:rsid w:val="00E87B80"/>
    <w:rsid w:val="00F458C3"/>
    <w:rsid w:val="00F5753D"/>
    <w:rsid w:val="00FB04E6"/>
    <w:rsid w:val="00FC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63BF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firstLine="283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A63BF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firstLine="720"/>
      <w:textAlignment w:val="baseline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A63BF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4A63BF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A63BF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A63BF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4A63BF"/>
    <w:pPr>
      <w:tabs>
        <w:tab w:val="num" w:pos="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4A63BF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A63BF"/>
    <w:pPr>
      <w:tabs>
        <w:tab w:val="num" w:pos="0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3BF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A63B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A63B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A63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A63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A63B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A63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A63B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A63BF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A63BF"/>
  </w:style>
  <w:style w:type="paragraph" w:styleId="a3">
    <w:name w:val="List Paragraph"/>
    <w:basedOn w:val="a"/>
    <w:uiPriority w:val="34"/>
    <w:qFormat/>
    <w:rsid w:val="004A63B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2">
    <w:name w:val="Гиперссылка1"/>
    <w:basedOn w:val="a0"/>
    <w:uiPriority w:val="99"/>
    <w:unhideWhenUsed/>
    <w:rsid w:val="004A63B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3B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4A63BF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4A63B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4A63B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63BF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A63BF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4A63BF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customStyle="1" w:styleId="13">
    <w:name w:val="Сетка таблицы1"/>
    <w:basedOn w:val="a1"/>
    <w:next w:val="ac"/>
    <w:uiPriority w:val="5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63BF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4A63BF"/>
  </w:style>
  <w:style w:type="numbering" w:customStyle="1" w:styleId="21">
    <w:name w:val="Нет списка2"/>
    <w:next w:val="a2"/>
    <w:semiHidden/>
    <w:rsid w:val="004A63BF"/>
  </w:style>
  <w:style w:type="character" w:customStyle="1" w:styleId="WW8Num2z0">
    <w:name w:val="WW8Num2z0"/>
    <w:rsid w:val="004A63BF"/>
    <w:rPr>
      <w:rFonts w:cs="Times New Roman"/>
    </w:rPr>
  </w:style>
  <w:style w:type="character" w:customStyle="1" w:styleId="WW8Num3z0">
    <w:name w:val="WW8Num3z0"/>
    <w:rsid w:val="004A63BF"/>
    <w:rPr>
      <w:b/>
    </w:rPr>
  </w:style>
  <w:style w:type="character" w:customStyle="1" w:styleId="WW8Num7z0">
    <w:name w:val="WW8Num7z0"/>
    <w:rsid w:val="004A63BF"/>
    <w:rPr>
      <w:b/>
    </w:rPr>
  </w:style>
  <w:style w:type="character" w:customStyle="1" w:styleId="WW8Num8z0">
    <w:name w:val="WW8Num8z0"/>
    <w:rsid w:val="004A63BF"/>
    <w:rPr>
      <w:b w:val="0"/>
    </w:rPr>
  </w:style>
  <w:style w:type="character" w:customStyle="1" w:styleId="WW8Num9z0">
    <w:name w:val="WW8Num9z0"/>
    <w:rsid w:val="004A63BF"/>
    <w:rPr>
      <w:b/>
    </w:rPr>
  </w:style>
  <w:style w:type="character" w:customStyle="1" w:styleId="WW8Num16z0">
    <w:name w:val="WW8Num16z0"/>
    <w:rsid w:val="004A63BF"/>
    <w:rPr>
      <w:b/>
    </w:rPr>
  </w:style>
  <w:style w:type="character" w:customStyle="1" w:styleId="WW8Num17z0">
    <w:name w:val="WW8Num17z0"/>
    <w:rsid w:val="004A63BF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4A63BF"/>
    <w:rPr>
      <w:rFonts w:ascii="Courier New" w:hAnsi="Courier New"/>
    </w:rPr>
  </w:style>
  <w:style w:type="character" w:customStyle="1" w:styleId="WW8Num17z2">
    <w:name w:val="WW8Num17z2"/>
    <w:rsid w:val="004A63BF"/>
    <w:rPr>
      <w:rFonts w:ascii="Wingdings" w:eastAsia="Times New Roman" w:hAnsi="Wingdings" w:cs="Times New Roman CYR"/>
    </w:rPr>
  </w:style>
  <w:style w:type="character" w:customStyle="1" w:styleId="WW8Num17z5">
    <w:name w:val="WW8Num17z5"/>
    <w:rsid w:val="004A63BF"/>
    <w:rPr>
      <w:rFonts w:ascii="Wingdings" w:hAnsi="Wingdings"/>
    </w:rPr>
  </w:style>
  <w:style w:type="character" w:customStyle="1" w:styleId="WW8Num17z6">
    <w:name w:val="WW8Num17z6"/>
    <w:rsid w:val="004A63BF"/>
    <w:rPr>
      <w:rFonts w:ascii="Symbol" w:hAnsi="Symbol"/>
    </w:rPr>
  </w:style>
  <w:style w:type="character" w:customStyle="1" w:styleId="WW8Num18z0">
    <w:name w:val="WW8Num18z0"/>
    <w:rsid w:val="004A63BF"/>
    <w:rPr>
      <w:b/>
    </w:rPr>
  </w:style>
  <w:style w:type="character" w:customStyle="1" w:styleId="WW8Num20z0">
    <w:name w:val="WW8Num20z0"/>
    <w:rsid w:val="004A63BF"/>
    <w:rPr>
      <w:sz w:val="24"/>
    </w:rPr>
  </w:style>
  <w:style w:type="character" w:customStyle="1" w:styleId="WW8NumSt9z0">
    <w:name w:val="WW8NumSt9z0"/>
    <w:rsid w:val="004A63BF"/>
    <w:rPr>
      <w:rFonts w:ascii="Symbol" w:hAnsi="Symbol"/>
      <w:sz w:val="28"/>
    </w:rPr>
  </w:style>
  <w:style w:type="character" w:customStyle="1" w:styleId="14">
    <w:name w:val="Основной шрифт абзаца1"/>
    <w:rsid w:val="004A63BF"/>
  </w:style>
  <w:style w:type="character" w:styleId="ae">
    <w:name w:val="page number"/>
    <w:basedOn w:val="14"/>
    <w:rsid w:val="004A63BF"/>
  </w:style>
  <w:style w:type="character" w:customStyle="1" w:styleId="af">
    <w:name w:val="Маркеры списка"/>
    <w:rsid w:val="004A63BF"/>
    <w:rPr>
      <w:rFonts w:ascii="StarSymbol" w:eastAsia="StarSymbol" w:hAnsi="StarSymbol" w:cs="StarSymbol"/>
      <w:sz w:val="18"/>
      <w:szCs w:val="18"/>
    </w:rPr>
  </w:style>
  <w:style w:type="character" w:customStyle="1" w:styleId="af0">
    <w:name w:val="Символ нумерации"/>
    <w:rsid w:val="004A63BF"/>
  </w:style>
  <w:style w:type="paragraph" w:customStyle="1" w:styleId="af1">
    <w:name w:val="Заголовок"/>
    <w:basedOn w:val="a"/>
    <w:next w:val="af2"/>
    <w:rsid w:val="004A63B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rsid w:val="004A63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4A6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4A63BF"/>
    <w:rPr>
      <w:rFonts w:ascii="Arial" w:hAnsi="Arial" w:cs="Tahoma"/>
    </w:rPr>
  </w:style>
  <w:style w:type="paragraph" w:customStyle="1" w:styleId="15">
    <w:name w:val="Название1"/>
    <w:basedOn w:val="a"/>
    <w:rsid w:val="004A63B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4A63B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7">
    <w:name w:val="Текст1"/>
    <w:basedOn w:val="a"/>
    <w:rsid w:val="004A63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ree">
    <w:name w:val="tree"/>
    <w:basedOn w:val="a"/>
    <w:rsid w:val="004A63BF"/>
    <w:pPr>
      <w:suppressAutoHyphens/>
      <w:spacing w:before="240" w:after="480" w:line="240" w:lineRule="auto"/>
      <w:ind w:firstLine="4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4A63B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Текст2"/>
    <w:basedOn w:val="a"/>
    <w:rsid w:val="004A63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4A63B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 Indent"/>
    <w:basedOn w:val="a"/>
    <w:link w:val="af6"/>
    <w:rsid w:val="004A63B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4A6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f1"/>
    <w:next w:val="af2"/>
    <w:link w:val="af8"/>
    <w:qFormat/>
    <w:rsid w:val="004A63B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rsid w:val="004A63B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A63B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A63B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4A63B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4A63BF"/>
    <w:pPr>
      <w:jc w:val="center"/>
    </w:pPr>
    <w:rPr>
      <w:b/>
      <w:bCs/>
    </w:rPr>
  </w:style>
  <w:style w:type="paragraph" w:customStyle="1" w:styleId="afb">
    <w:name w:val="Содержимое врезки"/>
    <w:basedOn w:val="af2"/>
    <w:rsid w:val="004A63BF"/>
  </w:style>
  <w:style w:type="paragraph" w:customStyle="1" w:styleId="Default">
    <w:name w:val="Default"/>
    <w:rsid w:val="004A63BF"/>
    <w:pPr>
      <w:autoSpaceDE w:val="0"/>
      <w:autoSpaceDN w:val="0"/>
      <w:adjustRightInd w:val="0"/>
      <w:spacing w:after="0" w:line="240" w:lineRule="auto"/>
    </w:pPr>
    <w:rPr>
      <w:rFonts w:ascii="PDMBI P+ Helvetica" w:eastAsia="Times New Roman" w:hAnsi="PDMBI P+ Helvetica" w:cs="PDMBI P+ Helvetica"/>
      <w:color w:val="000000"/>
      <w:sz w:val="24"/>
      <w:szCs w:val="24"/>
      <w:lang w:eastAsia="ru-RU"/>
    </w:rPr>
  </w:style>
  <w:style w:type="table" w:customStyle="1" w:styleId="111">
    <w:name w:val="Сетка таблицы11"/>
    <w:basedOn w:val="a1"/>
    <w:next w:val="ac"/>
    <w:rsid w:val="004A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1"/>
    <w:rsid w:val="004A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Сетка таблицы3"/>
    <w:basedOn w:val="a1"/>
    <w:next w:val="ac"/>
    <w:uiPriority w:val="39"/>
    <w:rsid w:val="004A63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rsid w:val="004A63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4A63B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0">
    <w:name w:val="Сетка таблицы111"/>
    <w:basedOn w:val="a1"/>
    <w:next w:val="ac"/>
    <w:uiPriority w:val="5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1"/>
    <w:next w:val="18"/>
    <w:rsid w:val="004A6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c"/>
    <w:uiPriority w:val="5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4A63B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A63B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e">
    <w:name w:val="Hyperlink"/>
    <w:basedOn w:val="a0"/>
    <w:uiPriority w:val="99"/>
    <w:semiHidden/>
    <w:unhideWhenUsed/>
    <w:rsid w:val="004A63BF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63BF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firstLine="283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A63BF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firstLine="720"/>
      <w:textAlignment w:val="baseline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A63BF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4A63BF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A63BF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A63BF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4A63BF"/>
    <w:pPr>
      <w:tabs>
        <w:tab w:val="num" w:pos="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4A63BF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A63BF"/>
    <w:pPr>
      <w:tabs>
        <w:tab w:val="num" w:pos="0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3BF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A63B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A63B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A63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A63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A63B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A63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A63B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A63BF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A63BF"/>
  </w:style>
  <w:style w:type="paragraph" w:styleId="a3">
    <w:name w:val="List Paragraph"/>
    <w:basedOn w:val="a"/>
    <w:uiPriority w:val="34"/>
    <w:qFormat/>
    <w:rsid w:val="004A63B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2">
    <w:name w:val="Гиперссылка1"/>
    <w:basedOn w:val="a0"/>
    <w:uiPriority w:val="99"/>
    <w:unhideWhenUsed/>
    <w:rsid w:val="004A63B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3B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4A63BF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4A63B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4A63B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63BF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A63BF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4A63BF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customStyle="1" w:styleId="13">
    <w:name w:val="Сетка таблицы1"/>
    <w:basedOn w:val="a1"/>
    <w:next w:val="ac"/>
    <w:uiPriority w:val="5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63BF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4A63BF"/>
  </w:style>
  <w:style w:type="numbering" w:customStyle="1" w:styleId="21">
    <w:name w:val="Нет списка2"/>
    <w:next w:val="a2"/>
    <w:semiHidden/>
    <w:rsid w:val="004A63BF"/>
  </w:style>
  <w:style w:type="character" w:customStyle="1" w:styleId="WW8Num2z0">
    <w:name w:val="WW8Num2z0"/>
    <w:rsid w:val="004A63BF"/>
    <w:rPr>
      <w:rFonts w:cs="Times New Roman"/>
    </w:rPr>
  </w:style>
  <w:style w:type="character" w:customStyle="1" w:styleId="WW8Num3z0">
    <w:name w:val="WW8Num3z0"/>
    <w:rsid w:val="004A63BF"/>
    <w:rPr>
      <w:b/>
    </w:rPr>
  </w:style>
  <w:style w:type="character" w:customStyle="1" w:styleId="WW8Num7z0">
    <w:name w:val="WW8Num7z0"/>
    <w:rsid w:val="004A63BF"/>
    <w:rPr>
      <w:b/>
    </w:rPr>
  </w:style>
  <w:style w:type="character" w:customStyle="1" w:styleId="WW8Num8z0">
    <w:name w:val="WW8Num8z0"/>
    <w:rsid w:val="004A63BF"/>
    <w:rPr>
      <w:b w:val="0"/>
    </w:rPr>
  </w:style>
  <w:style w:type="character" w:customStyle="1" w:styleId="WW8Num9z0">
    <w:name w:val="WW8Num9z0"/>
    <w:rsid w:val="004A63BF"/>
    <w:rPr>
      <w:b/>
    </w:rPr>
  </w:style>
  <w:style w:type="character" w:customStyle="1" w:styleId="WW8Num16z0">
    <w:name w:val="WW8Num16z0"/>
    <w:rsid w:val="004A63BF"/>
    <w:rPr>
      <w:b/>
    </w:rPr>
  </w:style>
  <w:style w:type="character" w:customStyle="1" w:styleId="WW8Num17z0">
    <w:name w:val="WW8Num17z0"/>
    <w:rsid w:val="004A63BF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4A63BF"/>
    <w:rPr>
      <w:rFonts w:ascii="Courier New" w:hAnsi="Courier New"/>
    </w:rPr>
  </w:style>
  <w:style w:type="character" w:customStyle="1" w:styleId="WW8Num17z2">
    <w:name w:val="WW8Num17z2"/>
    <w:rsid w:val="004A63BF"/>
    <w:rPr>
      <w:rFonts w:ascii="Wingdings" w:eastAsia="Times New Roman" w:hAnsi="Wingdings" w:cs="Times New Roman CYR"/>
    </w:rPr>
  </w:style>
  <w:style w:type="character" w:customStyle="1" w:styleId="WW8Num17z5">
    <w:name w:val="WW8Num17z5"/>
    <w:rsid w:val="004A63BF"/>
    <w:rPr>
      <w:rFonts w:ascii="Wingdings" w:hAnsi="Wingdings"/>
    </w:rPr>
  </w:style>
  <w:style w:type="character" w:customStyle="1" w:styleId="WW8Num17z6">
    <w:name w:val="WW8Num17z6"/>
    <w:rsid w:val="004A63BF"/>
    <w:rPr>
      <w:rFonts w:ascii="Symbol" w:hAnsi="Symbol"/>
    </w:rPr>
  </w:style>
  <w:style w:type="character" w:customStyle="1" w:styleId="WW8Num18z0">
    <w:name w:val="WW8Num18z0"/>
    <w:rsid w:val="004A63BF"/>
    <w:rPr>
      <w:b/>
    </w:rPr>
  </w:style>
  <w:style w:type="character" w:customStyle="1" w:styleId="WW8Num20z0">
    <w:name w:val="WW8Num20z0"/>
    <w:rsid w:val="004A63BF"/>
    <w:rPr>
      <w:sz w:val="24"/>
    </w:rPr>
  </w:style>
  <w:style w:type="character" w:customStyle="1" w:styleId="WW8NumSt9z0">
    <w:name w:val="WW8NumSt9z0"/>
    <w:rsid w:val="004A63BF"/>
    <w:rPr>
      <w:rFonts w:ascii="Symbol" w:hAnsi="Symbol"/>
      <w:sz w:val="28"/>
    </w:rPr>
  </w:style>
  <w:style w:type="character" w:customStyle="1" w:styleId="14">
    <w:name w:val="Основной шрифт абзаца1"/>
    <w:rsid w:val="004A63BF"/>
  </w:style>
  <w:style w:type="character" w:styleId="ae">
    <w:name w:val="page number"/>
    <w:basedOn w:val="14"/>
    <w:rsid w:val="004A63BF"/>
  </w:style>
  <w:style w:type="character" w:customStyle="1" w:styleId="af">
    <w:name w:val="Маркеры списка"/>
    <w:rsid w:val="004A63BF"/>
    <w:rPr>
      <w:rFonts w:ascii="StarSymbol" w:eastAsia="StarSymbol" w:hAnsi="StarSymbol" w:cs="StarSymbol"/>
      <w:sz w:val="18"/>
      <w:szCs w:val="18"/>
    </w:rPr>
  </w:style>
  <w:style w:type="character" w:customStyle="1" w:styleId="af0">
    <w:name w:val="Символ нумерации"/>
    <w:rsid w:val="004A63BF"/>
  </w:style>
  <w:style w:type="paragraph" w:customStyle="1" w:styleId="af1">
    <w:name w:val="Заголовок"/>
    <w:basedOn w:val="a"/>
    <w:next w:val="af2"/>
    <w:rsid w:val="004A63B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rsid w:val="004A63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4A6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4A63BF"/>
    <w:rPr>
      <w:rFonts w:ascii="Arial" w:hAnsi="Arial" w:cs="Tahoma"/>
    </w:rPr>
  </w:style>
  <w:style w:type="paragraph" w:customStyle="1" w:styleId="15">
    <w:name w:val="Название1"/>
    <w:basedOn w:val="a"/>
    <w:rsid w:val="004A63B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4A63B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7">
    <w:name w:val="Текст1"/>
    <w:basedOn w:val="a"/>
    <w:rsid w:val="004A63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ree">
    <w:name w:val="tree"/>
    <w:basedOn w:val="a"/>
    <w:rsid w:val="004A63BF"/>
    <w:pPr>
      <w:suppressAutoHyphens/>
      <w:spacing w:before="240" w:after="480" w:line="240" w:lineRule="auto"/>
      <w:ind w:firstLine="4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4A63B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Текст2"/>
    <w:basedOn w:val="a"/>
    <w:rsid w:val="004A63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4A63B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 Indent"/>
    <w:basedOn w:val="a"/>
    <w:link w:val="af6"/>
    <w:rsid w:val="004A63B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4A6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f1"/>
    <w:next w:val="af2"/>
    <w:link w:val="af8"/>
    <w:qFormat/>
    <w:rsid w:val="004A63B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rsid w:val="004A63B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A63B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A63B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4A63B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4A63BF"/>
    <w:pPr>
      <w:jc w:val="center"/>
    </w:pPr>
    <w:rPr>
      <w:b/>
      <w:bCs/>
    </w:rPr>
  </w:style>
  <w:style w:type="paragraph" w:customStyle="1" w:styleId="afb">
    <w:name w:val="Содержимое врезки"/>
    <w:basedOn w:val="af2"/>
    <w:rsid w:val="004A63BF"/>
  </w:style>
  <w:style w:type="paragraph" w:customStyle="1" w:styleId="Default">
    <w:name w:val="Default"/>
    <w:rsid w:val="004A63BF"/>
    <w:pPr>
      <w:autoSpaceDE w:val="0"/>
      <w:autoSpaceDN w:val="0"/>
      <w:adjustRightInd w:val="0"/>
      <w:spacing w:after="0" w:line="240" w:lineRule="auto"/>
    </w:pPr>
    <w:rPr>
      <w:rFonts w:ascii="PDMBI P+ Helvetica" w:eastAsia="Times New Roman" w:hAnsi="PDMBI P+ Helvetica" w:cs="PDMBI P+ Helvetica"/>
      <w:color w:val="000000"/>
      <w:sz w:val="24"/>
      <w:szCs w:val="24"/>
      <w:lang w:eastAsia="ru-RU"/>
    </w:rPr>
  </w:style>
  <w:style w:type="table" w:customStyle="1" w:styleId="111">
    <w:name w:val="Сетка таблицы11"/>
    <w:basedOn w:val="a1"/>
    <w:next w:val="ac"/>
    <w:rsid w:val="004A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1"/>
    <w:rsid w:val="004A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Сетка таблицы3"/>
    <w:basedOn w:val="a1"/>
    <w:next w:val="ac"/>
    <w:uiPriority w:val="39"/>
    <w:rsid w:val="004A63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rsid w:val="004A63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4A63B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0">
    <w:name w:val="Сетка таблицы111"/>
    <w:basedOn w:val="a1"/>
    <w:next w:val="ac"/>
    <w:uiPriority w:val="5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1"/>
    <w:next w:val="18"/>
    <w:rsid w:val="004A6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c"/>
    <w:uiPriority w:val="5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4A63B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A63B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e">
    <w:name w:val="Hyperlink"/>
    <w:basedOn w:val="a0"/>
    <w:uiPriority w:val="99"/>
    <w:semiHidden/>
    <w:unhideWhenUsed/>
    <w:rsid w:val="004A63BF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4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0;&#1080;&#1088;&#1080;&#1083;&#1083;\&#1052;&#1086;&#1080;%20&#1076;&#1086;&#1082;&#1091;&#1084;&#1077;&#1085;&#1090;&#1099;\MIIT\5%20&#1082;&#1091;&#1088;&#1089;%201%20&#1089;&#1077;&#1084;&#1077;&#1089;&#1090;&#1088;\__&#1044;&#1048;&#1055;&#1051;&#1054;&#1052;\&#1063;&#1059;&#1046;&#1054;&#1045;\&#1048;&#1057;&#1061;&#1054;&#1044;&#1053;&#1048;&#1050;&#1048;\&#1057;&#1087;&#1088;%20&#1052;&#1077;&#1085;&#1103;&#1083;&#1082;&#1080;&#1085;\CDFormat.htm" TargetMode="External"/><Relationship Id="rId13" Type="http://schemas.openxmlformats.org/officeDocument/2006/relationships/hyperlink" Target="file:///C:\Documents%20and%20Settings\&#1050;&#1080;&#1088;&#1080;&#1083;&#1083;\&#1052;&#1086;&#1080;%20&#1076;&#1086;&#1082;&#1091;&#1084;&#1077;&#1085;&#1090;&#1099;\MIIT\5%20&#1082;&#1091;&#1088;&#1089;%201%20&#1089;&#1077;&#1084;&#1077;&#1089;&#1090;&#1088;\__&#1044;&#1048;&#1055;&#1051;&#1054;&#1052;\&#1063;&#1059;&#1046;&#1054;&#1045;\&#1048;&#1057;&#1061;&#1054;&#1044;&#1053;&#1048;&#1050;&#1048;\&#1057;&#1087;&#1088;%20&#1052;&#1077;&#1085;&#1103;&#1083;&#1082;&#1080;&#1085;\DriveVel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50;&#1080;&#1088;&#1080;&#1083;&#1083;\&#1052;&#1086;&#1080;%20&#1076;&#1086;&#1082;&#1091;&#1084;&#1077;&#1085;&#1090;&#1099;\MIIT\5%20&#1082;&#1091;&#1088;&#1089;%201%20&#1089;&#1077;&#1084;&#1077;&#1089;&#1090;&#1088;\__&#1044;&#1048;&#1055;&#1051;&#1054;&#1052;\&#1063;&#1059;&#1046;&#1054;&#1045;\&#1048;&#1057;&#1061;&#1054;&#1044;&#1053;&#1048;&#1050;&#1048;\&#1057;&#1087;&#1088;%20&#1052;&#1077;&#1085;&#1103;&#1083;&#1082;&#1080;&#1085;\CDFormat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50;&#1080;&#1088;&#1080;&#1083;&#1083;\&#1052;&#1086;&#1080;%20&#1076;&#1086;&#1082;&#1091;&#1084;&#1077;&#1085;&#1090;&#1099;\MIIT\5%20&#1082;&#1091;&#1088;&#1089;%201%20&#1089;&#1077;&#1084;&#1077;&#1089;&#1090;&#1088;\__&#1044;&#1048;&#1055;&#1051;&#1054;&#1052;\&#1063;&#1059;&#1046;&#1054;&#1045;\&#1048;&#1057;&#1061;&#1054;&#1044;&#1053;&#1048;&#1050;&#1048;\&#1057;&#1087;&#1088;%20&#1052;&#1077;&#1085;&#1103;&#1083;&#1082;&#1080;&#1085;\CDForma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&#1050;&#1080;&#1088;&#1080;&#1083;&#1083;\&#1052;&#1086;&#1080;%20&#1076;&#1086;&#1082;&#1091;&#1084;&#1077;&#1085;&#1090;&#1099;\MIIT\5%20&#1082;&#1091;&#1088;&#1089;%201%20&#1089;&#1077;&#1084;&#1077;&#1089;&#1090;&#1088;\__&#1044;&#1048;&#1055;&#1051;&#1054;&#1052;\&#1063;&#1059;&#1046;&#1054;&#1045;\&#1048;&#1057;&#1061;&#1054;&#1044;&#1053;&#1048;&#1050;&#1048;\&#1057;&#1087;&#1088;%20&#1052;&#1077;&#1085;&#1103;&#1083;&#1082;&#1080;&#1085;\CDFormat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50;&#1080;&#1088;&#1080;&#1083;&#1083;\&#1052;&#1086;&#1080;%20&#1076;&#1086;&#1082;&#1091;&#1084;&#1077;&#1085;&#1090;&#1099;\MIIT\5%20&#1082;&#1091;&#1088;&#1089;%201%20&#1089;&#1077;&#1084;&#1077;&#1089;&#1090;&#1088;\__&#1044;&#1048;&#1055;&#1051;&#1054;&#1052;\&#1063;&#1059;&#1046;&#1054;&#1045;\&#1048;&#1057;&#1061;&#1054;&#1044;&#1053;&#1048;&#1050;&#1048;\&#1057;&#1087;&#1088;%20&#1052;&#1077;&#1085;&#1103;&#1083;&#1082;&#1080;&#1085;\CDFormat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40</Pages>
  <Words>9723</Words>
  <Characters>55422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Чудова Надежда Александровна</cp:lastModifiedBy>
  <cp:revision>19</cp:revision>
  <dcterms:created xsi:type="dcterms:W3CDTF">2021-05-25T18:48:00Z</dcterms:created>
  <dcterms:modified xsi:type="dcterms:W3CDTF">2024-10-10T06:44:00Z</dcterms:modified>
</cp:coreProperties>
</file>