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5D" w:rsidRDefault="00E0275D" w:rsidP="00E0275D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материалы, применяемые при проведении промежуточной </w:t>
      </w:r>
      <w:r w:rsidRPr="000C0847">
        <w:rPr>
          <w:b/>
          <w:bCs/>
          <w:color w:val="auto"/>
          <w:sz w:val="28"/>
          <w:szCs w:val="28"/>
        </w:rPr>
        <w:t>аттестации по дисциплине (модулю) «</w:t>
      </w:r>
      <w:r w:rsidR="002864C7" w:rsidRPr="002864C7">
        <w:rPr>
          <w:b/>
          <w:color w:val="auto"/>
          <w:sz w:val="28"/>
          <w:szCs w:val="28"/>
        </w:rPr>
        <w:t>Периферийные устройства вычислительных систем</w:t>
      </w:r>
      <w:r w:rsidRPr="000C0847">
        <w:rPr>
          <w:b/>
          <w:bCs/>
          <w:color w:val="auto"/>
          <w:sz w:val="28"/>
          <w:szCs w:val="28"/>
        </w:rPr>
        <w:t>»</w:t>
      </w:r>
    </w:p>
    <w:p w:rsidR="000C0847" w:rsidRPr="000C0847" w:rsidRDefault="000C0847" w:rsidP="00E0275D">
      <w:pPr>
        <w:pStyle w:val="Default"/>
        <w:rPr>
          <w:color w:val="auto"/>
          <w:sz w:val="28"/>
          <w:szCs w:val="28"/>
        </w:rPr>
      </w:pP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Зачет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 выполнение теста обучающемуся дается 20 минут;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тестирование может проводиться с использованием тестов на бумажном носителе; </w:t>
      </w:r>
    </w:p>
    <w:p w:rsidR="000C0847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критерии оценивания: зачтено – 5 и более правильных ответов, </w:t>
      </w:r>
      <w:proofErr w:type="spellStart"/>
      <w:r>
        <w:rPr>
          <w:sz w:val="28"/>
          <w:szCs w:val="28"/>
        </w:rPr>
        <w:t>незачтено</w:t>
      </w:r>
      <w:proofErr w:type="spellEnd"/>
      <w:r>
        <w:rPr>
          <w:sz w:val="28"/>
          <w:szCs w:val="28"/>
        </w:rPr>
        <w:t xml:space="preserve"> – 4 и менее правильных ответов.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для выполнения заданий открытого типа: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каждому обучающемуся выдается два задания открытого типа на бумажном носителе;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время на подготовку развернутого ответа на полученные задания – 15-20 минут;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критерии оценивания: </w:t>
      </w:r>
    </w:p>
    <w:p w:rsidR="00E0275D" w:rsidRDefault="00E0275D" w:rsidP="00E027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 </w:t>
      </w:r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275D">
        <w:rPr>
          <w:rFonts w:ascii="Times New Roman" w:hAnsi="Times New Roman" w:cs="Times New Roman"/>
          <w:color w:val="000000"/>
          <w:sz w:val="28"/>
          <w:szCs w:val="28"/>
        </w:rPr>
        <w:t>«не зачтено» - обучающийся не показал</w:t>
      </w:r>
      <w:r w:rsidR="00AE1952">
        <w:rPr>
          <w:rFonts w:ascii="Times New Roman" w:hAnsi="Times New Roman" w:cs="Times New Roman"/>
          <w:color w:val="000000"/>
          <w:sz w:val="28"/>
          <w:szCs w:val="28"/>
        </w:rPr>
        <w:t xml:space="preserve"> знания по изучаемому материал</w:t>
      </w:r>
      <w:bookmarkStart w:id="0" w:name="_GoBack"/>
      <w:bookmarkEnd w:id="0"/>
    </w:p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Pr="0033786F" w:rsidRDefault="00E0275D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6F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2864C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3786F" w:rsidRPr="002864C7" w:rsidRDefault="0033786F" w:rsidP="0033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33786F">
        <w:rPr>
          <w:rFonts w:ascii="Times New Roman" w:hAnsi="Times New Roman" w:cs="Times New Roman"/>
          <w:b/>
          <w:color w:val="000000"/>
          <w:sz w:val="28"/>
          <w:szCs w:val="28"/>
        </w:rPr>
        <w:t>Компетенция:</w:t>
      </w:r>
      <w:r w:rsidRPr="0033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1DD" w:rsidRPr="008461F8">
        <w:rPr>
          <w:rFonts w:ascii="Times New Roman" w:hAnsi="Times New Roman"/>
          <w:bCs/>
          <w:noProof/>
          <w:sz w:val="28"/>
          <w:szCs w:val="28"/>
        </w:rPr>
        <w:t>ОПК-7 - Способен</w:t>
      </w:r>
      <w:r w:rsidR="00A621DD" w:rsidRPr="00E25B35">
        <w:rPr>
          <w:rFonts w:ascii="Times New Roman" w:hAnsi="Times New Roman"/>
          <w:bCs/>
          <w:noProof/>
          <w:sz w:val="28"/>
          <w:szCs w:val="28"/>
        </w:rPr>
        <w:t xml:space="preserve"> участвовать в настройке и наладке программно-аппаратных комплексов;</w:t>
      </w:r>
    </w:p>
    <w:p w:rsidR="00AD2EA8" w:rsidRPr="00A621DD" w:rsidRDefault="007651BC" w:rsidP="00AD2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1DD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:rsidR="007651BC" w:rsidRPr="008461F8" w:rsidRDefault="007651BC" w:rsidP="007651BC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8461F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Знать:</w:t>
      </w:r>
    </w:p>
    <w:tbl>
      <w:tblPr>
        <w:tblStyle w:val="5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Устройство и принципы функционирования периферийных устройств, место и роль периферийных устройств в архитектуре вычислительных систем.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- Современные интерфейсы периферийных устройств и принципы информационного взаимодействия периферии с ядром вычислительной системы.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Способы кодирования информации на носителях информации и при передаче информации через аппаратные интерфейсы.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Современный отечественный и зарубежный опыт в области периферийных систем.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Основы построения и архитектуру программно-аппаратных комплексов с периферийными устройствами.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организации и сопряжения основных типов модулей ЭВМ с периферийными устройствами через соответствующие интерфейсы.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Технические характеристики лучших оте¬чественных и зарубежных периферийных устройств и их интерфейсов.</w:t>
            </w:r>
          </w:p>
        </w:tc>
      </w:tr>
    </w:tbl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864C7" w:rsidRPr="002864C7" w:rsidTr="008461F8">
        <w:trPr>
          <w:trHeight w:val="283"/>
          <w:jc w:val="center"/>
        </w:trPr>
        <w:tc>
          <w:tcPr>
            <w:tcW w:w="5000" w:type="pct"/>
          </w:tcPr>
          <w:p w:rsidR="007651BC" w:rsidRDefault="007651BC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  <w:p w:rsidR="008461F8" w:rsidRPr="00E25B35" w:rsidRDefault="008461F8" w:rsidP="008461F8">
            <w:pPr>
              <w:spacing w:before="120" w:line="276" w:lineRule="auto"/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Уметь:</w:t>
            </w:r>
          </w:p>
          <w:tbl>
            <w:tblPr>
              <w:tblStyle w:val="5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Проектировать структуру связей периферийных устройств с элементами ядра вычислительной системы в составе ИС с учетом общих архитектурных решений.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Проверять (верифицировать) связи периферийных устройств с элементами ядра вычислительной системы в составе ИС с учетом общих архитектурных решений.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Разрабатывать технические задания на подключение и настройку периферийного оборудования в составе ЭВМ для отделов, лабораторий, офисов.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Ставить и решать системотехнические задачи, связанные с выбором периферии в составе информационных систем.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Использовать типовые процедуры резервирования и восстановления данных. Работать с накопителями, используемыми для резервного копирования и архивирования.</w:t>
                  </w:r>
                </w:p>
              </w:tc>
            </w:tr>
          </w:tbl>
          <w:p w:rsidR="008461F8" w:rsidRPr="00E25B35" w:rsidRDefault="008461F8" w:rsidP="008461F8">
            <w:pPr>
              <w:spacing w:before="120" w:line="276" w:lineRule="auto"/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Владеть:</w:t>
            </w:r>
          </w:p>
          <w:tbl>
            <w:tblPr>
              <w:tblStyle w:val="5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разработки архитектурной спецификации ИС в части используемого периферийного оборудования.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тестирования периферийного оборудования прототипа ИС, проверки корректности архитектурных решений, связанных с обменом ядра вычислительной системы с периферией.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Терминологией в области периферийного оборудования.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настройки и наладки периферии в составе программно-аппаратных комплексов.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lastRenderedPageBreak/>
                    <w:t>- Методами оценки параметров и характеристик периферийного оборудования в составе ЭВМ для отделов, лабораторий, офисов.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Средствами и приемами решения системотехнических задач, связанных с выбором и эксплуатацией периферийных устройств.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оценки системы сопряжения различных аппаратных средств.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экспериментальной проверки характеристик и настройки периферийных устройств.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8461F8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восстановления параметров по умолчанию при выполнении процедур резервирования и восстановления данных.</w:t>
                  </w:r>
                </w:p>
              </w:tc>
            </w:tr>
          </w:tbl>
          <w:p w:rsidR="008461F8" w:rsidRPr="002864C7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</w:tc>
      </w:tr>
      <w:tr w:rsidR="002864C7" w:rsidRPr="002864C7" w:rsidTr="008461F8">
        <w:trPr>
          <w:trHeight w:val="283"/>
          <w:jc w:val="center"/>
        </w:trPr>
        <w:tc>
          <w:tcPr>
            <w:tcW w:w="5000" w:type="pct"/>
          </w:tcPr>
          <w:p w:rsidR="007651BC" w:rsidRPr="002864C7" w:rsidRDefault="007651BC" w:rsidP="008461F8">
            <w:pPr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</w:tc>
      </w:tr>
    </w:tbl>
    <w:p w:rsidR="0080319F" w:rsidRDefault="0080319F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275D" w:rsidRDefault="00E0275D" w:rsidP="00E02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275D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заданий закрытого типа: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783244" w:rsidRPr="00642BF9" w:rsidTr="00783244">
        <w:trPr>
          <w:trHeight w:val="385"/>
        </w:trPr>
        <w:tc>
          <w:tcPr>
            <w:tcW w:w="4260" w:type="dxa"/>
          </w:tcPr>
          <w:p w:rsidR="00783244" w:rsidRPr="00642BF9" w:rsidRDefault="0078324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  <w:r w:rsidR="006732DA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(выберите все правильные ответы)</w:t>
            </w:r>
          </w:p>
        </w:tc>
        <w:tc>
          <w:tcPr>
            <w:tcW w:w="4260" w:type="dxa"/>
          </w:tcPr>
          <w:p w:rsidR="00783244" w:rsidRPr="00642BF9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Ключи правильного ответа </w:t>
            </w:r>
          </w:p>
        </w:tc>
      </w:tr>
      <w:tr w:rsidR="006732DA" w:rsidRPr="00642BF9" w:rsidTr="00783244">
        <w:trPr>
          <w:trHeight w:val="385"/>
        </w:trPr>
        <w:tc>
          <w:tcPr>
            <w:tcW w:w="4260" w:type="dxa"/>
          </w:tcPr>
          <w:p w:rsidR="008461F8" w:rsidRPr="00642BF9" w:rsidRDefault="006732DA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8461F8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буферной памяти блока клавиатуры</w:t>
            </w:r>
          </w:p>
          <w:p w:rsidR="008461F8" w:rsidRPr="00642BF9" w:rsidRDefault="008461F8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LIFO</w:t>
            </w:r>
          </w:p>
          <w:p w:rsidR="008461F8" w:rsidRPr="00642BF9" w:rsidRDefault="008461F8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FIFO</w:t>
            </w:r>
          </w:p>
          <w:p w:rsidR="008461F8" w:rsidRPr="00642BF9" w:rsidRDefault="008461F8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стек</w:t>
            </w:r>
          </w:p>
          <w:p w:rsidR="006732DA" w:rsidRPr="00642BF9" w:rsidRDefault="008461F8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RAM</w:t>
            </w:r>
          </w:p>
        </w:tc>
        <w:tc>
          <w:tcPr>
            <w:tcW w:w="4260" w:type="dxa"/>
          </w:tcPr>
          <w:p w:rsidR="006732DA" w:rsidRPr="00642BF9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8461F8" w:rsidRPr="00642BF9" w:rsidRDefault="006732DA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8461F8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типы механизма клавиш реализованы в конструкциях клавиатуры?</w:t>
            </w:r>
          </w:p>
          <w:p w:rsidR="008461F8" w:rsidRPr="00642BF9" w:rsidRDefault="008461F8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Мембранные</w:t>
            </w:r>
          </w:p>
          <w:p w:rsidR="008461F8" w:rsidRPr="00642BF9" w:rsidRDefault="008461F8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Механические </w:t>
            </w:r>
          </w:p>
          <w:p w:rsidR="008461F8" w:rsidRPr="00642BF9" w:rsidRDefault="00E638D4" w:rsidP="00846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61F8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Полумеханические</w:t>
            </w:r>
          </w:p>
          <w:p w:rsidR="006732DA" w:rsidRPr="00642BF9" w:rsidRDefault="00E638D4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461F8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Оптические</w:t>
            </w:r>
          </w:p>
        </w:tc>
        <w:tc>
          <w:tcPr>
            <w:tcW w:w="4260" w:type="dxa"/>
          </w:tcPr>
          <w:p w:rsidR="006732DA" w:rsidRPr="00642BF9" w:rsidRDefault="006732DA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E638D4" w:rsidRPr="00642BF9" w:rsidRDefault="006732DA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E638D4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скан-кодов клавиатуры, имеющей 8х8 клавиш</w:t>
            </w:r>
          </w:p>
          <w:p w:rsidR="00E638D4" w:rsidRPr="00642BF9" w:rsidRDefault="00E638D4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- 0÷38h </w:t>
            </w:r>
          </w:p>
          <w:p w:rsidR="00E638D4" w:rsidRPr="00642BF9" w:rsidRDefault="00E638D4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- 0÷3Fh</w:t>
            </w:r>
          </w:p>
          <w:p w:rsidR="00E638D4" w:rsidRPr="00642BF9" w:rsidRDefault="00E638D4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- 8÷3Fh</w:t>
            </w:r>
          </w:p>
          <w:p w:rsidR="006732DA" w:rsidRPr="00642BF9" w:rsidRDefault="00E638D4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- 0÷7Fh</w:t>
            </w:r>
          </w:p>
        </w:tc>
        <w:tc>
          <w:tcPr>
            <w:tcW w:w="4260" w:type="dxa"/>
          </w:tcPr>
          <w:p w:rsidR="006732DA" w:rsidRPr="00642BF9" w:rsidRDefault="006732DA" w:rsidP="006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E638D4" w:rsidRPr="00642BF9" w:rsidRDefault="0066734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Типы клавиш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- индуктивные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- типа «геркон»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- механические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- статические</w:t>
            </w:r>
          </w:p>
          <w:p w:rsidR="006732DA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- на базе эффекта Холла</w:t>
            </w:r>
          </w:p>
        </w:tc>
        <w:tc>
          <w:tcPr>
            <w:tcW w:w="4260" w:type="dxa"/>
          </w:tcPr>
          <w:p w:rsidR="006732DA" w:rsidRPr="00642BF9" w:rsidRDefault="006732DA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642BF9" w:rsidTr="00783244">
        <w:trPr>
          <w:trHeight w:val="937"/>
        </w:trPr>
        <w:tc>
          <w:tcPr>
            <w:tcW w:w="4260" w:type="dxa"/>
          </w:tcPr>
          <w:p w:rsidR="00E638D4" w:rsidRPr="00642BF9" w:rsidRDefault="0066734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Какой из индикаторов изображения является индикатором модулирующего типа?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а) Индикатор на светоизлучающих диодах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б) Плазменная панель</w:t>
            </w:r>
          </w:p>
          <w:p w:rsidR="00E638D4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в) Жидкокристаллический индикатор</w:t>
            </w:r>
          </w:p>
          <w:p w:rsidR="00783244" w:rsidRPr="00642BF9" w:rsidRDefault="00E638D4" w:rsidP="00E638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г) Электролюминесцентный индикатор</w:t>
            </w:r>
          </w:p>
        </w:tc>
        <w:tc>
          <w:tcPr>
            <w:tcW w:w="4260" w:type="dxa"/>
          </w:tcPr>
          <w:p w:rsidR="00783244" w:rsidRPr="00642BF9" w:rsidRDefault="00783244" w:rsidP="00667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E638D4" w:rsidRPr="00642BF9" w:rsidRDefault="0066734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При каком режиме развертки изображение формируется из двух полукадров?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а) Построчная развертка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б) Чересстрочная развертка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в) Нечересстрочная развертка</w:t>
            </w:r>
          </w:p>
          <w:p w:rsidR="006732DA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г) Прогрессивная развертка</w:t>
            </w: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E638D4" w:rsidRPr="00642BF9" w:rsidRDefault="004775A8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из перечисленных цветов входят в цветовую модель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CMYK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а) Жёлтый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б) Синий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в) Чёрный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г) Пурпурный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д) Белый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е) Оранжевый</w:t>
            </w:r>
          </w:p>
          <w:p w:rsidR="006732DA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ж) Красный</w:t>
            </w:r>
          </w:p>
        </w:tc>
        <w:tc>
          <w:tcPr>
            <w:tcW w:w="4260" w:type="dxa"/>
          </w:tcPr>
          <w:p w:rsidR="006732DA" w:rsidRPr="00642BF9" w:rsidRDefault="006732DA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4775A8">
        <w:trPr>
          <w:trHeight w:val="274"/>
        </w:trPr>
        <w:tc>
          <w:tcPr>
            <w:tcW w:w="4260" w:type="dxa"/>
          </w:tcPr>
          <w:p w:rsidR="00E638D4" w:rsidRPr="00642BF9" w:rsidRDefault="00667344" w:rsidP="00E638D4">
            <w:pPr>
              <w:tabs>
                <w:tab w:val="left" w:pos="1080"/>
                <w:tab w:val="left" w:pos="474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Какие компоненты входят в современный видеоадаптер?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а) Графический процессор (</w:t>
            </w:r>
            <w:r w:rsidRPr="00642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GPU</w:t>
            </w: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б) Стабилизатор напряжения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в) Центральный процессор (</w:t>
            </w:r>
            <w:r w:rsidRPr="00642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CPU</w:t>
            </w: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г) Шины ввода-вывода</w:t>
            </w:r>
          </w:p>
          <w:p w:rsidR="00A621DD" w:rsidRPr="00642BF9" w:rsidRDefault="00E638D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д) Передатчик цифрового интерфейса</w:t>
            </w:r>
          </w:p>
          <w:p w:rsidR="006732DA" w:rsidRPr="00642BF9" w:rsidRDefault="006732DA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6732DA" w:rsidRPr="00642BF9" w:rsidRDefault="006732DA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4775A8">
        <w:trPr>
          <w:trHeight w:val="560"/>
        </w:trPr>
        <w:tc>
          <w:tcPr>
            <w:tcW w:w="4260" w:type="dxa"/>
          </w:tcPr>
          <w:p w:rsidR="00E638D4" w:rsidRPr="00642BF9" w:rsidRDefault="00667344" w:rsidP="00E638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E638D4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Какие функции выполняет контроллер текстового дисплея?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а) Чтение из видеопамяти кодов отображаемых символов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б) Запись в видеопамять текущего положения символа на экране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в) Чтение кодов образов символов из ПЗУ знакогенератора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г) Обеспечение отображения символов в нужной позиции экрана путем формирования во времени сигналов ВИДЕО, кадровый и строчный синхроимпульсы.</w:t>
            </w:r>
          </w:p>
          <w:p w:rsidR="00E638D4" w:rsidRPr="00642BF9" w:rsidRDefault="00E638D4" w:rsidP="00E638D4">
            <w:pPr>
              <w:tabs>
                <w:tab w:val="left" w:pos="1080"/>
              </w:tabs>
              <w:spacing w:after="0" w:line="240" w:lineRule="auto"/>
              <w:ind w:firstLine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21DD" w:rsidRPr="00642BF9" w:rsidRDefault="00A621DD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75A8" w:rsidRPr="00642BF9" w:rsidRDefault="004775A8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6732DA" w:rsidRPr="00642BF9" w:rsidRDefault="006732DA" w:rsidP="00E6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C16B71" w:rsidRPr="00642BF9" w:rsidRDefault="00667344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подключаемых устройств в шине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512; 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127; 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3) 256;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4) 128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32DA" w:rsidRPr="00642BF9" w:rsidRDefault="006732DA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C16B71" w:rsidRPr="00642BF9" w:rsidRDefault="00667344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Топология шины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кольцевая;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2) древовидная;</w:t>
            </w:r>
          </w:p>
          <w:p w:rsidR="006732DA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3) магистральная.</w:t>
            </w: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C16B71" w:rsidRPr="00642BF9" w:rsidRDefault="00667344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 хоста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модуляция;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конфигурация;</w:t>
            </w:r>
          </w:p>
          <w:p w:rsidR="00A97FD0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фильтрация.</w:t>
            </w: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C16B71" w:rsidRPr="00642BF9" w:rsidRDefault="00667344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пакетов, запланированных хостом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для передачи:</w:t>
            </w:r>
          </w:p>
          <w:p w:rsidR="006732DA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кадр; 2) протокол; 3) транзакция.</w:t>
            </w: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DA" w:rsidRPr="00642BF9" w:rsidTr="00783244">
        <w:trPr>
          <w:trHeight w:val="937"/>
        </w:trPr>
        <w:tc>
          <w:tcPr>
            <w:tcW w:w="4260" w:type="dxa"/>
          </w:tcPr>
          <w:p w:rsidR="00C16B71" w:rsidRPr="00642BF9" w:rsidRDefault="005F3379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67344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16B71"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>13.  Пакет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квитирования в</w:t>
            </w:r>
            <w:r w:rsidR="00C16B71" w:rsidRPr="0064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B71"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USB 2.0 одержит символ: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EOT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ACK</w:t>
            </w:r>
            <w:r w:rsidRPr="00642B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6B71" w:rsidRPr="00642BF9" w:rsidRDefault="00C16B71" w:rsidP="00C16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21DD" w:rsidRPr="00642BF9" w:rsidRDefault="00A621DD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379" w:rsidRPr="00642BF9" w:rsidRDefault="005F3379" w:rsidP="005F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6732DA" w:rsidRPr="00642BF9" w:rsidRDefault="006732DA" w:rsidP="00E0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379" w:rsidRPr="00642BF9" w:rsidTr="000A28B9">
        <w:trPr>
          <w:trHeight w:val="937"/>
        </w:trPr>
        <w:tc>
          <w:tcPr>
            <w:tcW w:w="4260" w:type="dxa"/>
          </w:tcPr>
          <w:p w:rsidR="00C16B71" w:rsidRPr="00642BF9" w:rsidRDefault="005F3379" w:rsidP="00C1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C16B71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элемент в архитектуре USB:</w:t>
            </w:r>
          </w:p>
          <w:p w:rsidR="00C16B71" w:rsidRPr="00642BF9" w:rsidRDefault="00C16B71" w:rsidP="00C1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 модем;</w:t>
            </w:r>
          </w:p>
          <w:p w:rsidR="00C16B71" w:rsidRPr="00642BF9" w:rsidRDefault="00C16B71" w:rsidP="00C1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 концентратор (хаб);</w:t>
            </w:r>
          </w:p>
          <w:p w:rsidR="00C16B71" w:rsidRPr="00642BF9" w:rsidRDefault="00C16B71" w:rsidP="00C1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 ГУН (генератор, управляемый напряжением).</w:t>
            </w:r>
          </w:p>
          <w:p w:rsidR="00A621DD" w:rsidRPr="00642BF9" w:rsidRDefault="00A621DD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3379" w:rsidRPr="00642BF9" w:rsidRDefault="005F3379" w:rsidP="000A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F3379" w:rsidRPr="00642BF9" w:rsidRDefault="005F3379" w:rsidP="000A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275D" w:rsidRDefault="00E0275D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3244" w:rsidRDefault="00783244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3244" w:rsidRDefault="00783244" w:rsidP="0078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заданий от</w:t>
      </w:r>
      <w:r w:rsidRPr="00E0275D">
        <w:rPr>
          <w:rFonts w:ascii="Times New Roman" w:hAnsi="Times New Roman" w:cs="Times New Roman"/>
          <w:color w:val="000000"/>
          <w:sz w:val="28"/>
          <w:szCs w:val="28"/>
        </w:rPr>
        <w:t xml:space="preserve">крытого типа: 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4213"/>
      </w:tblGrid>
      <w:tr w:rsidR="00783244" w:rsidRPr="007304A7" w:rsidTr="00783244">
        <w:trPr>
          <w:trHeight w:val="247"/>
        </w:trPr>
        <w:tc>
          <w:tcPr>
            <w:tcW w:w="4213" w:type="dxa"/>
          </w:tcPr>
          <w:p w:rsidR="00783244" w:rsidRPr="007304A7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</w:p>
        </w:tc>
        <w:tc>
          <w:tcPr>
            <w:tcW w:w="4213" w:type="dxa"/>
          </w:tcPr>
          <w:p w:rsidR="00783244" w:rsidRPr="007304A7" w:rsidRDefault="0078324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16B71" w:rsidRPr="007304A7" w:rsidRDefault="00C76DC4" w:rsidP="00C16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C16B71" w:rsidRPr="007304A7">
              <w:rPr>
                <w:rFonts w:ascii="Times New Roman" w:eastAsia="Calibri" w:hAnsi="Times New Roman" w:cs="Times New Roman"/>
                <w:sz w:val="24"/>
                <w:szCs w:val="24"/>
              </w:rPr>
              <w:t>Какие функции выполняет контроллер текстового дисплея?</w:t>
            </w:r>
          </w:p>
          <w:p w:rsidR="00C76DC4" w:rsidRPr="007304A7" w:rsidRDefault="00C76DC4" w:rsidP="00C16B71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</w:tcPr>
          <w:p w:rsidR="00C76DC4" w:rsidRPr="007304A7" w:rsidRDefault="00C76DC4" w:rsidP="00C16B71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244" w:rsidRPr="007304A7" w:rsidTr="00783244">
        <w:trPr>
          <w:trHeight w:val="385"/>
        </w:trPr>
        <w:tc>
          <w:tcPr>
            <w:tcW w:w="4213" w:type="dxa"/>
          </w:tcPr>
          <w:p w:rsidR="00783244" w:rsidRPr="007304A7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3244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304A7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определяет байт атрибута текстового режима</w:t>
            </w:r>
          </w:p>
        </w:tc>
        <w:tc>
          <w:tcPr>
            <w:tcW w:w="4213" w:type="dxa"/>
          </w:tcPr>
          <w:p w:rsidR="00783244" w:rsidRPr="007304A7" w:rsidRDefault="0078324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244" w:rsidRPr="007304A7" w:rsidTr="00783244">
        <w:trPr>
          <w:trHeight w:val="247"/>
        </w:trPr>
        <w:tc>
          <w:tcPr>
            <w:tcW w:w="4213" w:type="dxa"/>
          </w:tcPr>
          <w:p w:rsidR="00783244" w:rsidRPr="007304A7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7304A7"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</w:t>
            </w:r>
            <w:r w:rsidR="007304A7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устройств ввода данных и оперативного управления</w:t>
            </w:r>
          </w:p>
        </w:tc>
        <w:tc>
          <w:tcPr>
            <w:tcW w:w="4213" w:type="dxa"/>
          </w:tcPr>
          <w:p w:rsidR="00783244" w:rsidRPr="007304A7" w:rsidRDefault="0078324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A7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выполняется </w:t>
            </w:r>
            <w:r w:rsidR="007304A7" w:rsidRPr="007304A7">
              <w:rPr>
                <w:rFonts w:ascii="Times New Roman" w:hAnsi="Times New Roman" w:cs="Times New Roman"/>
                <w:sz w:val="24"/>
                <w:szCs w:val="24"/>
              </w:rPr>
              <w:t>подавление дребез</w:t>
            </w:r>
            <w:r w:rsidR="007304A7">
              <w:rPr>
                <w:rFonts w:ascii="Times New Roman" w:hAnsi="Times New Roman" w:cs="Times New Roman"/>
                <w:sz w:val="24"/>
                <w:szCs w:val="24"/>
              </w:rPr>
              <w:t>га при сканировании клавиатуры</w:t>
            </w:r>
          </w:p>
        </w:tc>
        <w:tc>
          <w:tcPr>
            <w:tcW w:w="4213" w:type="dxa"/>
          </w:tcPr>
          <w:p w:rsidR="00C76DC4" w:rsidRPr="007304A7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51793C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A7">
              <w:rPr>
                <w:rFonts w:ascii="Times New Roman" w:hAnsi="Times New Roman" w:cs="Times New Roman"/>
                <w:sz w:val="24"/>
                <w:szCs w:val="24"/>
              </w:rPr>
              <w:t xml:space="preserve">Какие Вам известны </w:t>
            </w:r>
            <w:r w:rsidR="007304A7" w:rsidRPr="007304A7">
              <w:rPr>
                <w:rFonts w:ascii="Times New Roman" w:hAnsi="Times New Roman" w:cs="Times New Roman"/>
                <w:sz w:val="24"/>
                <w:szCs w:val="24"/>
              </w:rPr>
              <w:t>режимы сканирования</w:t>
            </w:r>
            <w:r w:rsidR="007304A7">
              <w:rPr>
                <w:rFonts w:ascii="Times New Roman" w:hAnsi="Times New Roman" w:cs="Times New Roman"/>
                <w:sz w:val="24"/>
                <w:szCs w:val="24"/>
              </w:rPr>
              <w:t xml:space="preserve"> клавиатуры</w:t>
            </w:r>
          </w:p>
        </w:tc>
        <w:tc>
          <w:tcPr>
            <w:tcW w:w="4213" w:type="dxa"/>
          </w:tcPr>
          <w:p w:rsidR="00C76DC4" w:rsidRPr="007304A7" w:rsidRDefault="00C76DC4" w:rsidP="00730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93C">
              <w:rPr>
                <w:rFonts w:ascii="Times New Roman" w:hAnsi="Times New Roman" w:cs="Times New Roman"/>
                <w:sz w:val="24"/>
                <w:szCs w:val="24"/>
              </w:rPr>
              <w:t>Как используются локальные</w:t>
            </w:r>
            <w:r w:rsidR="0051793C" w:rsidRPr="00517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93C">
              <w:rPr>
                <w:rFonts w:ascii="Times New Roman" w:hAnsi="Times New Roman" w:cs="Times New Roman"/>
                <w:sz w:val="24"/>
                <w:szCs w:val="24"/>
              </w:rPr>
              <w:t>промышленные сети</w:t>
            </w:r>
          </w:p>
        </w:tc>
        <w:tc>
          <w:tcPr>
            <w:tcW w:w="4213" w:type="dxa"/>
          </w:tcPr>
          <w:p w:rsidR="00C76DC4" w:rsidRPr="007304A7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775A8"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93C">
              <w:rPr>
                <w:rFonts w:ascii="Times New Roman" w:hAnsi="Times New Roman" w:cs="Times New Roman"/>
                <w:sz w:val="24"/>
                <w:szCs w:val="24"/>
              </w:rPr>
              <w:t>Какие уровни модели взаимодействия</w:t>
            </w:r>
            <w:r w:rsidR="0051793C" w:rsidRPr="0051793C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систем</w:t>
            </w:r>
            <w:r w:rsidR="0051793C">
              <w:t xml:space="preserve"> </w:t>
            </w:r>
            <w:r w:rsidR="0051793C" w:rsidRPr="0051793C">
              <w:rPr>
                <w:rFonts w:ascii="Times New Roman" w:hAnsi="Times New Roman" w:cs="Times New Roman"/>
                <w:sz w:val="24"/>
                <w:szCs w:val="24"/>
              </w:rPr>
              <w:t>поддерживают большинство промышленных сетей</w:t>
            </w:r>
          </w:p>
        </w:tc>
        <w:tc>
          <w:tcPr>
            <w:tcW w:w="4213" w:type="dxa"/>
          </w:tcPr>
          <w:p w:rsidR="00C76DC4" w:rsidRPr="007304A7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51793C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775A8"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93C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="0051793C" w:rsidRPr="0051793C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r w:rsidR="0051793C">
              <w:rPr>
                <w:rFonts w:ascii="Times New Roman" w:hAnsi="Times New Roman" w:cs="Times New Roman"/>
                <w:sz w:val="24"/>
                <w:szCs w:val="24"/>
              </w:rPr>
              <w:t>иерархии системы АСУ ТП</w:t>
            </w:r>
          </w:p>
        </w:tc>
        <w:tc>
          <w:tcPr>
            <w:tcW w:w="4213" w:type="dxa"/>
          </w:tcPr>
          <w:p w:rsidR="00C76DC4" w:rsidRPr="007304A7" w:rsidRDefault="00C76DC4" w:rsidP="0051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F75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775A8"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sz w:val="24"/>
                <w:szCs w:val="24"/>
              </w:rPr>
              <w:t>Как происходит адресация</w:t>
            </w:r>
            <w:r w:rsidR="00F75A11" w:rsidRPr="00F75A1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 </w:t>
            </w:r>
            <w:r w:rsidR="00F75A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5A11" w:rsidRPr="00F75A1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F75A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5A11" w:rsidRPr="00F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</w:p>
        </w:tc>
        <w:tc>
          <w:tcPr>
            <w:tcW w:w="4213" w:type="dxa"/>
          </w:tcPr>
          <w:p w:rsidR="00C76DC4" w:rsidRPr="007304A7" w:rsidRDefault="00C76DC4" w:rsidP="00F75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F75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4775A8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способы 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обнаружения ошибок 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используются в 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CAN</w:t>
            </w:r>
          </w:p>
        </w:tc>
        <w:tc>
          <w:tcPr>
            <w:tcW w:w="4213" w:type="dxa"/>
          </w:tcPr>
          <w:p w:rsidR="00C76DC4" w:rsidRPr="007304A7" w:rsidRDefault="00C76DC4" w:rsidP="0047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97FD0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виды физической среды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передачи информации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могут быть применены для 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протокола CAN</w:t>
            </w:r>
          </w:p>
        </w:tc>
        <w:tc>
          <w:tcPr>
            <w:tcW w:w="4213" w:type="dxa"/>
          </w:tcPr>
          <w:p w:rsidR="00C76DC4" w:rsidRPr="007304A7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7FD0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реализуется </w:t>
            </w:r>
            <w:r w:rsidR="00F75A11" w:rsidRPr="00F7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 на шине CAN</w:t>
            </w:r>
          </w:p>
        </w:tc>
        <w:tc>
          <w:tcPr>
            <w:tcW w:w="4213" w:type="dxa"/>
          </w:tcPr>
          <w:p w:rsidR="00C76DC4" w:rsidRPr="007304A7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97FD0" w:rsidRPr="0073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A11">
              <w:rPr>
                <w:rFonts w:ascii="Times New Roman" w:hAnsi="Times New Roman" w:cs="Times New Roman"/>
                <w:sz w:val="24"/>
                <w:szCs w:val="24"/>
              </w:rPr>
              <w:t xml:space="preserve">Каковы методы обеспечения </w:t>
            </w:r>
            <w:r w:rsidR="00F75A11" w:rsidRPr="00F75A11">
              <w:rPr>
                <w:rFonts w:ascii="Times New Roman" w:hAnsi="Times New Roman" w:cs="Times New Roman"/>
                <w:sz w:val="24"/>
                <w:szCs w:val="24"/>
              </w:rPr>
              <w:t>гальванической развязки узлов радиоэлектронной аппаратуры</w:t>
            </w:r>
          </w:p>
        </w:tc>
        <w:tc>
          <w:tcPr>
            <w:tcW w:w="4213" w:type="dxa"/>
          </w:tcPr>
          <w:p w:rsidR="00C76DC4" w:rsidRPr="007304A7" w:rsidRDefault="00C76DC4" w:rsidP="0078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7304A7" w:rsidTr="00783244">
        <w:trPr>
          <w:trHeight w:val="247"/>
        </w:trPr>
        <w:tc>
          <w:tcPr>
            <w:tcW w:w="4213" w:type="dxa"/>
          </w:tcPr>
          <w:p w:rsidR="00C76DC4" w:rsidRPr="007304A7" w:rsidRDefault="00C76DC4" w:rsidP="00A62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97FD0" w:rsidRPr="00730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решается </w:t>
            </w:r>
            <w:r w:rsidR="002E6417" w:rsidRPr="002E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выбора протокола передачи данных между микроконтроллера</w:t>
            </w:r>
            <w:r w:rsidR="002E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2E6417" w:rsidRPr="002E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внешними устройствами</w:t>
            </w:r>
          </w:p>
        </w:tc>
        <w:tc>
          <w:tcPr>
            <w:tcW w:w="4213" w:type="dxa"/>
          </w:tcPr>
          <w:p w:rsidR="00A97FD0" w:rsidRPr="007304A7" w:rsidRDefault="00A97FD0" w:rsidP="002E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DC4" w:rsidRPr="002E6417" w:rsidTr="00783244">
        <w:trPr>
          <w:trHeight w:val="247"/>
        </w:trPr>
        <w:tc>
          <w:tcPr>
            <w:tcW w:w="4213" w:type="dxa"/>
          </w:tcPr>
          <w:p w:rsidR="00C76DC4" w:rsidRPr="002E6417" w:rsidRDefault="00C76DC4" w:rsidP="002E6417">
            <w:pPr>
              <w:pStyle w:val="a5"/>
              <w:kinsoku w:val="0"/>
              <w:overflowPunct w:val="0"/>
              <w:spacing w:before="96" w:beforeAutospacing="0" w:after="0" w:afterAutospacing="0"/>
              <w:textAlignment w:val="baseline"/>
              <w:rPr>
                <w:color w:val="000000"/>
              </w:rPr>
            </w:pPr>
            <w:r w:rsidRPr="002E6417">
              <w:rPr>
                <w:color w:val="000000"/>
              </w:rPr>
              <w:t>15</w:t>
            </w:r>
            <w:r w:rsidR="00A97FD0" w:rsidRPr="002E6417">
              <w:t xml:space="preserve"> </w:t>
            </w:r>
            <w:r w:rsidR="002E6417">
              <w:t>Каково назначение</w:t>
            </w:r>
            <w:r w:rsidR="002E6417" w:rsidRPr="002E6417">
              <w:rPr>
                <w:rFonts w:eastAsia="+mn-ea"/>
                <w:color w:val="000000"/>
                <w:kern w:val="24"/>
              </w:rPr>
              <w:t xml:space="preserve"> интерфейс</w:t>
            </w:r>
            <w:r w:rsidR="002E6417">
              <w:rPr>
                <w:rFonts w:eastAsia="+mn-ea"/>
                <w:color w:val="000000"/>
                <w:kern w:val="24"/>
              </w:rPr>
              <w:t>а</w:t>
            </w:r>
            <w:r w:rsidR="002E6417" w:rsidRPr="002E6417">
              <w:rPr>
                <w:rFonts w:eastAsia="+mn-ea"/>
                <w:color w:val="000000"/>
                <w:kern w:val="24"/>
              </w:rPr>
              <w:t xml:space="preserve"> I</w:t>
            </w:r>
            <w:r w:rsidR="002E6417" w:rsidRPr="002E6417">
              <w:rPr>
                <w:rFonts w:eastAsia="+mn-ea"/>
                <w:color w:val="000000"/>
                <w:kern w:val="24"/>
                <w:vertAlign w:val="superscript"/>
              </w:rPr>
              <w:t>2</w:t>
            </w:r>
            <w:r w:rsidR="002E6417">
              <w:rPr>
                <w:rFonts w:eastAsia="+mn-ea"/>
                <w:color w:val="000000"/>
                <w:kern w:val="24"/>
              </w:rPr>
              <w:t>C</w:t>
            </w:r>
          </w:p>
        </w:tc>
        <w:tc>
          <w:tcPr>
            <w:tcW w:w="4213" w:type="dxa"/>
          </w:tcPr>
          <w:p w:rsidR="00C76DC4" w:rsidRPr="002E6417" w:rsidRDefault="00C76DC4" w:rsidP="002E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244" w:rsidRDefault="00783244" w:rsidP="00E027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61F8" w:rsidRPr="008461F8" w:rsidRDefault="0033786F" w:rsidP="0084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8461F8">
        <w:rPr>
          <w:rFonts w:ascii="Times New Roman" w:hAnsi="Times New Roman" w:cs="Times New Roman"/>
          <w:b/>
          <w:color w:val="000000"/>
          <w:sz w:val="28"/>
          <w:szCs w:val="28"/>
        </w:rPr>
        <w:t>Компетенция:</w:t>
      </w:r>
      <w:r w:rsidRPr="00846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1F8" w:rsidRPr="008461F8">
        <w:rPr>
          <w:rFonts w:ascii="Times New Roman" w:hAnsi="Times New Roman" w:cs="Times New Roman"/>
          <w:bCs/>
          <w:noProof/>
          <w:sz w:val="28"/>
          <w:szCs w:val="28"/>
        </w:rPr>
        <w:t>ПК-6 - Способность выполнять работы и управлять работами по разработке архитектур и прототипов информационных систем.</w:t>
      </w:r>
    </w:p>
    <w:p w:rsidR="00783244" w:rsidRDefault="008461F8" w:rsidP="0084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:rsidR="008461F8" w:rsidRDefault="008461F8" w:rsidP="0084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1F8" w:rsidRPr="008461F8" w:rsidRDefault="008461F8" w:rsidP="008461F8">
      <w:pPr>
        <w:spacing w:before="120" w:after="0" w:line="276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8461F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Знать:</w:t>
      </w:r>
    </w:p>
    <w:tbl>
      <w:tblPr>
        <w:tblStyle w:val="5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Устройство и принципы функционирования периферийных устройств, место и роль периферийных устройств в архитектуре вычислительных систем.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Современные интерфейсы периферийных устройств и принципы информационного взаимодействия периферии с ядром вычислительной системы.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Способы кодирования информации на носителях информации и при передаче информации через аппаратные интерфейсы.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Современный отечественный и зарубежный опыт в области периферийных систем.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Основы построения и архитектуру программно-аппаратных комплексов с периферийными устройствами.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Принципы организации и сопряжения основных типов модулей ЭВМ с периферийными устройствами через соответствующие интерфейсы.</w:t>
            </w:r>
          </w:p>
        </w:tc>
      </w:tr>
      <w:tr w:rsidR="008461F8" w:rsidRPr="00E25B35" w:rsidTr="000A28B9">
        <w:trPr>
          <w:trHeight w:val="283"/>
          <w:jc w:val="center"/>
        </w:trPr>
        <w:tc>
          <w:tcPr>
            <w:tcW w:w="5000" w:type="pct"/>
            <w:hideMark/>
          </w:tcPr>
          <w:p w:rsidR="008461F8" w:rsidRPr="00E25B35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Cs/>
                <w:noProof/>
                <w:sz w:val="28"/>
                <w:szCs w:val="28"/>
              </w:rPr>
              <w:t>- Технические характеристики лучших оте¬чественных и зарубежных периферийных устройств и их интерфейсов.</w:t>
            </w:r>
          </w:p>
        </w:tc>
      </w:tr>
    </w:tbl>
    <w:tbl>
      <w:tblPr>
        <w:tblStyle w:val="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61F8" w:rsidRPr="002864C7" w:rsidTr="000A28B9">
        <w:trPr>
          <w:trHeight w:val="283"/>
          <w:jc w:val="center"/>
        </w:trPr>
        <w:tc>
          <w:tcPr>
            <w:tcW w:w="5000" w:type="pct"/>
          </w:tcPr>
          <w:p w:rsidR="008461F8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  <w:p w:rsidR="008461F8" w:rsidRPr="00E25B35" w:rsidRDefault="008461F8" w:rsidP="000A28B9">
            <w:pPr>
              <w:spacing w:before="120" w:line="276" w:lineRule="auto"/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Уметь:</w:t>
            </w:r>
          </w:p>
          <w:tbl>
            <w:tblPr>
              <w:tblStyle w:val="5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lastRenderedPageBreak/>
                    <w:t>- Проектировать структуру связей периферийных устройств с элементами ядра вычислительной системы в составе ИС с учетом общих архитектурных решений.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Проверять (верифицировать) связи периферийных устройств с элементами ядра вычислительной системы в составе ИС с учетом общих архитектурных решений.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Разрабатывать технические задания на подключение и настройку периферийного оборудования в составе ЭВМ для отделов, лабораторий, офисов.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Ставить и решать системотехнические задачи, связанные с выбором периферии в составе информационных систем.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Использовать типовые процедуры резервирования и восстановления данных. Работать с накопителями, используемыми для резервного копирования и архивирования.</w:t>
                  </w:r>
                </w:p>
              </w:tc>
            </w:tr>
          </w:tbl>
          <w:p w:rsidR="008461F8" w:rsidRPr="00E25B35" w:rsidRDefault="008461F8" w:rsidP="000A28B9">
            <w:pPr>
              <w:spacing w:before="120" w:line="276" w:lineRule="auto"/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25B3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Владеть:</w:t>
            </w:r>
          </w:p>
          <w:tbl>
            <w:tblPr>
              <w:tblStyle w:val="5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разработки архитектурной спецификации ИС в части используемого периферийного оборудования.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тестирования периферийного оборудования прототипа ИС, проверки корректности архитектурных решений, связанных с обменом ядра вычислительной системы с периферией.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Терминологией в области периферийного оборудования.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настройки и наладки периферии в составе программно-аппаратных комплексов.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оценки параметров и характеристик периферийного оборудования в составе ЭВМ для отделов, лабораторий, офисов.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Средствами и приемами решения системотехнических задач, связанных с выбором и эксплуатацией периферийных устройств.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оценки системы сопряжения различных аппаратных средств.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Методами экспериментальной проверки характеристик и настройки периферийных устройств.</w:t>
                  </w:r>
                </w:p>
              </w:tc>
            </w:tr>
            <w:tr w:rsidR="008461F8" w:rsidRPr="00E25B35" w:rsidTr="000A28B9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8461F8" w:rsidRPr="00E25B35" w:rsidRDefault="008461F8" w:rsidP="000A28B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E25B35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восстановления параметров по умолчанию при выполнении процедур резервирования и восстановления данных.</w:t>
                  </w:r>
                </w:p>
              </w:tc>
            </w:tr>
          </w:tbl>
          <w:p w:rsidR="008461F8" w:rsidRPr="002864C7" w:rsidRDefault="008461F8" w:rsidP="000A28B9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</w:tc>
      </w:tr>
      <w:tr w:rsidR="008461F8" w:rsidRPr="002864C7" w:rsidTr="000A28B9">
        <w:trPr>
          <w:trHeight w:val="283"/>
          <w:jc w:val="center"/>
        </w:trPr>
        <w:tc>
          <w:tcPr>
            <w:tcW w:w="5000" w:type="pct"/>
          </w:tcPr>
          <w:p w:rsidR="008461F8" w:rsidRPr="002864C7" w:rsidRDefault="008461F8" w:rsidP="000A28B9">
            <w:pPr>
              <w:rPr>
                <w:rFonts w:ascii="Times New Roman" w:hAnsi="Times New Roman"/>
                <w:bCs/>
                <w:noProof/>
                <w:color w:val="7030A0"/>
                <w:sz w:val="28"/>
                <w:szCs w:val="28"/>
              </w:rPr>
            </w:pPr>
          </w:p>
        </w:tc>
      </w:tr>
    </w:tbl>
    <w:p w:rsidR="00783244" w:rsidRDefault="00783244" w:rsidP="00783244">
      <w:pPr>
        <w:pStyle w:val="Default"/>
        <w:rPr>
          <w:sz w:val="28"/>
          <w:szCs w:val="28"/>
        </w:rPr>
      </w:pPr>
    </w:p>
    <w:p w:rsidR="00783244" w:rsidRDefault="00783244" w:rsidP="00783244">
      <w:pPr>
        <w:rPr>
          <w:rFonts w:ascii="Times New Roman" w:hAnsi="Times New Roman" w:cs="Times New Roman"/>
          <w:sz w:val="28"/>
          <w:szCs w:val="28"/>
        </w:rPr>
      </w:pPr>
      <w:r w:rsidRPr="00783244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4567"/>
      </w:tblGrid>
      <w:tr w:rsidR="00783244" w:rsidRPr="00F72A57" w:rsidTr="00783244">
        <w:trPr>
          <w:trHeight w:val="247"/>
        </w:trPr>
        <w:tc>
          <w:tcPr>
            <w:tcW w:w="4567" w:type="dxa"/>
          </w:tcPr>
          <w:p w:rsidR="00783244" w:rsidRPr="00F72A57" w:rsidRDefault="00783244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Текст задания </w:t>
            </w:r>
            <w:r w:rsidR="005F3379" w:rsidRPr="00F72A57">
              <w:rPr>
                <w:rFonts w:ascii="Times New Roman" w:hAnsi="Times New Roman" w:cs="Times New Roman"/>
                <w:color w:val="000000"/>
              </w:rPr>
              <w:t>(выберите все правильные ответы)</w:t>
            </w:r>
          </w:p>
        </w:tc>
        <w:tc>
          <w:tcPr>
            <w:tcW w:w="4567" w:type="dxa"/>
          </w:tcPr>
          <w:p w:rsidR="00783244" w:rsidRPr="00F72A57" w:rsidRDefault="00783244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Ключи правильного ответа </w:t>
            </w:r>
          </w:p>
        </w:tc>
      </w:tr>
      <w:tr w:rsidR="00783244" w:rsidRPr="00F72A57" w:rsidTr="00783244">
        <w:trPr>
          <w:trHeight w:val="799"/>
        </w:trPr>
        <w:tc>
          <w:tcPr>
            <w:tcW w:w="4567" w:type="dxa"/>
          </w:tcPr>
          <w:p w:rsidR="00C16B71" w:rsidRPr="00F72A57" w:rsidRDefault="005F3379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lastRenderedPageBreak/>
              <w:t xml:space="preserve">1. </w:t>
            </w:r>
            <w:r w:rsidR="00C16B71" w:rsidRPr="00F72A57">
              <w:rPr>
                <w:rFonts w:ascii="Times New Roman" w:eastAsia="Times New Roman" w:hAnsi="Times New Roman" w:cs="Times New Roman"/>
              </w:rPr>
              <w:t xml:space="preserve">Кодирование </w:t>
            </w:r>
            <w:r w:rsidR="00C16B71" w:rsidRPr="00F72A57">
              <w:rPr>
                <w:rFonts w:ascii="Times New Roman" w:eastAsia="Times New Roman" w:hAnsi="Times New Roman" w:cs="Times New Roman"/>
                <w:lang w:val="en-US"/>
              </w:rPr>
              <w:t>NRZI</w:t>
            </w:r>
            <w:r w:rsidR="00C16B71" w:rsidRPr="00F72A57">
              <w:rPr>
                <w:rFonts w:ascii="Times New Roman" w:eastAsia="Times New Roman" w:hAnsi="Times New Roman" w:cs="Times New Roman"/>
              </w:rPr>
              <w:t xml:space="preserve"> в </w:t>
            </w:r>
            <w:r w:rsidR="00C16B71" w:rsidRPr="00F72A57">
              <w:rPr>
                <w:rFonts w:ascii="Times New Roman" w:eastAsia="Times New Roman" w:hAnsi="Times New Roman" w:cs="Times New Roman"/>
                <w:lang w:val="en-US"/>
              </w:rPr>
              <w:t>USB</w:t>
            </w:r>
            <w:r w:rsidR="00C16B71" w:rsidRPr="00F72A57">
              <w:rPr>
                <w:rFonts w:ascii="Times New Roman" w:eastAsia="Times New Roman" w:hAnsi="Times New Roman" w:cs="Times New Roman"/>
              </w:rPr>
              <w:t xml:space="preserve"> 2.0 изменяет уровень сигнала при наличии в коде данных бита, равного:</w:t>
            </w:r>
          </w:p>
          <w:p w:rsidR="00C16B71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2A57">
              <w:rPr>
                <w:rFonts w:ascii="Times New Roman" w:eastAsia="Calibri" w:hAnsi="Times New Roman" w:cs="Times New Roman"/>
              </w:rPr>
              <w:t>1)  0;</w:t>
            </w:r>
          </w:p>
          <w:p w:rsidR="00C16B71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2A57">
              <w:rPr>
                <w:rFonts w:ascii="Times New Roman" w:eastAsia="Calibri" w:hAnsi="Times New Roman" w:cs="Times New Roman"/>
              </w:rPr>
              <w:t>2) 1;</w:t>
            </w:r>
          </w:p>
          <w:p w:rsidR="00783244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A57">
              <w:rPr>
                <w:rFonts w:ascii="Times New Roman" w:eastAsia="Calibri" w:hAnsi="Times New Roman" w:cs="Times New Roman"/>
              </w:rPr>
              <w:t xml:space="preserve">3) </w:t>
            </w:r>
            <w:r w:rsidRPr="00F72A57">
              <w:rPr>
                <w:rFonts w:ascii="Times New Roman" w:eastAsia="Times New Roman" w:hAnsi="Times New Roman" w:cs="Times New Roman"/>
              </w:rPr>
              <w:t>основан на другом принципе.</w:t>
            </w:r>
            <w:r w:rsidRPr="00F72A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67" w:type="dxa"/>
          </w:tcPr>
          <w:p w:rsidR="00783244" w:rsidRPr="00F72A57" w:rsidRDefault="00783244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3244" w:rsidRPr="00F72A57" w:rsidTr="00783244">
        <w:trPr>
          <w:trHeight w:val="935"/>
        </w:trPr>
        <w:tc>
          <w:tcPr>
            <w:tcW w:w="4567" w:type="dxa"/>
          </w:tcPr>
          <w:p w:rsidR="00C16B71" w:rsidRPr="00F72A57" w:rsidRDefault="005F3379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2.</w:t>
            </w:r>
            <w:r w:rsidR="008461F8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6B71" w:rsidRPr="00F72A57">
              <w:rPr>
                <w:rFonts w:ascii="Times New Roman" w:eastAsia="Times New Roman" w:hAnsi="Times New Roman" w:cs="Times New Roman"/>
              </w:rPr>
              <w:t xml:space="preserve">Метод кодирования данных в шине </w:t>
            </w:r>
            <w:r w:rsidR="00C16B71" w:rsidRPr="00F72A57">
              <w:rPr>
                <w:rFonts w:ascii="Times New Roman" w:eastAsia="Times New Roman" w:hAnsi="Times New Roman" w:cs="Times New Roman"/>
                <w:lang w:val="en-US"/>
              </w:rPr>
              <w:t>USB</w:t>
            </w:r>
            <w:r w:rsidR="00C16B71" w:rsidRPr="00F72A57">
              <w:rPr>
                <w:rFonts w:ascii="Times New Roman" w:eastAsia="Times New Roman" w:hAnsi="Times New Roman" w:cs="Times New Roman"/>
              </w:rPr>
              <w:t xml:space="preserve"> 2.0:</w:t>
            </w:r>
          </w:p>
          <w:p w:rsidR="006B6299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2A57">
              <w:rPr>
                <w:rFonts w:ascii="Times New Roman" w:eastAsia="Calibri" w:hAnsi="Times New Roman" w:cs="Times New Roman"/>
              </w:rPr>
              <w:t xml:space="preserve">1)  </w:t>
            </w:r>
            <w:r w:rsidRPr="00F72A57">
              <w:rPr>
                <w:rFonts w:ascii="Times New Roman" w:eastAsia="Calibri" w:hAnsi="Times New Roman" w:cs="Times New Roman"/>
                <w:lang w:val="en-US"/>
              </w:rPr>
              <w:t>FM</w:t>
            </w:r>
            <w:r w:rsidR="006B6299" w:rsidRPr="00F72A57">
              <w:rPr>
                <w:rFonts w:ascii="Times New Roman" w:eastAsia="Calibri" w:hAnsi="Times New Roman" w:cs="Times New Roman"/>
              </w:rPr>
              <w:t>;</w:t>
            </w:r>
          </w:p>
          <w:p w:rsidR="006B6299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2A57">
              <w:rPr>
                <w:rFonts w:ascii="Times New Roman" w:eastAsia="Times New Roman" w:hAnsi="Times New Roman" w:cs="Times New Roman"/>
                <w:iCs/>
              </w:rPr>
              <w:t xml:space="preserve">2) </w:t>
            </w:r>
            <w:r w:rsidRPr="00F72A57">
              <w:rPr>
                <w:rFonts w:ascii="Times New Roman" w:eastAsia="Times New Roman" w:hAnsi="Times New Roman" w:cs="Times New Roman"/>
                <w:iCs/>
                <w:lang w:val="en-US"/>
              </w:rPr>
              <w:t>NRZI</w:t>
            </w:r>
            <w:r w:rsidRPr="00F72A57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783244" w:rsidRPr="00F72A57" w:rsidRDefault="00C16B71" w:rsidP="00F72A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A57">
              <w:rPr>
                <w:rFonts w:ascii="Times New Roman" w:eastAsia="Times New Roman" w:hAnsi="Times New Roman" w:cs="Times New Roman"/>
              </w:rPr>
              <w:t xml:space="preserve">3) </w:t>
            </w:r>
            <w:r w:rsidRPr="00F72A57">
              <w:rPr>
                <w:rFonts w:ascii="Times New Roman" w:eastAsia="Times New Roman" w:hAnsi="Times New Roman" w:cs="Times New Roman"/>
                <w:lang w:val="en-US"/>
              </w:rPr>
              <w:t>RLL</w:t>
            </w:r>
            <w:r w:rsidRPr="00F72A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67" w:type="dxa"/>
          </w:tcPr>
          <w:p w:rsidR="00783244" w:rsidRPr="00F72A57" w:rsidRDefault="00783244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3244" w:rsidRPr="00F72A57" w:rsidTr="00783244">
        <w:trPr>
          <w:trHeight w:val="937"/>
        </w:trPr>
        <w:tc>
          <w:tcPr>
            <w:tcW w:w="4567" w:type="dxa"/>
          </w:tcPr>
          <w:p w:rsidR="00C16B71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C16B71" w:rsidRPr="00F72A57">
              <w:rPr>
                <w:rFonts w:ascii="Times New Roman" w:hAnsi="Times New Roman" w:cs="Times New Roman"/>
                <w:color w:val="000000"/>
              </w:rPr>
              <w:t>Основной способ обработки ошибок в шине USB 2.0:</w:t>
            </w:r>
          </w:p>
          <w:p w:rsidR="00C16B71" w:rsidRPr="00F72A57" w:rsidRDefault="00C16B71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1)  контрольная сумма;</w:t>
            </w:r>
          </w:p>
          <w:p w:rsidR="00C16B71" w:rsidRPr="00F72A57" w:rsidRDefault="00C16B71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2)  четность;</w:t>
            </w:r>
          </w:p>
          <w:p w:rsidR="00783244" w:rsidRPr="00F72A57" w:rsidRDefault="00C16B71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3)  циклический избыточный контроль.</w:t>
            </w:r>
          </w:p>
        </w:tc>
        <w:tc>
          <w:tcPr>
            <w:tcW w:w="4567" w:type="dxa"/>
          </w:tcPr>
          <w:p w:rsidR="00783244" w:rsidRPr="00F72A57" w:rsidRDefault="00783244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="006B6299" w:rsidRPr="00F72A57">
              <w:rPr>
                <w:rFonts w:ascii="Times New Roman" w:hAnsi="Times New Roman" w:cs="Times New Roman"/>
                <w:color w:val="000000"/>
              </w:rPr>
              <w:t>Способ передачи данных по байтам (словам) и битам в USB 3.х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1) параллельно-параллельный;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2) последовательно-последовательный;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3) параллельно-последовательный;</w:t>
            </w:r>
          </w:p>
          <w:p w:rsidR="005F337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4) последовательно-параллельный.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5. Аддитивная цветовая модель – это:</w:t>
            </w:r>
          </w:p>
          <w:p w:rsidR="006B6299" w:rsidRPr="00D27D92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7D92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CMYK</w:t>
            </w:r>
          </w:p>
          <w:p w:rsidR="006B6299" w:rsidRPr="00D27D92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7D92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27D92">
              <w:rPr>
                <w:rFonts w:ascii="Times New Roman" w:hAnsi="Times New Roman" w:cs="Times New Roman"/>
                <w:color w:val="000000"/>
              </w:rPr>
              <w:t>*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D27D92">
              <w:rPr>
                <w:rFonts w:ascii="Times New Roman" w:hAnsi="Times New Roman" w:cs="Times New Roman"/>
                <w:color w:val="000000"/>
              </w:rPr>
              <w:t>*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- RGB</w:t>
            </w:r>
          </w:p>
          <w:p w:rsidR="005F337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r w:rsidR="00F72A57">
              <w:rPr>
                <w:rFonts w:ascii="Times New Roman" w:hAnsi="Times New Roman" w:cs="Times New Roman"/>
                <w:color w:val="000000"/>
                <w:lang w:val="en-US"/>
              </w:rPr>
              <w:t>HSB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="006B6299" w:rsidRPr="00F72A57">
              <w:rPr>
                <w:rFonts w:ascii="Times New Roman" w:hAnsi="Times New Roman" w:cs="Times New Roman"/>
                <w:color w:val="000000"/>
              </w:rPr>
              <w:t>Субтрактивная цветовая модель – это: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- L*a*b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- CMYK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- HSV</w:t>
            </w:r>
          </w:p>
          <w:p w:rsidR="005F337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F72A57">
              <w:rPr>
                <w:rFonts w:ascii="Times New Roman" w:hAnsi="Times New Roman" w:cs="Times New Roman"/>
                <w:color w:val="000000"/>
              </w:rPr>
              <w:t>RGB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6B6299" w:rsidRPr="00F72A57">
              <w:rPr>
                <w:rFonts w:ascii="Times New Roman" w:hAnsi="Times New Roman" w:cs="Times New Roman"/>
                <w:color w:val="000000"/>
              </w:rPr>
              <w:t>Перцепционные цветовые модели – это: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F72A57">
              <w:rPr>
                <w:rFonts w:ascii="Times New Roman" w:hAnsi="Times New Roman" w:cs="Times New Roman"/>
                <w:color w:val="000000"/>
              </w:rPr>
              <w:t>*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F72A57">
              <w:rPr>
                <w:rFonts w:ascii="Times New Roman" w:hAnsi="Times New Roman" w:cs="Times New Roman"/>
                <w:color w:val="000000"/>
              </w:rPr>
              <w:t>*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- RGB</w:t>
            </w:r>
          </w:p>
          <w:p w:rsidR="006B629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- CMYK</w:t>
            </w:r>
          </w:p>
          <w:p w:rsidR="005F3379" w:rsidRPr="00F72A57" w:rsidRDefault="006B629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- HSV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F72A57" w:rsidRDefault="005F337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6B6299" w:rsidRPr="00F72A57">
              <w:rPr>
                <w:rFonts w:ascii="Times New Roman" w:hAnsi="Times New Roman" w:cs="Times New Roman"/>
              </w:rPr>
              <w:t>Системные интерфейсы видеоадаптеров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a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AGC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b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PCI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c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PCIe</w:t>
            </w:r>
          </w:p>
          <w:p w:rsidR="005F3379" w:rsidRPr="00F72A57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</w:rPr>
              <w:t>d.</w:t>
            </w:r>
            <w:r w:rsidRPr="006B6299">
              <w:rPr>
                <w:rFonts w:ascii="Times New Roman" w:hAnsi="Times New Roman" w:cs="Times New Roman"/>
              </w:rPr>
              <w:tab/>
              <w:t>DVI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6B6299" w:rsidRPr="006B6299" w:rsidRDefault="005F337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9</w:t>
            </w:r>
            <w:r w:rsidR="00183E6A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299" w:rsidRPr="006B6299">
              <w:rPr>
                <w:rFonts w:ascii="Times New Roman" w:hAnsi="Times New Roman" w:cs="Times New Roman"/>
              </w:rPr>
              <w:t>Дисплейные интерфейсы: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a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PCIe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b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DVI</w:t>
            </w:r>
          </w:p>
          <w:p w:rsidR="006B6299" w:rsidRPr="006B6299" w:rsidRDefault="006B6299" w:rsidP="00F72A5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c.</w:t>
            </w:r>
            <w:r w:rsidRPr="006B6299">
              <w:rPr>
                <w:rFonts w:ascii="Times New Roman" w:hAnsi="Times New Roman" w:cs="Times New Roman"/>
                <w:lang w:val="en-US"/>
              </w:rPr>
              <w:tab/>
              <w:t>HDMI</w:t>
            </w:r>
          </w:p>
          <w:p w:rsidR="005F3379" w:rsidRPr="00F72A57" w:rsidRDefault="006B6299" w:rsidP="00F72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299">
              <w:rPr>
                <w:rFonts w:ascii="Times New Roman" w:hAnsi="Times New Roman" w:cs="Times New Roman"/>
                <w:lang w:val="en-US"/>
              </w:rPr>
              <w:t>d</w:t>
            </w:r>
            <w:r w:rsidRPr="006B6299">
              <w:rPr>
                <w:rFonts w:ascii="Times New Roman" w:hAnsi="Times New Roman" w:cs="Times New Roman"/>
              </w:rPr>
              <w:t>.</w:t>
            </w:r>
            <w:r w:rsidRPr="006B6299">
              <w:rPr>
                <w:rFonts w:ascii="Times New Roman" w:hAnsi="Times New Roman" w:cs="Times New Roman"/>
              </w:rPr>
              <w:tab/>
            </w:r>
            <w:r w:rsidRPr="006B6299">
              <w:rPr>
                <w:rFonts w:ascii="Times New Roman" w:hAnsi="Times New Roman" w:cs="Times New Roman"/>
                <w:lang w:val="en-US"/>
              </w:rPr>
              <w:t>DisplayPort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F72A57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10</w:t>
            </w:r>
            <w:r w:rsidR="00183E6A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Байт атрибута текстового режима определяет: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lastRenderedPageBreak/>
              <w:t>a.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Цвет каждого пиксела в пределах знакоместа символа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 xml:space="preserve">Цвет символа 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Цвет фона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d.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Форму курсора</w:t>
            </w:r>
          </w:p>
          <w:p w:rsidR="005F3379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e.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Горизонта</w:t>
            </w:r>
            <w:r>
              <w:rPr>
                <w:rFonts w:ascii="Times New Roman" w:hAnsi="Times New Roman" w:cs="Times New Roman"/>
                <w:color w:val="000000"/>
              </w:rPr>
              <w:t>льный размер матрицы знакоместа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709" w:rsidRPr="00F72A57" w:rsidTr="00783244">
        <w:trPr>
          <w:trHeight w:val="937"/>
        </w:trPr>
        <w:tc>
          <w:tcPr>
            <w:tcW w:w="4567" w:type="dxa"/>
          </w:tcPr>
          <w:p w:rsidR="00F72A57" w:rsidRPr="00F72A57" w:rsidRDefault="0079670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11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Байт атрибута текстового режима не определяет: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a.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Цвет фона символа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Вертикальный размер матрицы знакоместа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 xml:space="preserve">Горизонтальный размер матрицы знакоместа </w:t>
            </w:r>
          </w:p>
          <w:p w:rsidR="00796709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d.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Размер курсора</w:t>
            </w:r>
          </w:p>
        </w:tc>
        <w:tc>
          <w:tcPr>
            <w:tcW w:w="4567" w:type="dxa"/>
          </w:tcPr>
          <w:p w:rsidR="00796709" w:rsidRPr="00F72A57" w:rsidRDefault="0079670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F72A57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11</w:t>
            </w:r>
            <w:r w:rsidR="0087640B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 xml:space="preserve">Для связи ЖК-панели с контроллером </w:t>
            </w:r>
            <w:r w:rsidR="00D27D92">
              <w:rPr>
                <w:rFonts w:ascii="Times New Roman" w:hAnsi="Times New Roman" w:cs="Times New Roman"/>
                <w:color w:val="000000"/>
              </w:rPr>
              <w:t xml:space="preserve">видеомонитора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используется следующий дисплейный интерфейс: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 xml:space="preserve">LVDS; 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 xml:space="preserve">PCI; 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 xml:space="preserve">USB; </w:t>
            </w:r>
          </w:p>
          <w:p w:rsidR="005F3379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d.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IEEE 1394.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AE1952" w:rsidTr="00783244">
        <w:trPr>
          <w:trHeight w:val="937"/>
        </w:trPr>
        <w:tc>
          <w:tcPr>
            <w:tcW w:w="4567" w:type="dxa"/>
          </w:tcPr>
          <w:p w:rsidR="00F72A57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12</w:t>
            </w:r>
            <w:r w:rsidR="0087640B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Системы команд принтера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a.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ESC/P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>PCL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>EDID</w:t>
            </w:r>
          </w:p>
          <w:p w:rsidR="005F3379" w:rsidRPr="00D27D92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d.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>PostScript</w:t>
            </w:r>
          </w:p>
        </w:tc>
        <w:tc>
          <w:tcPr>
            <w:tcW w:w="4567" w:type="dxa"/>
          </w:tcPr>
          <w:p w:rsidR="005F3379" w:rsidRPr="00D27D92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F72A57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13</w:t>
            </w:r>
            <w:r w:rsidR="00796709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Языки, представляющие результат печати в растровой и векторной форме: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>PostScript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>PDL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  <w:lang w:val="en-US"/>
              </w:rPr>
              <w:tab/>
              <w:t xml:space="preserve">PML </w:t>
            </w:r>
          </w:p>
          <w:p w:rsidR="005F3379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  <w:r>
              <w:rPr>
                <w:rFonts w:ascii="Times New Roman" w:hAnsi="Times New Roman" w:cs="Times New Roman"/>
                <w:color w:val="000000"/>
              </w:rPr>
              <w:tab/>
              <w:t>ESC/P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F72A57" w:rsidTr="00783244">
        <w:trPr>
          <w:trHeight w:val="937"/>
        </w:trPr>
        <w:tc>
          <w:tcPr>
            <w:tcW w:w="4567" w:type="dxa"/>
          </w:tcPr>
          <w:p w:rsidR="00F72A57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14</w:t>
            </w:r>
            <w:r w:rsidR="00796709" w:rsidRPr="00F72A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2A57" w:rsidRPr="00F72A57">
              <w:rPr>
                <w:rFonts w:ascii="Times New Roman" w:hAnsi="Times New Roman" w:cs="Times New Roman"/>
                <w:color w:val="000000"/>
              </w:rPr>
              <w:t>Сколько линий в кабеле интерфейса USB 2.0?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a.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2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b.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4</w:t>
            </w:r>
          </w:p>
          <w:p w:rsidR="00F72A57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c.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8</w:t>
            </w:r>
          </w:p>
          <w:p w:rsidR="005F3379" w:rsidRPr="00F72A57" w:rsidRDefault="00F72A57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>d.</w:t>
            </w:r>
            <w:r w:rsidRPr="00F72A57">
              <w:rPr>
                <w:rFonts w:ascii="Times New Roman" w:hAnsi="Times New Roman" w:cs="Times New Roman"/>
                <w:color w:val="000000"/>
              </w:rPr>
              <w:tab/>
              <w:t>16</w:t>
            </w:r>
          </w:p>
        </w:tc>
        <w:tc>
          <w:tcPr>
            <w:tcW w:w="4567" w:type="dxa"/>
          </w:tcPr>
          <w:p w:rsidR="005F3379" w:rsidRPr="00F72A57" w:rsidRDefault="005F3379" w:rsidP="00F7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379" w:rsidRPr="00AE1952" w:rsidTr="00783244">
        <w:trPr>
          <w:trHeight w:val="937"/>
        </w:trPr>
        <w:tc>
          <w:tcPr>
            <w:tcW w:w="4567" w:type="dxa"/>
          </w:tcPr>
          <w:p w:rsidR="00486C57" w:rsidRPr="00486C57" w:rsidRDefault="00796709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A57">
              <w:rPr>
                <w:rFonts w:ascii="Times New Roman" w:hAnsi="Times New Roman" w:cs="Times New Roman"/>
                <w:color w:val="000000"/>
              </w:rPr>
              <w:t xml:space="preserve">15 </w:t>
            </w:r>
            <w:r w:rsidR="00486C57">
              <w:rPr>
                <w:rFonts w:ascii="Times New Roman" w:hAnsi="Times New Roman" w:cs="Times New Roman"/>
                <w:color w:val="000000"/>
              </w:rPr>
              <w:t xml:space="preserve">Выберите </w:t>
            </w:r>
            <w:r w:rsidR="00486C57" w:rsidRPr="00486C57">
              <w:rPr>
                <w:rFonts w:ascii="Times New Roman" w:hAnsi="Times New Roman" w:cs="Times New Roman"/>
                <w:color w:val="000000"/>
              </w:rPr>
              <w:t xml:space="preserve">маркерные пакеты в USB 2.0 </w:t>
            </w:r>
          </w:p>
          <w:p w:rsidR="00486C57" w:rsidRDefault="00486C57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1) DATA0-DATA-CRC16;</w:t>
            </w:r>
          </w:p>
          <w:p w:rsidR="00486C57" w:rsidRDefault="00486C57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2) SETUP-ADDR-ENDP-CRC5;</w:t>
            </w:r>
          </w:p>
          <w:p w:rsidR="00486C57" w:rsidRDefault="00486C57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3) NACK;</w:t>
            </w:r>
          </w:p>
          <w:p w:rsidR="005F3379" w:rsidRPr="00486C57" w:rsidRDefault="00486C57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86C57">
              <w:rPr>
                <w:rFonts w:ascii="Times New Roman" w:hAnsi="Times New Roman" w:cs="Times New Roman"/>
                <w:color w:val="000000"/>
                <w:lang w:val="en-US"/>
              </w:rPr>
              <w:t>4) IN-ADDR-ENDP-CRC5.</w:t>
            </w:r>
          </w:p>
        </w:tc>
        <w:tc>
          <w:tcPr>
            <w:tcW w:w="4567" w:type="dxa"/>
          </w:tcPr>
          <w:p w:rsidR="005F3379" w:rsidRPr="00486C57" w:rsidRDefault="005F3379" w:rsidP="0048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783244" w:rsidRPr="00486C57" w:rsidRDefault="00783244" w:rsidP="00783244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D2EA8" w:rsidRDefault="00AD2EA8" w:rsidP="00AD2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от</w:t>
      </w:r>
      <w:r w:rsidRPr="00783244">
        <w:rPr>
          <w:rFonts w:ascii="Times New Roman" w:hAnsi="Times New Roman" w:cs="Times New Roman"/>
          <w:sz w:val="28"/>
          <w:szCs w:val="28"/>
        </w:rPr>
        <w:t>крытого типа: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4213"/>
      </w:tblGrid>
      <w:tr w:rsidR="00AD2EA8" w:rsidRPr="00AD2EA8" w:rsidTr="000A28B9">
        <w:trPr>
          <w:trHeight w:val="247"/>
        </w:trPr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задания </w:t>
            </w:r>
          </w:p>
        </w:tc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</w:p>
        </w:tc>
      </w:tr>
      <w:tr w:rsidR="00AD2EA8" w:rsidRPr="00AD2EA8" w:rsidTr="000A28B9">
        <w:trPr>
          <w:trHeight w:val="385"/>
        </w:trPr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Охарактеризуйте состав видеоподсистемы и назначение её элементов</w:t>
            </w:r>
          </w:p>
        </w:tc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EA8" w:rsidRPr="00AD2EA8" w:rsidTr="000A28B9">
        <w:trPr>
          <w:trHeight w:val="247"/>
        </w:trPr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способы реализации </w:t>
            </w:r>
            <w:r w:rsidR="000A28B9" w:rsidRP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видеоадаптеров</w:t>
            </w:r>
          </w:p>
        </w:tc>
        <w:tc>
          <w:tcPr>
            <w:tcW w:w="4213" w:type="dxa"/>
          </w:tcPr>
          <w:p w:rsidR="00AD2EA8" w:rsidRPr="00AD2EA8" w:rsidRDefault="00AD2EA8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каких случаях используется </w:t>
            </w:r>
            <w:r w:rsidR="000A28B9" w:rsidRP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интегрированный видеоадаптер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Каковы его достоинства и недостатки?</w:t>
            </w:r>
          </w:p>
        </w:tc>
        <w:tc>
          <w:tcPr>
            <w:tcW w:w="4213" w:type="dxa"/>
          </w:tcPr>
          <w:p w:rsidR="00183E6A" w:rsidRPr="00183E6A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подразумевается под термином </w:t>
            </w:r>
            <w:r w:rsidR="000A28B9" w:rsidRP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VGA</w:t>
            </w:r>
            <w:r w:rsidR="000A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когда говорят о видеомониторе</w:t>
            </w:r>
          </w:p>
        </w:tc>
        <w:tc>
          <w:tcPr>
            <w:tcW w:w="4213" w:type="dxa"/>
          </w:tcPr>
          <w:p w:rsidR="00183E6A" w:rsidRPr="00183E6A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41700F" w:rsidTr="000A28B9">
        <w:trPr>
          <w:trHeight w:val="247"/>
        </w:trPr>
        <w:tc>
          <w:tcPr>
            <w:tcW w:w="4213" w:type="dxa"/>
          </w:tcPr>
          <w:p w:rsidR="00183E6A" w:rsidRPr="0041700F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Каковы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блок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VGABIOS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initialization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  <w:r w:rsidR="0041700F">
              <w:t xml:space="preserve"> 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</w:t>
            </w:r>
            <w:r w:rsid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1700F" w:rsidRPr="0041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графического процессора</w:t>
            </w:r>
          </w:p>
        </w:tc>
        <w:tc>
          <w:tcPr>
            <w:tcW w:w="4213" w:type="dxa"/>
          </w:tcPr>
          <w:p w:rsidR="00183E6A" w:rsidRPr="00D27D92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B44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B4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дает использование многобанковой памяти в качестве технологии</w:t>
            </w:r>
            <w:r w:rsidR="00B4477E" w:rsidRPr="00B4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оперативной памяти</w:t>
            </w:r>
          </w:p>
        </w:tc>
        <w:tc>
          <w:tcPr>
            <w:tcW w:w="4213" w:type="dxa"/>
          </w:tcPr>
          <w:p w:rsidR="00183E6A" w:rsidRPr="00183E6A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24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физические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используются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преобразования электрических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сигналов в видимое изображение</w:t>
            </w:r>
          </w:p>
        </w:tc>
        <w:tc>
          <w:tcPr>
            <w:tcW w:w="4213" w:type="dxa"/>
          </w:tcPr>
          <w:p w:rsidR="00183E6A" w:rsidRPr="00183E6A" w:rsidRDefault="00183E6A" w:rsidP="00E965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E9651B" w:rsidTr="000A28B9">
        <w:trPr>
          <w:trHeight w:val="247"/>
        </w:trPr>
        <w:tc>
          <w:tcPr>
            <w:tcW w:w="4213" w:type="dxa"/>
          </w:tcPr>
          <w:p w:rsidR="00183E6A" w:rsidRPr="00D27D92" w:rsidRDefault="00183E6A" w:rsidP="00E965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4B38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состоит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 </w:t>
            </w:r>
            <w:proofErr w:type="spellStart"/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Multi-Stream</w:t>
            </w:r>
            <w:proofErr w:type="spellEnd"/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</w:t>
            </w:r>
            <w:proofErr w:type="spellEnd"/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интерфейс</w:t>
            </w:r>
            <w:r w:rsid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51B" w:rsidRPr="00E965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DisplayPort</w:t>
            </w:r>
          </w:p>
        </w:tc>
        <w:tc>
          <w:tcPr>
            <w:tcW w:w="4213" w:type="dxa"/>
          </w:tcPr>
          <w:p w:rsidR="00183E6A" w:rsidRPr="00E9651B" w:rsidRDefault="00183E6A" w:rsidP="00E965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дает </w:t>
            </w:r>
            <w:r w:rsidR="0012745D" w:rsidRPr="00E9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использование DisplayPort и HDMI</w:t>
            </w:r>
          </w:p>
        </w:tc>
        <w:tc>
          <w:tcPr>
            <w:tcW w:w="4213" w:type="dxa"/>
          </w:tcPr>
          <w:p w:rsidR="00183E6A" w:rsidRPr="00183E6A" w:rsidRDefault="00183E6A" w:rsidP="001274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Каковы преимущества использования альтернативного режима </w:t>
            </w:r>
            <w:proofErr w:type="spellStart"/>
            <w:r w:rsidR="0012745D" w:rsidRP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DisplayPort</w:t>
            </w:r>
            <w:proofErr w:type="spellEnd"/>
            <w:r w:rsidR="0012745D" w:rsidRP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745D" w:rsidRP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Alternate</w:t>
            </w:r>
            <w:proofErr w:type="spellEnd"/>
            <w:r w:rsidR="0012745D" w:rsidRP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745D" w:rsidRPr="0012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</w:t>
            </w:r>
            <w:proofErr w:type="spellEnd"/>
          </w:p>
        </w:tc>
        <w:tc>
          <w:tcPr>
            <w:tcW w:w="4213" w:type="dxa"/>
          </w:tcPr>
          <w:p w:rsidR="00183E6A" w:rsidRPr="00183E6A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121D1C" w:rsidTr="000A28B9">
        <w:trPr>
          <w:trHeight w:val="247"/>
        </w:trPr>
        <w:tc>
          <w:tcPr>
            <w:tcW w:w="4213" w:type="dxa"/>
          </w:tcPr>
          <w:p w:rsidR="00183E6A" w:rsidRPr="00121D1C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86BD8" w:rsidRPr="00121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D1C" w:rsidRPr="00121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Каковы принципы обмена сообщениями</w:t>
            </w:r>
            <w:r w:rsidR="00121D1C" w:rsidRPr="00121D1C">
              <w:rPr>
                <w:rFonts w:ascii="Times New Roman" w:hAnsi="Times New Roman" w:cs="Times New Roman"/>
                <w:sz w:val="24"/>
                <w:szCs w:val="24"/>
              </w:rPr>
              <w:t xml:space="preserve"> в сети </w:t>
            </w:r>
            <w:r w:rsidR="00121D1C" w:rsidRPr="00121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4213" w:type="dxa"/>
          </w:tcPr>
          <w:p w:rsidR="00183E6A" w:rsidRPr="00121D1C" w:rsidRDefault="00183E6A" w:rsidP="00121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организована </w:t>
            </w:r>
            <w:r w:rsidR="008B4C9A"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фильтрация </w:t>
            </w:r>
            <w:r w:rsid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сообщений</w:t>
            </w:r>
            <w:r w:rsidR="008B4C9A"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сети CAN</w:t>
            </w:r>
          </w:p>
        </w:tc>
        <w:tc>
          <w:tcPr>
            <w:tcW w:w="4213" w:type="dxa"/>
          </w:tcPr>
          <w:p w:rsidR="00183E6A" w:rsidRPr="00183E6A" w:rsidRDefault="00183E6A" w:rsidP="00121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8B4C9A" w:rsidTr="000A28B9">
        <w:trPr>
          <w:trHeight w:val="247"/>
        </w:trPr>
        <w:tc>
          <w:tcPr>
            <w:tcW w:w="4213" w:type="dxa"/>
          </w:tcPr>
          <w:p w:rsidR="00183E6A" w:rsidRPr="008B4C9A" w:rsidRDefault="00183E6A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6709" w:rsidRPr="008B4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C9A" w:rsidRPr="008B4C9A">
              <w:rPr>
                <w:rFonts w:ascii="Times New Roman" w:hAnsi="Times New Roman" w:cs="Times New Roman"/>
                <w:sz w:val="24"/>
                <w:szCs w:val="24"/>
              </w:rPr>
              <w:t xml:space="preserve">Как приемники сети CAN </w:t>
            </w:r>
            <w:r w:rsidR="008B4C9A">
              <w:rPr>
                <w:rFonts w:ascii="Times New Roman" w:hAnsi="Times New Roman" w:cs="Times New Roman"/>
                <w:sz w:val="24"/>
                <w:szCs w:val="24"/>
              </w:rPr>
              <w:t>синхронизируются</w:t>
            </w:r>
            <w:r w:rsidR="008B4C9A" w:rsidRPr="008B4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C9A">
              <w:rPr>
                <w:rFonts w:ascii="Times New Roman" w:hAnsi="Times New Roman" w:cs="Times New Roman"/>
                <w:sz w:val="24"/>
                <w:szCs w:val="24"/>
              </w:rPr>
              <w:t>с тактовым сигналом передатчика</w:t>
            </w:r>
          </w:p>
        </w:tc>
        <w:tc>
          <w:tcPr>
            <w:tcW w:w="4213" w:type="dxa"/>
          </w:tcPr>
          <w:p w:rsidR="00183E6A" w:rsidRPr="008B4C9A" w:rsidRDefault="00183E6A" w:rsidP="008B4C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E6A" w:rsidRPr="00AD2EA8" w:rsidTr="000A28B9">
        <w:trPr>
          <w:trHeight w:val="247"/>
        </w:trPr>
        <w:tc>
          <w:tcPr>
            <w:tcW w:w="4213" w:type="dxa"/>
          </w:tcPr>
          <w:p w:rsidR="00183E6A" w:rsidRPr="00AD2EA8" w:rsidRDefault="00796709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типы</w:t>
            </w:r>
            <w:r w:rsidR="008B4C9A"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пакетов</w:t>
            </w:r>
            <w:r w:rsidR="008B4C9A">
              <w:t xml:space="preserve"> </w:t>
            </w:r>
            <w:r w:rsid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</w:t>
            </w:r>
            <w:r w:rsidR="008B4C9A"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r w:rsidR="008B4C9A">
              <w:t xml:space="preserve"> </w:t>
            </w:r>
            <w:r w:rsidR="008B4C9A" w:rsidRPr="008B4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передаче информации с помощью протокола CAN</w:t>
            </w:r>
          </w:p>
        </w:tc>
        <w:tc>
          <w:tcPr>
            <w:tcW w:w="4213" w:type="dxa"/>
          </w:tcPr>
          <w:p w:rsidR="00183E6A" w:rsidRPr="00183E6A" w:rsidRDefault="00183E6A" w:rsidP="00642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709" w:rsidRPr="00AD2EA8" w:rsidTr="000A28B9">
        <w:trPr>
          <w:trHeight w:val="247"/>
        </w:trPr>
        <w:tc>
          <w:tcPr>
            <w:tcW w:w="4213" w:type="dxa"/>
          </w:tcPr>
          <w:p w:rsidR="00796709" w:rsidRDefault="00796709" w:rsidP="000A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проходит </w:t>
            </w:r>
            <w:r w:rsidR="00642BF9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 доступа</w:t>
            </w:r>
            <w:r w:rsidR="00642BF9">
              <w:t xml:space="preserve"> </w:t>
            </w:r>
            <w:r w:rsidR="00642BF9" w:rsidRPr="00642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шине CAN</w:t>
            </w:r>
          </w:p>
        </w:tc>
        <w:tc>
          <w:tcPr>
            <w:tcW w:w="4213" w:type="dxa"/>
          </w:tcPr>
          <w:p w:rsidR="00796709" w:rsidRPr="00183E6A" w:rsidRDefault="00796709" w:rsidP="00642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EA8" w:rsidRDefault="00AD2EA8" w:rsidP="0078324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2EA8" w:rsidRPr="00783244" w:rsidRDefault="00AD2EA8" w:rsidP="0078324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D2EA8" w:rsidRPr="0078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6A7B"/>
    <w:multiLevelType w:val="hybridMultilevel"/>
    <w:tmpl w:val="6A98D672"/>
    <w:lvl w:ilvl="0" w:tplc="51743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AC4C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66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CBE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0EE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E66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096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FC9B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86F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51"/>
    <w:rsid w:val="00005C09"/>
    <w:rsid w:val="000A28B9"/>
    <w:rsid w:val="000C0847"/>
    <w:rsid w:val="00121D1C"/>
    <w:rsid w:val="0012433F"/>
    <w:rsid w:val="0012745D"/>
    <w:rsid w:val="00183E6A"/>
    <w:rsid w:val="0022378E"/>
    <w:rsid w:val="002864C7"/>
    <w:rsid w:val="002E6417"/>
    <w:rsid w:val="0033786F"/>
    <w:rsid w:val="00383851"/>
    <w:rsid w:val="0041700F"/>
    <w:rsid w:val="00474118"/>
    <w:rsid w:val="004775A8"/>
    <w:rsid w:val="00486C57"/>
    <w:rsid w:val="0051793C"/>
    <w:rsid w:val="005F3379"/>
    <w:rsid w:val="00642BF9"/>
    <w:rsid w:val="00667344"/>
    <w:rsid w:val="006732DA"/>
    <w:rsid w:val="006B6299"/>
    <w:rsid w:val="007304A7"/>
    <w:rsid w:val="007651BC"/>
    <w:rsid w:val="00783244"/>
    <w:rsid w:val="00796709"/>
    <w:rsid w:val="007A3B50"/>
    <w:rsid w:val="0080319F"/>
    <w:rsid w:val="0081487A"/>
    <w:rsid w:val="008461F8"/>
    <w:rsid w:val="0087640B"/>
    <w:rsid w:val="008B4C9A"/>
    <w:rsid w:val="008C5F87"/>
    <w:rsid w:val="00986BD8"/>
    <w:rsid w:val="00A621DD"/>
    <w:rsid w:val="00A97FD0"/>
    <w:rsid w:val="00AD2EA8"/>
    <w:rsid w:val="00AE1952"/>
    <w:rsid w:val="00B013BB"/>
    <w:rsid w:val="00B12459"/>
    <w:rsid w:val="00B4477E"/>
    <w:rsid w:val="00BD282C"/>
    <w:rsid w:val="00C16B71"/>
    <w:rsid w:val="00C76DC4"/>
    <w:rsid w:val="00D27D92"/>
    <w:rsid w:val="00E0275D"/>
    <w:rsid w:val="00E45631"/>
    <w:rsid w:val="00E638D4"/>
    <w:rsid w:val="00E84B38"/>
    <w:rsid w:val="00E9651B"/>
    <w:rsid w:val="00F07627"/>
    <w:rsid w:val="00F25810"/>
    <w:rsid w:val="00F72A57"/>
    <w:rsid w:val="00F75A11"/>
    <w:rsid w:val="00FA0F74"/>
    <w:rsid w:val="00F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2394"/>
  <w15:chartTrackingRefBased/>
  <w15:docId w15:val="{49EFF646-A79A-4311-BEFF-D075A47A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6DC4"/>
    <w:pPr>
      <w:ind w:left="720"/>
      <w:contextualSpacing/>
    </w:pPr>
  </w:style>
  <w:style w:type="table" w:customStyle="1" w:styleId="8">
    <w:name w:val="Сетка таблицы8"/>
    <w:basedOn w:val="a1"/>
    <w:next w:val="a4"/>
    <w:uiPriority w:val="39"/>
    <w:rsid w:val="007651B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6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A621D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B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90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Чудова Надежда Александровна</cp:lastModifiedBy>
  <cp:revision>34</cp:revision>
  <dcterms:created xsi:type="dcterms:W3CDTF">2025-12-15T10:22:00Z</dcterms:created>
  <dcterms:modified xsi:type="dcterms:W3CDTF">2026-06-03T13:18:00Z</dcterms:modified>
</cp:coreProperties>
</file>