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D474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D474E9">
        <w:rPr>
          <w:rFonts w:ascii="Times New Roman" w:hAnsi="Times New Roman" w:cs="Times New Roman"/>
          <w:b/>
          <w:noProof/>
          <w:sz w:val="28"/>
          <w:szCs w:val="28"/>
        </w:rPr>
        <w:t>Практика по профилю профессиональной деятельности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D474E9" w:rsidRPr="00D474E9" w:rsidRDefault="00D474E9" w:rsidP="00D474E9">
      <w:pPr>
        <w:spacing w:after="0" w:line="276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7"/>
        <w:gridCol w:w="9004"/>
      </w:tblGrid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1. Дать организационно-экономическую характеристику Департамента по организации, оплате и мотивации труда ОАО «РЖД».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2. Изучить и проанализировать особенности управления рисками в транспортных компаниях и адаптировать их для компании железнодорожного транспорта.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3. Разработать рекомендации по внедрению корпоративного риск-менеджмента по внедрению.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Куйбышевской дирекции инфраструктуры.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</w:rPr>
              <w:t xml:space="preserve">2. Изучить и проанализировать необходимость организационных изменений в </w:t>
            </w:r>
            <w:r w:rsidRPr="00F07E24">
              <w:rPr>
                <w:rFonts w:ascii="Times New Roman" w:hAnsi="Times New Roman"/>
                <w:lang w:eastAsia="ru-RU"/>
              </w:rPr>
              <w:t>Куйбышевской дирекции инфраструктуры.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  <w:lang w:eastAsia="ru-RU"/>
              </w:rPr>
              <w:t>3. Составить и проанализировать карту рисков, по предлагаемым организационным изменениям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snapToGrid w:val="0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Центра корпоративного учета и отчетности «</w:t>
            </w:r>
            <w:proofErr w:type="spellStart"/>
            <w:r w:rsidRPr="00F07E24">
              <w:rPr>
                <w:rFonts w:ascii="Times New Roman" w:hAnsi="Times New Roman"/>
                <w:lang w:eastAsia="ru-RU"/>
              </w:rPr>
              <w:t>Желдоручет</w:t>
            </w:r>
            <w:proofErr w:type="spellEnd"/>
            <w:r w:rsidRPr="00F07E24">
              <w:rPr>
                <w:rFonts w:ascii="Times New Roman" w:hAnsi="Times New Roman"/>
                <w:lang w:eastAsia="ru-RU"/>
              </w:rPr>
              <w:t>».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</w:rPr>
              <w:t xml:space="preserve">2. Изучить и проанализировать применение распространенных методик по совершенствованию </w:t>
            </w:r>
            <w:proofErr w:type="spellStart"/>
            <w:r w:rsidRPr="00F07E24">
              <w:rPr>
                <w:rFonts w:ascii="Times New Roman" w:hAnsi="Times New Roman"/>
              </w:rPr>
              <w:t>бизенес</w:t>
            </w:r>
            <w:proofErr w:type="spellEnd"/>
            <w:r w:rsidRPr="00F07E24">
              <w:rPr>
                <w:rFonts w:ascii="Times New Roman" w:hAnsi="Times New Roman"/>
              </w:rPr>
              <w:t xml:space="preserve">-процессов в </w:t>
            </w:r>
            <w:r w:rsidRPr="00F07E24">
              <w:rPr>
                <w:rFonts w:ascii="Times New Roman" w:hAnsi="Times New Roman"/>
                <w:lang w:eastAsia="ru-RU"/>
              </w:rPr>
              <w:t>Центре корпоративного учета и отчетности «</w:t>
            </w:r>
            <w:proofErr w:type="spellStart"/>
            <w:r w:rsidRPr="00F07E24">
              <w:rPr>
                <w:rFonts w:ascii="Times New Roman" w:hAnsi="Times New Roman"/>
                <w:lang w:eastAsia="ru-RU"/>
              </w:rPr>
              <w:t>Желдоручет</w:t>
            </w:r>
            <w:proofErr w:type="spellEnd"/>
            <w:r w:rsidRPr="00F07E24">
              <w:rPr>
                <w:rFonts w:ascii="Times New Roman" w:hAnsi="Times New Roman"/>
                <w:lang w:eastAsia="ru-RU"/>
              </w:rPr>
              <w:t xml:space="preserve">. 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3. Дать рекомендации по применению изученных методик по совершенствованию основных бизнес-процессов </w:t>
            </w:r>
            <w:r w:rsidRPr="00F07E24">
              <w:rPr>
                <w:rFonts w:ascii="Times New Roman" w:hAnsi="Times New Roman"/>
                <w:lang w:eastAsia="ru-RU"/>
              </w:rPr>
              <w:t>Центра корпоративного учета и отчетности «</w:t>
            </w:r>
            <w:proofErr w:type="spellStart"/>
            <w:r w:rsidRPr="00F07E24">
              <w:rPr>
                <w:rFonts w:ascii="Times New Roman" w:hAnsi="Times New Roman"/>
                <w:lang w:eastAsia="ru-RU"/>
              </w:rPr>
              <w:t>Желдоручет</w:t>
            </w:r>
            <w:proofErr w:type="spellEnd"/>
            <w:r w:rsidRPr="00F07E24">
              <w:rPr>
                <w:rFonts w:ascii="Times New Roman" w:hAnsi="Times New Roman"/>
                <w:lang w:eastAsia="ru-RU"/>
              </w:rPr>
              <w:t>»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snapToGrid w:val="0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1. Дать организационно-экономическую характеристику Восточной дирекции по эксплуатации путевых машин.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2. Изучить и проанализировать особенности проведения организационных изменений в Восточной дирекции по эксплуатации путевых машин: изучить и кратко представить обзор действующих в ОАО «РЖД» нормативных документов в области управления организационной структурой; дать характеристику организационной структуры Вашего подразделения по ключевым показателям, закрепленным в нормативных документах ОАО «РЖД».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3. Дать рекомендации по совершенствованию методов организационных изменений Восточной дирекции по эксплуатации путевых машин.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Административно-хозяйственного центра Западно-Сибирской железной дороги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2. Изучить и проанализировать особенности проектного стимулирования в </w:t>
            </w:r>
            <w:r w:rsidRPr="00F07E24">
              <w:rPr>
                <w:rFonts w:ascii="Times New Roman" w:hAnsi="Times New Roman"/>
                <w:lang w:eastAsia="ru-RU"/>
              </w:rPr>
              <w:t>Административно-хозяйственном центре Западно-Сибирской железной дороги: изучить и кратко представить обзор действующих нормативных документов в области проектной деятельности в компании</w:t>
            </w:r>
            <w:r w:rsidRPr="00F07E24">
              <w:rPr>
                <w:rFonts w:ascii="Times New Roman" w:hAnsi="Times New Roman"/>
              </w:rPr>
              <w:t>; провести анализ применения данных документов; проанализировать существующие практики в данной области на предмет возможности их применения в Вашем структурном подразделении.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3. Дать рекомендации по совершенствованию проектного стимулирования в области организационных изменений.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Центра управления перевозками на восточном полигоне Центральной дирекции управления движением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</w:rPr>
              <w:t xml:space="preserve">2. Изучить и проанализировать особенности </w:t>
            </w:r>
            <w:r w:rsidRPr="00F07E24">
              <w:rPr>
                <w:rFonts w:ascii="Times New Roman" w:hAnsi="Times New Roman"/>
                <w:color w:val="000000" w:themeColor="text1"/>
                <w:lang w:eastAsia="ru-RU"/>
              </w:rPr>
              <w:t xml:space="preserve">организационно-функциональной структуры </w:t>
            </w:r>
            <w:r w:rsidRPr="00F07E24">
              <w:rPr>
                <w:rFonts w:ascii="Times New Roman" w:hAnsi="Times New Roman"/>
                <w:lang w:eastAsia="ru-RU"/>
              </w:rPr>
              <w:t>Центра управления перевозками на восточном полигоне и разобрать переход на полигонные технологии.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  <w:lang w:eastAsia="ru-RU"/>
              </w:rPr>
              <w:t>3. Дать рекомендации по применению полигонных технологий на предприятии.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snapToGrid w:val="0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 xml:space="preserve">Эксплуатационного вагонного депо </w:t>
            </w:r>
            <w:proofErr w:type="spellStart"/>
            <w:r w:rsidRPr="00F07E24">
              <w:rPr>
                <w:rFonts w:ascii="Times New Roman" w:hAnsi="Times New Roman"/>
                <w:lang w:eastAsia="ru-RU"/>
              </w:rPr>
              <w:t>Исакогорка</w:t>
            </w:r>
            <w:proofErr w:type="spellEnd"/>
            <w:r w:rsidRPr="00F07E24">
              <w:rPr>
                <w:rFonts w:ascii="Times New Roman" w:hAnsi="Times New Roman"/>
                <w:lang w:eastAsia="ru-RU"/>
              </w:rPr>
              <w:t xml:space="preserve"> Северной дирекции инфраструктуры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2. Изучить и проанализировать особенности системы нормирования труда в </w:t>
            </w:r>
            <w:r w:rsidRPr="00F07E24">
              <w:rPr>
                <w:rFonts w:ascii="Times New Roman" w:hAnsi="Times New Roman"/>
                <w:lang w:eastAsia="ru-RU"/>
              </w:rPr>
              <w:t xml:space="preserve">Эксплуатационном вагонном депо </w:t>
            </w:r>
            <w:proofErr w:type="spellStart"/>
            <w:r w:rsidRPr="00F07E24">
              <w:rPr>
                <w:rFonts w:ascii="Times New Roman" w:hAnsi="Times New Roman"/>
                <w:lang w:eastAsia="ru-RU"/>
              </w:rPr>
              <w:t>Исакогорка</w:t>
            </w:r>
            <w:proofErr w:type="spellEnd"/>
            <w:r w:rsidRPr="00F07E24">
              <w:rPr>
                <w:rFonts w:ascii="Times New Roman" w:hAnsi="Times New Roman"/>
              </w:rPr>
              <w:t xml:space="preserve"> и ее влияние на производительность труда подразделения.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  <w:lang w:eastAsia="ru-RU"/>
              </w:rPr>
              <w:t>3. Дать рекомендации по совершенствованию системы нормирования труда в подразделении.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snapToGrid w:val="0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Восточно-Сибирской дирекции по ремонту тягового подвижного состава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2. Изучить и проанализировать применение с</w:t>
            </w:r>
            <w:r w:rsidRPr="00F07E24">
              <w:rPr>
                <w:rFonts w:ascii="Times New Roman" w:hAnsi="Times New Roman"/>
                <w:color w:val="000000" w:themeColor="text1"/>
                <w:lang w:eastAsia="ru-RU"/>
              </w:rPr>
              <w:t xml:space="preserve">овременных трендов организационного дизайна в </w:t>
            </w:r>
            <w:r w:rsidRPr="00F07E24">
              <w:rPr>
                <w:rFonts w:ascii="Times New Roman" w:hAnsi="Times New Roman"/>
                <w:lang w:eastAsia="ru-RU"/>
              </w:rPr>
              <w:t>Восточно-Сибирской дирекции по ремонту тягового подвижного состава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  <w:lang w:eastAsia="ru-RU"/>
              </w:rPr>
              <w:t xml:space="preserve">3. Дать рекомендации по </w:t>
            </w:r>
            <w:r w:rsidRPr="00F07E24">
              <w:rPr>
                <w:rFonts w:ascii="Times New Roman" w:hAnsi="Times New Roman"/>
                <w:color w:val="000000" w:themeColor="text1"/>
                <w:lang w:eastAsia="ru-RU"/>
              </w:rPr>
              <w:t xml:space="preserve">применению изученных трендов в </w:t>
            </w:r>
            <w:r w:rsidRPr="00F07E24">
              <w:rPr>
                <w:rFonts w:ascii="Times New Roman" w:hAnsi="Times New Roman"/>
                <w:lang w:eastAsia="ru-RU"/>
              </w:rPr>
              <w:t>Восточно-Сибирской дирекции по ремонту тягового подвижного состава.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Московской железной дороге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2. Изучить и проанализировать в</w:t>
            </w:r>
            <w:r w:rsidRPr="00F07E24">
              <w:rPr>
                <w:rFonts w:ascii="Times New Roman" w:hAnsi="Times New Roman"/>
                <w:color w:val="000000" w:themeColor="text1"/>
                <w:lang w:eastAsia="ru-RU"/>
              </w:rPr>
              <w:t>лияние современных информационных технологий на организационный дизайн на Московской железной дороге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  <w:lang w:eastAsia="ru-RU"/>
              </w:rPr>
              <w:t xml:space="preserve">3. Дать рекомендации по </w:t>
            </w:r>
            <w:r w:rsidRPr="00F07E24">
              <w:rPr>
                <w:rFonts w:ascii="Times New Roman" w:hAnsi="Times New Roman"/>
                <w:color w:val="000000" w:themeColor="text1"/>
                <w:lang w:eastAsia="ru-RU"/>
              </w:rPr>
              <w:t xml:space="preserve">использованию информационных технологий на </w:t>
            </w:r>
            <w:r w:rsidRPr="00F07E24">
              <w:rPr>
                <w:rFonts w:ascii="Times New Roman" w:hAnsi="Times New Roman"/>
                <w:lang w:eastAsia="ru-RU"/>
              </w:rPr>
              <w:t>Московской железной дороге и их влиянию на организационный дизайн подразделения.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  <w:tr w:rsidR="00D474E9" w:rsidTr="00D474E9">
        <w:tc>
          <w:tcPr>
            <w:tcW w:w="296" w:type="pct"/>
          </w:tcPr>
          <w:p w:rsidR="00D474E9" w:rsidRDefault="00D474E9" w:rsidP="00D474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04" w:type="pct"/>
          </w:tcPr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1. Дать организационно-экономическую характеристику </w:t>
            </w:r>
            <w:r w:rsidRPr="00F07E24">
              <w:rPr>
                <w:rFonts w:ascii="Times New Roman" w:hAnsi="Times New Roman"/>
                <w:lang w:eastAsia="ru-RU"/>
              </w:rPr>
              <w:t>Свердловской железной дороге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 xml:space="preserve">2. Изучить и проанализировать применение </w:t>
            </w:r>
            <w:r w:rsidRPr="00F07E24">
              <w:rPr>
                <w:rFonts w:ascii="Times New Roman" w:hAnsi="Times New Roman"/>
                <w:color w:val="000000" w:themeColor="text1"/>
                <w:lang w:eastAsia="ru-RU"/>
              </w:rPr>
              <w:t xml:space="preserve">инновационных технологий организационного дизайна в системе управления трудовыми отношениями на </w:t>
            </w:r>
            <w:r w:rsidRPr="00F07E24">
              <w:rPr>
                <w:rFonts w:ascii="Times New Roman" w:hAnsi="Times New Roman"/>
                <w:lang w:eastAsia="ru-RU"/>
              </w:rPr>
              <w:t>Свердловской железной дороге</w:t>
            </w:r>
            <w:r w:rsidRPr="00F07E24">
              <w:rPr>
                <w:rFonts w:ascii="Times New Roman" w:hAnsi="Times New Roman"/>
              </w:rPr>
              <w:t>.</w:t>
            </w:r>
          </w:p>
          <w:p w:rsidR="00D474E9" w:rsidRPr="00F07E24" w:rsidRDefault="00D474E9" w:rsidP="007D16E7">
            <w:pPr>
              <w:rPr>
                <w:rFonts w:ascii="Times New Roman" w:hAnsi="Times New Roman"/>
                <w:lang w:eastAsia="ru-RU"/>
              </w:rPr>
            </w:pPr>
            <w:r w:rsidRPr="00F07E24">
              <w:rPr>
                <w:rFonts w:ascii="Times New Roman" w:hAnsi="Times New Roman"/>
                <w:lang w:eastAsia="ru-RU"/>
              </w:rPr>
              <w:t>3. Дать рекомендации по совершенствованию системы управления трудовыми отношениями в организации на основе проанализированного.</w:t>
            </w:r>
          </w:p>
          <w:p w:rsidR="00D474E9" w:rsidRPr="00F07E24" w:rsidRDefault="00D474E9" w:rsidP="007D16E7">
            <w:pPr>
              <w:spacing w:after="120"/>
              <w:rPr>
                <w:rFonts w:ascii="Times New Roman" w:hAnsi="Times New Roman"/>
              </w:rPr>
            </w:pPr>
            <w:r w:rsidRPr="00F07E24">
              <w:rPr>
                <w:rFonts w:ascii="Times New Roman" w:hAnsi="Times New Roman"/>
              </w:rPr>
              <w:t>4. Подготовить отчет в соответствии с требованиями.</w:t>
            </w:r>
          </w:p>
        </w:tc>
      </w:tr>
    </w:tbl>
    <w:p w:rsidR="00D474E9" w:rsidRDefault="00D474E9" w:rsidP="00F879F9">
      <w:pPr>
        <w:spacing w:after="0"/>
        <w:ind w:left="36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D4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12322A"/>
    <w:rsid w:val="00210BB1"/>
    <w:rsid w:val="004A6F24"/>
    <w:rsid w:val="00517438"/>
    <w:rsid w:val="006B423F"/>
    <w:rsid w:val="009C55CD"/>
    <w:rsid w:val="00A10961"/>
    <w:rsid w:val="00A15109"/>
    <w:rsid w:val="00BF226E"/>
    <w:rsid w:val="00CD08E8"/>
    <w:rsid w:val="00D474E9"/>
    <w:rsid w:val="00F879F9"/>
    <w:rsid w:val="00F9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74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47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474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474E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4E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474E9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D474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D474E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74E9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474E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47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64A4-516C-4FF7-BAE8-4B837DD2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Воробьева Виктория Георгиевна</cp:lastModifiedBy>
  <cp:revision>4</cp:revision>
  <dcterms:created xsi:type="dcterms:W3CDTF">2024-06-03T05:16:00Z</dcterms:created>
  <dcterms:modified xsi:type="dcterms:W3CDTF">2024-06-04T14:00:00Z</dcterms:modified>
</cp:coreProperties>
</file>