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r w:rsidR="006D114B">
        <w:rPr>
          <w:b/>
        </w:rPr>
        <w:t>Приводы и системы управления НТТК</w:t>
      </w:r>
      <w:r w:rsidR="00520B2A">
        <w:rPr>
          <w:b/>
        </w:rPr>
        <w:t>»</w:t>
      </w:r>
    </w:p>
    <w:p w:rsidR="006D114B" w:rsidRDefault="006D114B" w:rsidP="00F551F7">
      <w:pPr>
        <w:spacing w:after="0" w:line="360" w:lineRule="auto"/>
        <w:ind w:left="0" w:right="0" w:firstLine="0"/>
        <w:jc w:val="center"/>
      </w:pPr>
      <w:r>
        <w:rPr>
          <w:b/>
        </w:rPr>
        <w:t>2 семестр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E64397" w:rsidRPr="00D902C7" w:rsidRDefault="00E64397" w:rsidP="00D902C7">
      <w:pPr>
        <w:spacing w:after="0" w:line="360" w:lineRule="auto"/>
        <w:ind w:left="0" w:right="0" w:firstLine="0"/>
        <w:jc w:val="center"/>
        <w:rPr>
          <w:szCs w:val="28"/>
        </w:rPr>
      </w:pPr>
    </w:p>
    <w:p w:rsidR="00162E94" w:rsidRPr="00D902C7" w:rsidRDefault="00162E94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К</w:t>
      </w:r>
      <w:r w:rsidRPr="00D902C7">
        <w:rPr>
          <w:rFonts w:ascii="Times New Roman" w:hAnsi="Times New Roman"/>
          <w:sz w:val="28"/>
          <w:szCs w:val="28"/>
        </w:rPr>
        <w:t>инематические и расчетные схемы механической части электрического, гидравлического и пневматического привода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162E94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О</w:t>
      </w:r>
      <w:r w:rsidRPr="00D902C7">
        <w:rPr>
          <w:rFonts w:ascii="Times New Roman" w:hAnsi="Times New Roman"/>
          <w:sz w:val="28"/>
          <w:szCs w:val="28"/>
        </w:rPr>
        <w:t>пределение параметров элементов механической части привода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162E94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С</w:t>
      </w:r>
      <w:r w:rsidRPr="00D902C7">
        <w:rPr>
          <w:rFonts w:ascii="Times New Roman" w:hAnsi="Times New Roman"/>
          <w:sz w:val="28"/>
          <w:szCs w:val="28"/>
        </w:rPr>
        <w:t>труктурные схемы механической части привода</w:t>
      </w:r>
      <w:r w:rsidRPr="00D902C7">
        <w:rPr>
          <w:rFonts w:ascii="Times New Roman" w:hAnsi="Times New Roman"/>
          <w:sz w:val="28"/>
          <w:szCs w:val="28"/>
        </w:rPr>
        <w:t>.</w:t>
      </w:r>
      <w:r w:rsidRPr="00D902C7">
        <w:rPr>
          <w:rFonts w:ascii="Times New Roman" w:hAnsi="Times New Roman"/>
          <w:sz w:val="28"/>
          <w:szCs w:val="28"/>
        </w:rPr>
        <w:t xml:space="preserve"> </w:t>
      </w:r>
    </w:p>
    <w:p w:rsidR="00162E94" w:rsidRPr="00D902C7" w:rsidRDefault="0077796D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У</w:t>
      </w:r>
      <w:r w:rsidR="00162E94" w:rsidRPr="00D902C7">
        <w:rPr>
          <w:rFonts w:ascii="Times New Roman" w:hAnsi="Times New Roman"/>
          <w:sz w:val="28"/>
          <w:szCs w:val="28"/>
        </w:rPr>
        <w:t>равнения движения механизмов с переменным соотношением между скоростями рабочего органа и двигателя</w:t>
      </w:r>
      <w:r w:rsidR="00162E94" w:rsidRPr="00D902C7">
        <w:rPr>
          <w:rFonts w:ascii="Times New Roman" w:hAnsi="Times New Roman"/>
          <w:sz w:val="28"/>
          <w:szCs w:val="28"/>
        </w:rPr>
        <w:t>.</w:t>
      </w:r>
      <w:r w:rsidR="00162E94" w:rsidRPr="00D902C7">
        <w:rPr>
          <w:rFonts w:ascii="Times New Roman" w:hAnsi="Times New Roman"/>
          <w:sz w:val="28"/>
          <w:szCs w:val="28"/>
        </w:rPr>
        <w:t xml:space="preserve"> </w:t>
      </w:r>
    </w:p>
    <w:p w:rsidR="00162E94" w:rsidRPr="00D902C7" w:rsidRDefault="0077796D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Р</w:t>
      </w:r>
      <w:r w:rsidR="00162E94" w:rsidRPr="00D902C7">
        <w:rPr>
          <w:rFonts w:ascii="Times New Roman" w:hAnsi="Times New Roman"/>
          <w:sz w:val="28"/>
          <w:szCs w:val="28"/>
        </w:rPr>
        <w:t xml:space="preserve">асчет резонансных частот </w:t>
      </w:r>
      <w:proofErr w:type="spellStart"/>
      <w:r w:rsidR="00162E94" w:rsidRPr="00D902C7">
        <w:rPr>
          <w:rFonts w:ascii="Times New Roman" w:hAnsi="Times New Roman"/>
          <w:sz w:val="28"/>
          <w:szCs w:val="28"/>
        </w:rPr>
        <w:t>многомассовой</w:t>
      </w:r>
      <w:proofErr w:type="spellEnd"/>
      <w:r w:rsidR="00162E94" w:rsidRPr="00D902C7">
        <w:rPr>
          <w:rFonts w:ascii="Times New Roman" w:hAnsi="Times New Roman"/>
          <w:sz w:val="28"/>
          <w:szCs w:val="28"/>
        </w:rPr>
        <w:t xml:space="preserve"> механической системы</w:t>
      </w:r>
      <w:r w:rsidR="00162E94" w:rsidRPr="00D902C7">
        <w:rPr>
          <w:rFonts w:ascii="Times New Roman" w:hAnsi="Times New Roman"/>
          <w:sz w:val="28"/>
          <w:szCs w:val="28"/>
        </w:rPr>
        <w:t>.</w:t>
      </w:r>
      <w:r w:rsidR="00162E94" w:rsidRPr="00D902C7">
        <w:rPr>
          <w:rFonts w:ascii="Times New Roman" w:hAnsi="Times New Roman"/>
          <w:sz w:val="28"/>
          <w:szCs w:val="28"/>
        </w:rPr>
        <w:t xml:space="preserve"> </w:t>
      </w:r>
    </w:p>
    <w:p w:rsidR="00162E94" w:rsidRPr="00D902C7" w:rsidRDefault="0077796D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П</w:t>
      </w:r>
      <w:r w:rsidR="00162E94" w:rsidRPr="00D902C7">
        <w:rPr>
          <w:rFonts w:ascii="Times New Roman" w:hAnsi="Times New Roman"/>
          <w:sz w:val="28"/>
          <w:szCs w:val="28"/>
        </w:rPr>
        <w:t xml:space="preserve">араметрические возмущения в механической части приводов. </w:t>
      </w:r>
    </w:p>
    <w:p w:rsidR="00162E94" w:rsidRPr="00D902C7" w:rsidRDefault="0077796D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К</w:t>
      </w:r>
      <w:r w:rsidR="00162E94" w:rsidRPr="00D902C7">
        <w:rPr>
          <w:rFonts w:ascii="Times New Roman" w:hAnsi="Times New Roman"/>
          <w:sz w:val="28"/>
          <w:szCs w:val="28"/>
        </w:rPr>
        <w:t>лассификация режимов работы привода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77796D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У</w:t>
      </w:r>
      <w:r w:rsidR="00162E94" w:rsidRPr="00D902C7">
        <w:rPr>
          <w:rFonts w:ascii="Times New Roman" w:hAnsi="Times New Roman"/>
          <w:sz w:val="28"/>
          <w:szCs w:val="28"/>
        </w:rPr>
        <w:t>становившиеся динамические режимы механической части привода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77796D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П</w:t>
      </w:r>
      <w:r w:rsidR="00162E94" w:rsidRPr="00D902C7">
        <w:rPr>
          <w:rFonts w:ascii="Times New Roman" w:hAnsi="Times New Roman"/>
          <w:sz w:val="28"/>
          <w:szCs w:val="28"/>
        </w:rPr>
        <w:t>ереходные процессы механической части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77796D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М</w:t>
      </w:r>
      <w:r w:rsidR="00162E94" w:rsidRPr="00D902C7">
        <w:rPr>
          <w:rFonts w:ascii="Times New Roman" w:hAnsi="Times New Roman"/>
          <w:sz w:val="28"/>
          <w:szCs w:val="28"/>
        </w:rPr>
        <w:t xml:space="preserve">еханические переходные процессы в </w:t>
      </w:r>
      <w:proofErr w:type="spellStart"/>
      <w:r w:rsidR="00162E94" w:rsidRPr="00D902C7">
        <w:rPr>
          <w:rFonts w:ascii="Times New Roman" w:hAnsi="Times New Roman"/>
          <w:sz w:val="28"/>
          <w:szCs w:val="28"/>
        </w:rPr>
        <w:t>двухмассовой</w:t>
      </w:r>
      <w:proofErr w:type="spellEnd"/>
      <w:r w:rsidR="00162E94" w:rsidRPr="00D902C7">
        <w:rPr>
          <w:rFonts w:ascii="Times New Roman" w:hAnsi="Times New Roman"/>
          <w:sz w:val="28"/>
          <w:szCs w:val="28"/>
        </w:rPr>
        <w:t xml:space="preserve"> системе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77796D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Д</w:t>
      </w:r>
      <w:r w:rsidR="00162E94" w:rsidRPr="00D902C7">
        <w:rPr>
          <w:rFonts w:ascii="Times New Roman" w:hAnsi="Times New Roman"/>
          <w:sz w:val="28"/>
          <w:szCs w:val="28"/>
        </w:rPr>
        <w:t>инамические нагрузки механических систем.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В</w:t>
      </w:r>
      <w:r w:rsidR="00162E94" w:rsidRPr="00D902C7">
        <w:rPr>
          <w:rFonts w:ascii="Times New Roman" w:hAnsi="Times New Roman"/>
          <w:sz w:val="28"/>
          <w:szCs w:val="28"/>
        </w:rPr>
        <w:t xml:space="preserve">ыбор оптимального передаточного числа для обеспечения максимального быстродействия; 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В</w:t>
      </w:r>
      <w:r w:rsidR="00162E94" w:rsidRPr="00D902C7">
        <w:rPr>
          <w:rFonts w:ascii="Times New Roman" w:hAnsi="Times New Roman"/>
          <w:sz w:val="28"/>
          <w:szCs w:val="28"/>
        </w:rPr>
        <w:t xml:space="preserve">ыбор передаточного числа из условия получения минимальной массы привода. 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lastRenderedPageBreak/>
        <w:t>О</w:t>
      </w:r>
      <w:r w:rsidR="00162E94" w:rsidRPr="00D902C7">
        <w:rPr>
          <w:rFonts w:ascii="Times New Roman" w:hAnsi="Times New Roman"/>
          <w:sz w:val="28"/>
          <w:szCs w:val="28"/>
        </w:rPr>
        <w:t xml:space="preserve">собенности математического описания процессов электромеханического преобразования энергии в электрических машинах. 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М</w:t>
      </w:r>
      <w:r w:rsidR="00162E94" w:rsidRPr="00D902C7">
        <w:rPr>
          <w:rFonts w:ascii="Times New Roman" w:hAnsi="Times New Roman"/>
          <w:sz w:val="28"/>
          <w:szCs w:val="28"/>
        </w:rPr>
        <w:t xml:space="preserve">атематическое описание процессов </w:t>
      </w:r>
      <w:proofErr w:type="spellStart"/>
      <w:r w:rsidR="00162E94" w:rsidRPr="00D902C7">
        <w:rPr>
          <w:rFonts w:ascii="Times New Roman" w:hAnsi="Times New Roman"/>
          <w:sz w:val="28"/>
          <w:szCs w:val="28"/>
        </w:rPr>
        <w:t>гидро</w:t>
      </w:r>
      <w:proofErr w:type="spellEnd"/>
      <w:r w:rsidR="00162E94" w:rsidRPr="00D902C7">
        <w:rPr>
          <w:rFonts w:ascii="Times New Roman" w:hAnsi="Times New Roman"/>
          <w:sz w:val="28"/>
          <w:szCs w:val="28"/>
        </w:rPr>
        <w:t>-механического преобразования энергии</w:t>
      </w:r>
      <w:r w:rsidR="00D902C7"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К</w:t>
      </w:r>
      <w:r w:rsidR="00162E94" w:rsidRPr="00D902C7">
        <w:rPr>
          <w:rFonts w:ascii="Times New Roman" w:hAnsi="Times New Roman"/>
          <w:sz w:val="28"/>
          <w:szCs w:val="28"/>
        </w:rPr>
        <w:t>ритерии оптимизации и методы анализа динамических режимов систем привода</w:t>
      </w:r>
      <w:r w:rsidR="00D902C7"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О</w:t>
      </w:r>
      <w:r w:rsidR="00162E94" w:rsidRPr="00D902C7">
        <w:rPr>
          <w:rFonts w:ascii="Times New Roman" w:hAnsi="Times New Roman"/>
          <w:sz w:val="28"/>
          <w:szCs w:val="28"/>
        </w:rPr>
        <w:t>бобщенная система электрического, гидравлического и пневматического привода с линеаризованной механической характеристикой</w:t>
      </w:r>
      <w:r w:rsidR="00D902C7" w:rsidRPr="00D902C7">
        <w:rPr>
          <w:rFonts w:ascii="Times New Roman" w:hAnsi="Times New Roman"/>
          <w:sz w:val="28"/>
          <w:szCs w:val="28"/>
        </w:rPr>
        <w:t>.</w:t>
      </w:r>
    </w:p>
    <w:p w:rsidR="00DE63DA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У</w:t>
      </w:r>
      <w:r w:rsidR="00162E94" w:rsidRPr="00D902C7">
        <w:rPr>
          <w:rFonts w:ascii="Times New Roman" w:hAnsi="Times New Roman"/>
          <w:sz w:val="28"/>
          <w:szCs w:val="28"/>
        </w:rPr>
        <w:t>становившиеся динамические режимы привода с линейной механической характеристикой двигателя</w:t>
      </w:r>
      <w:r w:rsidRPr="00D902C7">
        <w:rPr>
          <w:rFonts w:ascii="Times New Roman" w:hAnsi="Times New Roman"/>
          <w:sz w:val="28"/>
          <w:szCs w:val="28"/>
        </w:rPr>
        <w:t xml:space="preserve"> и жесткой механической связью.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П</w:t>
      </w:r>
      <w:r w:rsidR="00162E94" w:rsidRPr="00D902C7">
        <w:rPr>
          <w:rFonts w:ascii="Times New Roman" w:hAnsi="Times New Roman"/>
          <w:sz w:val="28"/>
          <w:szCs w:val="28"/>
        </w:rPr>
        <w:t>ереходные процессы систем привода с линейной механической характеристикой двигателя при скачкообразном изменении задающих и возмущающих воздействий</w:t>
      </w:r>
      <w:r w:rsidR="00D902C7"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П</w:t>
      </w:r>
      <w:r w:rsidR="00162E94" w:rsidRPr="00D902C7">
        <w:rPr>
          <w:rFonts w:ascii="Times New Roman" w:hAnsi="Times New Roman"/>
          <w:sz w:val="28"/>
          <w:szCs w:val="28"/>
        </w:rPr>
        <w:t>ереходные процессы при плавном изменении управляющего фактора привода с линейной механической характеристикой</w:t>
      </w:r>
      <w:r w:rsidR="00D902C7"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П</w:t>
      </w:r>
      <w:r w:rsidR="00162E94" w:rsidRPr="00D902C7">
        <w:rPr>
          <w:rFonts w:ascii="Times New Roman" w:hAnsi="Times New Roman"/>
          <w:sz w:val="28"/>
          <w:szCs w:val="28"/>
        </w:rPr>
        <w:t>ереходные процессы с асинхронными короткозамкнутыми двигателями</w:t>
      </w:r>
      <w:r w:rsidR="00D902C7"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E63DA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Р</w:t>
      </w:r>
      <w:r w:rsidR="00162E94" w:rsidRPr="00D902C7">
        <w:rPr>
          <w:rFonts w:ascii="Times New Roman" w:hAnsi="Times New Roman"/>
          <w:sz w:val="28"/>
          <w:szCs w:val="28"/>
        </w:rPr>
        <w:t>асчет переходных процессов при нелинейных механических характеристиках двигателя и механизма</w:t>
      </w:r>
      <w:r w:rsidR="00D902C7"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П</w:t>
      </w:r>
      <w:r w:rsidR="00162E94" w:rsidRPr="00D902C7">
        <w:rPr>
          <w:rFonts w:ascii="Times New Roman" w:hAnsi="Times New Roman"/>
          <w:sz w:val="28"/>
          <w:szCs w:val="28"/>
        </w:rPr>
        <w:t xml:space="preserve">ереходные процессы электропривода с синхронными двигателями. </w:t>
      </w:r>
    </w:p>
    <w:p w:rsidR="00162E94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Р</w:t>
      </w:r>
      <w:r w:rsidR="00162E94" w:rsidRPr="00D902C7">
        <w:rPr>
          <w:rFonts w:ascii="Times New Roman" w:hAnsi="Times New Roman"/>
          <w:sz w:val="28"/>
          <w:szCs w:val="28"/>
        </w:rPr>
        <w:t>егулирование скорости асинхронного двигателя изменением числа пар полюсов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Р</w:t>
      </w:r>
      <w:r w:rsidR="00162E94" w:rsidRPr="00D902C7">
        <w:rPr>
          <w:rFonts w:ascii="Times New Roman" w:hAnsi="Times New Roman"/>
          <w:sz w:val="28"/>
          <w:szCs w:val="28"/>
        </w:rPr>
        <w:t>егулирование скорости асинхронных двигателей в каскадных схемах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С</w:t>
      </w:r>
      <w:r w:rsidR="00162E94" w:rsidRPr="00D902C7">
        <w:rPr>
          <w:rFonts w:ascii="Times New Roman" w:hAnsi="Times New Roman"/>
          <w:sz w:val="28"/>
          <w:szCs w:val="28"/>
        </w:rPr>
        <w:t>истемы электропривода с вентильными двигателями с постоянными магнитами.</w:t>
      </w:r>
    </w:p>
    <w:p w:rsidR="00162E94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Д</w:t>
      </w:r>
      <w:r w:rsidR="00162E94" w:rsidRPr="00D902C7">
        <w:rPr>
          <w:rFonts w:ascii="Times New Roman" w:hAnsi="Times New Roman"/>
          <w:sz w:val="28"/>
          <w:szCs w:val="28"/>
        </w:rPr>
        <w:t>россельное регулирование координат гидропривода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О</w:t>
      </w:r>
      <w:r w:rsidR="00162E94" w:rsidRPr="00D902C7">
        <w:rPr>
          <w:rFonts w:ascii="Times New Roman" w:hAnsi="Times New Roman"/>
          <w:sz w:val="28"/>
          <w:szCs w:val="28"/>
        </w:rPr>
        <w:t>бъемное регулирование координат гидропривода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С</w:t>
      </w:r>
      <w:r w:rsidR="00162E94" w:rsidRPr="00D902C7">
        <w:rPr>
          <w:rFonts w:ascii="Times New Roman" w:hAnsi="Times New Roman"/>
          <w:sz w:val="28"/>
          <w:szCs w:val="28"/>
        </w:rPr>
        <w:t>вязь показателей регулирования с ЛАЧХ разомкнутого контура регулирования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162E94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lastRenderedPageBreak/>
        <w:t>В</w:t>
      </w:r>
      <w:r w:rsidR="00162E94" w:rsidRPr="00D902C7">
        <w:rPr>
          <w:rFonts w:ascii="Times New Roman" w:hAnsi="Times New Roman"/>
          <w:sz w:val="28"/>
          <w:szCs w:val="28"/>
        </w:rPr>
        <w:t xml:space="preserve">ыбор вида и расчет параметров регуляторов при последовательной коррекции контуров регулирования. </w:t>
      </w:r>
    </w:p>
    <w:p w:rsidR="00162E94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Р</w:t>
      </w:r>
      <w:r w:rsidR="00162E94" w:rsidRPr="00D902C7">
        <w:rPr>
          <w:rFonts w:ascii="Times New Roman" w:hAnsi="Times New Roman"/>
          <w:sz w:val="28"/>
          <w:szCs w:val="28"/>
        </w:rPr>
        <w:t>егулирование момента в замкнутой системе УП-Д</w:t>
      </w:r>
      <w:r w:rsidRPr="00D902C7">
        <w:rPr>
          <w:rFonts w:ascii="Times New Roman" w:hAnsi="Times New Roman"/>
          <w:sz w:val="28"/>
          <w:szCs w:val="28"/>
        </w:rPr>
        <w:t>.</w:t>
      </w:r>
    </w:p>
    <w:p w:rsidR="00652CF7" w:rsidRPr="00D902C7" w:rsidRDefault="00D902C7" w:rsidP="00D902C7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902C7">
        <w:rPr>
          <w:rFonts w:ascii="Times New Roman" w:hAnsi="Times New Roman"/>
          <w:sz w:val="28"/>
          <w:szCs w:val="28"/>
        </w:rPr>
        <w:t>Р</w:t>
      </w:r>
      <w:r w:rsidR="00162E94" w:rsidRPr="00D902C7">
        <w:rPr>
          <w:rFonts w:ascii="Times New Roman" w:hAnsi="Times New Roman"/>
          <w:sz w:val="28"/>
          <w:szCs w:val="28"/>
        </w:rPr>
        <w:t>егулирование скорости в замкнутой системе УП-Д.</w:t>
      </w:r>
    </w:p>
    <w:p w:rsidR="00162E94" w:rsidRDefault="00162E94" w:rsidP="00462C00">
      <w:pPr>
        <w:spacing w:after="0" w:line="360" w:lineRule="auto"/>
        <w:ind w:left="360" w:firstLine="0"/>
        <w:rPr>
          <w:szCs w:val="28"/>
        </w:rPr>
      </w:pPr>
    </w:p>
    <w:p w:rsidR="00162E94" w:rsidRDefault="00162E94" w:rsidP="00462C00">
      <w:pPr>
        <w:spacing w:after="0" w:line="360" w:lineRule="auto"/>
        <w:ind w:left="360" w:firstLine="0"/>
        <w:rPr>
          <w:szCs w:val="28"/>
        </w:rPr>
      </w:pPr>
    </w:p>
    <w:p w:rsidR="00162E94" w:rsidRDefault="00162E94" w:rsidP="00462C00">
      <w:pPr>
        <w:spacing w:after="0" w:line="360" w:lineRule="auto"/>
        <w:ind w:left="360" w:firstLine="0"/>
        <w:rPr>
          <w:szCs w:val="28"/>
        </w:rPr>
      </w:pPr>
    </w:p>
    <w:p w:rsidR="00162E94" w:rsidRDefault="00162E94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D902C7" w:rsidRDefault="00D902C7" w:rsidP="00462C00">
      <w:pPr>
        <w:spacing w:after="0" w:line="360" w:lineRule="auto"/>
        <w:ind w:left="360" w:firstLine="0"/>
        <w:rPr>
          <w:szCs w:val="28"/>
        </w:rPr>
      </w:pPr>
    </w:p>
    <w:p w:rsidR="00162E94" w:rsidRDefault="00162E94" w:rsidP="00462C00">
      <w:pPr>
        <w:spacing w:after="0" w:line="360" w:lineRule="auto"/>
        <w:ind w:left="360" w:firstLine="0"/>
        <w:rPr>
          <w:szCs w:val="28"/>
        </w:rPr>
      </w:pPr>
    </w:p>
    <w:p w:rsidR="00162E94" w:rsidRDefault="00162E94" w:rsidP="00162E94">
      <w:pPr>
        <w:pStyle w:val="1"/>
        <w:spacing w:line="360" w:lineRule="auto"/>
        <w:ind w:left="0"/>
      </w:pPr>
      <w:r>
        <w:lastRenderedPageBreak/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162E94" w:rsidRDefault="00162E94" w:rsidP="00162E94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162E94" w:rsidRDefault="00162E94" w:rsidP="00162E94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«Приводы и системы управления НТТК»</w:t>
      </w:r>
    </w:p>
    <w:p w:rsidR="00162E94" w:rsidRDefault="00162E94" w:rsidP="00162E94">
      <w:pPr>
        <w:spacing w:after="0" w:line="360" w:lineRule="auto"/>
        <w:ind w:left="0" w:right="0" w:firstLine="0"/>
        <w:jc w:val="center"/>
      </w:pPr>
      <w:r>
        <w:rPr>
          <w:b/>
        </w:rPr>
        <w:t>3</w:t>
      </w:r>
      <w:r>
        <w:rPr>
          <w:b/>
        </w:rPr>
        <w:t xml:space="preserve"> семестр</w:t>
      </w:r>
    </w:p>
    <w:p w:rsidR="00162E94" w:rsidRDefault="00162E94" w:rsidP="00162E94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162E94" w:rsidRDefault="00162E94" w:rsidP="00162E94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162E94" w:rsidRDefault="00162E94" w:rsidP="00162E94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162E94" w:rsidRDefault="00162E94" w:rsidP="00162E94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162E94" w:rsidRDefault="00162E94" w:rsidP="00462C00">
      <w:pPr>
        <w:spacing w:after="0" w:line="360" w:lineRule="auto"/>
        <w:ind w:left="360" w:firstLine="0"/>
        <w:rPr>
          <w:szCs w:val="28"/>
        </w:rPr>
      </w:pP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О</w:t>
      </w:r>
      <w:r w:rsidRPr="005710A1">
        <w:rPr>
          <w:rFonts w:ascii="Times New Roman" w:hAnsi="Times New Roman"/>
          <w:sz w:val="28"/>
          <w:szCs w:val="28"/>
        </w:rPr>
        <w:t>птимизация контура регулирования момента привода в системе УП-Д</w:t>
      </w:r>
      <w:r w:rsidR="005710A1"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О</w:t>
      </w:r>
      <w:r w:rsidRPr="005710A1">
        <w:rPr>
          <w:rFonts w:ascii="Times New Roman" w:hAnsi="Times New Roman"/>
          <w:sz w:val="28"/>
          <w:szCs w:val="28"/>
        </w:rPr>
        <w:t>птимизация контура регулирования скорости при последовательной коррекции в системе УП-Д.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Р</w:t>
      </w:r>
      <w:r w:rsidRPr="005710A1">
        <w:rPr>
          <w:rFonts w:ascii="Times New Roman" w:hAnsi="Times New Roman"/>
          <w:sz w:val="28"/>
          <w:szCs w:val="28"/>
        </w:rPr>
        <w:t>еостатное регулирование момента и скорости</w:t>
      </w:r>
      <w:r w:rsidR="005710A1"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Р</w:t>
      </w:r>
      <w:r w:rsidRPr="005710A1">
        <w:rPr>
          <w:rFonts w:ascii="Times New Roman" w:hAnsi="Times New Roman"/>
          <w:sz w:val="28"/>
          <w:szCs w:val="28"/>
        </w:rPr>
        <w:t xml:space="preserve">егулирование момента и скорости в системах </w:t>
      </w:r>
      <w:proofErr w:type="spellStart"/>
      <w:r w:rsidRPr="005710A1">
        <w:rPr>
          <w:rFonts w:ascii="Times New Roman" w:hAnsi="Times New Roman"/>
          <w:sz w:val="28"/>
          <w:szCs w:val="28"/>
        </w:rPr>
        <w:t>тиристорный</w:t>
      </w:r>
      <w:proofErr w:type="spellEnd"/>
      <w:r w:rsidRPr="005710A1">
        <w:rPr>
          <w:rFonts w:ascii="Times New Roman" w:hAnsi="Times New Roman"/>
          <w:sz w:val="28"/>
          <w:szCs w:val="28"/>
        </w:rPr>
        <w:t xml:space="preserve"> преобразователь напряжения – асинхронный двигатель</w:t>
      </w:r>
      <w:r w:rsidR="005710A1" w:rsidRPr="005710A1">
        <w:rPr>
          <w:rFonts w:ascii="Times New Roman" w:hAnsi="Times New Roman"/>
          <w:sz w:val="28"/>
          <w:szCs w:val="28"/>
        </w:rPr>
        <w:t>.</w:t>
      </w:r>
      <w:r w:rsidRPr="005710A1">
        <w:rPr>
          <w:rFonts w:ascii="Times New Roman" w:hAnsi="Times New Roman"/>
          <w:sz w:val="28"/>
          <w:szCs w:val="28"/>
        </w:rPr>
        <w:t xml:space="preserve"> 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З</w:t>
      </w:r>
      <w:r w:rsidRPr="005710A1">
        <w:rPr>
          <w:rFonts w:ascii="Times New Roman" w:hAnsi="Times New Roman"/>
          <w:sz w:val="28"/>
          <w:szCs w:val="28"/>
        </w:rPr>
        <w:t>амкнутые системы скалярного управления приводов частотного и частотно-токового регулирования асинхронных двигателей</w:t>
      </w:r>
      <w:r w:rsidR="005710A1"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С</w:t>
      </w:r>
      <w:r w:rsidRPr="005710A1">
        <w:rPr>
          <w:rFonts w:ascii="Times New Roman" w:hAnsi="Times New Roman"/>
          <w:sz w:val="28"/>
          <w:szCs w:val="28"/>
        </w:rPr>
        <w:t>истемы полярного и векторного управления асинхронными двигателями</w:t>
      </w:r>
      <w:r w:rsidR="005710A1"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С</w:t>
      </w:r>
      <w:r w:rsidRPr="005710A1">
        <w:rPr>
          <w:rFonts w:ascii="Times New Roman" w:hAnsi="Times New Roman"/>
          <w:sz w:val="28"/>
          <w:szCs w:val="28"/>
        </w:rPr>
        <w:t>истемы прямого управления моментом асинхронного двигателя</w:t>
      </w:r>
      <w:r w:rsidR="005710A1"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Т</w:t>
      </w:r>
      <w:r w:rsidRPr="005710A1">
        <w:rPr>
          <w:rFonts w:ascii="Times New Roman" w:hAnsi="Times New Roman"/>
          <w:sz w:val="28"/>
          <w:szCs w:val="28"/>
        </w:rPr>
        <w:t xml:space="preserve">ормозные режимы частотно-регулируемых приводов с асинхронными двигателями. 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10A1">
        <w:rPr>
          <w:rFonts w:ascii="Times New Roman" w:hAnsi="Times New Roman"/>
          <w:sz w:val="28"/>
          <w:szCs w:val="28"/>
        </w:rPr>
        <w:t>Б</w:t>
      </w:r>
      <w:r w:rsidRPr="005710A1">
        <w:rPr>
          <w:rFonts w:ascii="Times New Roman" w:hAnsi="Times New Roman"/>
          <w:sz w:val="28"/>
          <w:szCs w:val="28"/>
        </w:rPr>
        <w:t>ездатчиковое</w:t>
      </w:r>
      <w:proofErr w:type="spellEnd"/>
      <w:r w:rsidRPr="005710A1">
        <w:rPr>
          <w:rFonts w:ascii="Times New Roman" w:hAnsi="Times New Roman"/>
          <w:sz w:val="28"/>
          <w:szCs w:val="28"/>
        </w:rPr>
        <w:t xml:space="preserve"> векторное управление СДПМ</w:t>
      </w:r>
      <w:r w:rsidR="005710A1" w:rsidRPr="005710A1">
        <w:rPr>
          <w:rFonts w:ascii="Times New Roman" w:hAnsi="Times New Roman"/>
          <w:sz w:val="28"/>
          <w:szCs w:val="28"/>
        </w:rPr>
        <w:t>.</w:t>
      </w:r>
      <w:r w:rsidRPr="005710A1">
        <w:rPr>
          <w:rFonts w:ascii="Times New Roman" w:hAnsi="Times New Roman"/>
          <w:sz w:val="28"/>
          <w:szCs w:val="28"/>
        </w:rPr>
        <w:t xml:space="preserve"> 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10A1">
        <w:rPr>
          <w:rFonts w:ascii="Times New Roman" w:hAnsi="Times New Roman"/>
          <w:sz w:val="28"/>
          <w:szCs w:val="28"/>
        </w:rPr>
        <w:t>Б</w:t>
      </w:r>
      <w:r w:rsidRPr="005710A1">
        <w:rPr>
          <w:rFonts w:ascii="Times New Roman" w:hAnsi="Times New Roman"/>
          <w:sz w:val="28"/>
          <w:szCs w:val="28"/>
        </w:rPr>
        <w:t>ездатчиковый</w:t>
      </w:r>
      <w:proofErr w:type="spellEnd"/>
      <w:r w:rsidRPr="005710A1">
        <w:rPr>
          <w:rFonts w:ascii="Times New Roman" w:hAnsi="Times New Roman"/>
          <w:sz w:val="28"/>
          <w:szCs w:val="28"/>
        </w:rPr>
        <w:t xml:space="preserve"> пуск в разомкнутой системе</w:t>
      </w:r>
      <w:r w:rsidR="005710A1"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10A1">
        <w:rPr>
          <w:rFonts w:ascii="Times New Roman" w:hAnsi="Times New Roman"/>
          <w:sz w:val="28"/>
          <w:szCs w:val="28"/>
        </w:rPr>
        <w:t>Б</w:t>
      </w:r>
      <w:r w:rsidRPr="005710A1">
        <w:rPr>
          <w:rFonts w:ascii="Times New Roman" w:hAnsi="Times New Roman"/>
          <w:sz w:val="28"/>
          <w:szCs w:val="28"/>
        </w:rPr>
        <w:t>ездатчиковый</w:t>
      </w:r>
      <w:proofErr w:type="spellEnd"/>
      <w:r w:rsidRPr="005710A1">
        <w:rPr>
          <w:rFonts w:ascii="Times New Roman" w:hAnsi="Times New Roman"/>
          <w:sz w:val="28"/>
          <w:szCs w:val="28"/>
        </w:rPr>
        <w:t xml:space="preserve"> пуск с неустойчивым наблюдателем. 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Т</w:t>
      </w:r>
      <w:r w:rsidRPr="005710A1">
        <w:rPr>
          <w:rFonts w:ascii="Times New Roman" w:hAnsi="Times New Roman"/>
          <w:sz w:val="28"/>
          <w:szCs w:val="28"/>
        </w:rPr>
        <w:t>очный останов привода</w:t>
      </w:r>
      <w:r w:rsidR="005710A1"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А</w:t>
      </w:r>
      <w:r w:rsidRPr="005710A1">
        <w:rPr>
          <w:rFonts w:ascii="Times New Roman" w:hAnsi="Times New Roman"/>
          <w:sz w:val="28"/>
          <w:szCs w:val="28"/>
        </w:rPr>
        <w:t xml:space="preserve">втоматическое регулирование положения по отклонению. 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lastRenderedPageBreak/>
        <w:t>С</w:t>
      </w:r>
      <w:r w:rsidRPr="005710A1">
        <w:rPr>
          <w:rFonts w:ascii="Times New Roman" w:hAnsi="Times New Roman"/>
          <w:sz w:val="28"/>
          <w:szCs w:val="28"/>
        </w:rPr>
        <w:t>ледящий электропривод</w:t>
      </w:r>
      <w:r w:rsidR="005710A1"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Г</w:t>
      </w:r>
      <w:r w:rsidRPr="005710A1">
        <w:rPr>
          <w:rFonts w:ascii="Times New Roman" w:hAnsi="Times New Roman"/>
          <w:sz w:val="28"/>
          <w:szCs w:val="28"/>
        </w:rPr>
        <w:t>идромеханический следящий привод с дроссельным регулированием</w:t>
      </w:r>
      <w:r w:rsidR="005710A1"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Э</w:t>
      </w:r>
      <w:r w:rsidRPr="005710A1">
        <w:rPr>
          <w:rFonts w:ascii="Times New Roman" w:hAnsi="Times New Roman"/>
          <w:sz w:val="28"/>
          <w:szCs w:val="28"/>
        </w:rPr>
        <w:t xml:space="preserve">лектрогидравлический следящий привод с дроссельным регулированием. 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П</w:t>
      </w:r>
      <w:r w:rsidRPr="005710A1">
        <w:rPr>
          <w:rFonts w:ascii="Times New Roman" w:hAnsi="Times New Roman"/>
          <w:sz w:val="28"/>
          <w:szCs w:val="28"/>
        </w:rPr>
        <w:t>отери энергии в электродвигателях в установившихся и переходных режимах</w:t>
      </w:r>
      <w:r w:rsidR="005710A1" w:rsidRPr="005710A1">
        <w:rPr>
          <w:rFonts w:ascii="Times New Roman" w:hAnsi="Times New Roman"/>
          <w:sz w:val="28"/>
          <w:szCs w:val="28"/>
        </w:rPr>
        <w:t>.</w:t>
      </w:r>
      <w:r w:rsidRPr="005710A1">
        <w:rPr>
          <w:rFonts w:ascii="Times New Roman" w:hAnsi="Times New Roman"/>
          <w:sz w:val="28"/>
          <w:szCs w:val="28"/>
        </w:rPr>
        <w:t xml:space="preserve"> </w:t>
      </w:r>
    </w:p>
    <w:p w:rsidR="00A12A2C" w:rsidRPr="005710A1" w:rsidRDefault="00A12A2C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В</w:t>
      </w:r>
      <w:r w:rsidRPr="005710A1">
        <w:rPr>
          <w:rFonts w:ascii="Times New Roman" w:hAnsi="Times New Roman"/>
          <w:sz w:val="28"/>
          <w:szCs w:val="28"/>
        </w:rPr>
        <w:t xml:space="preserve">ыбор мощности </w:t>
      </w:r>
      <w:r w:rsidR="005710A1" w:rsidRPr="005710A1">
        <w:rPr>
          <w:rFonts w:ascii="Times New Roman" w:hAnsi="Times New Roman"/>
          <w:sz w:val="28"/>
          <w:szCs w:val="28"/>
        </w:rPr>
        <w:t>электро</w:t>
      </w:r>
      <w:r w:rsidRPr="005710A1">
        <w:rPr>
          <w:rFonts w:ascii="Times New Roman" w:hAnsi="Times New Roman"/>
          <w:sz w:val="28"/>
          <w:szCs w:val="28"/>
        </w:rPr>
        <w:t xml:space="preserve">двигателя. </w:t>
      </w:r>
    </w:p>
    <w:p w:rsidR="00A12A2C" w:rsidRPr="005710A1" w:rsidRDefault="005710A1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В</w:t>
      </w:r>
      <w:r w:rsidR="00A12A2C" w:rsidRPr="005710A1">
        <w:rPr>
          <w:rFonts w:ascii="Times New Roman" w:hAnsi="Times New Roman"/>
          <w:sz w:val="28"/>
          <w:szCs w:val="28"/>
        </w:rPr>
        <w:t xml:space="preserve">ыбор мощности </w:t>
      </w:r>
      <w:proofErr w:type="spellStart"/>
      <w:r w:rsidR="00A12A2C" w:rsidRPr="005710A1">
        <w:rPr>
          <w:rFonts w:ascii="Times New Roman" w:hAnsi="Times New Roman"/>
          <w:sz w:val="28"/>
          <w:szCs w:val="28"/>
        </w:rPr>
        <w:t>гидро</w:t>
      </w:r>
      <w:proofErr w:type="spellEnd"/>
      <w:r w:rsidR="00A12A2C" w:rsidRPr="005710A1">
        <w:rPr>
          <w:rFonts w:ascii="Times New Roman" w:hAnsi="Times New Roman"/>
          <w:sz w:val="28"/>
          <w:szCs w:val="28"/>
        </w:rPr>
        <w:t>- и пневмодвигателей</w:t>
      </w:r>
      <w:r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5710A1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В</w:t>
      </w:r>
      <w:r w:rsidR="00A12A2C" w:rsidRPr="005710A1">
        <w:rPr>
          <w:rFonts w:ascii="Times New Roman" w:hAnsi="Times New Roman"/>
          <w:sz w:val="28"/>
          <w:szCs w:val="28"/>
        </w:rPr>
        <w:t>ыбор гидронасоса</w:t>
      </w:r>
      <w:r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5710A1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В</w:t>
      </w:r>
      <w:r w:rsidR="00A12A2C" w:rsidRPr="005710A1">
        <w:rPr>
          <w:rFonts w:ascii="Times New Roman" w:hAnsi="Times New Roman"/>
          <w:sz w:val="28"/>
          <w:szCs w:val="28"/>
        </w:rPr>
        <w:t>ыбор гидроаппаратуры</w:t>
      </w:r>
      <w:r w:rsidRPr="005710A1">
        <w:rPr>
          <w:rFonts w:ascii="Times New Roman" w:hAnsi="Times New Roman"/>
          <w:sz w:val="28"/>
          <w:szCs w:val="28"/>
        </w:rPr>
        <w:t>.</w:t>
      </w:r>
    </w:p>
    <w:p w:rsidR="00A12A2C" w:rsidRPr="005710A1" w:rsidRDefault="005710A1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Т</w:t>
      </w:r>
      <w:r w:rsidR="00A12A2C" w:rsidRPr="005710A1">
        <w:rPr>
          <w:rFonts w:ascii="Times New Roman" w:hAnsi="Times New Roman"/>
          <w:sz w:val="28"/>
          <w:szCs w:val="28"/>
        </w:rPr>
        <w:t>епловой расчет гидропривода</w:t>
      </w:r>
      <w:r w:rsidRPr="005710A1">
        <w:rPr>
          <w:rFonts w:ascii="Times New Roman" w:hAnsi="Times New Roman"/>
          <w:sz w:val="28"/>
          <w:szCs w:val="28"/>
        </w:rPr>
        <w:t>.</w:t>
      </w:r>
    </w:p>
    <w:p w:rsidR="005710A1" w:rsidRPr="005710A1" w:rsidRDefault="005710A1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О</w:t>
      </w:r>
      <w:r w:rsidR="00A12A2C" w:rsidRPr="005710A1">
        <w:rPr>
          <w:rFonts w:ascii="Times New Roman" w:hAnsi="Times New Roman"/>
          <w:sz w:val="28"/>
          <w:szCs w:val="28"/>
        </w:rPr>
        <w:t>собенности выбора пневмодв</w:t>
      </w:r>
      <w:r w:rsidRPr="005710A1">
        <w:rPr>
          <w:rFonts w:ascii="Times New Roman" w:hAnsi="Times New Roman"/>
          <w:sz w:val="28"/>
          <w:szCs w:val="28"/>
        </w:rPr>
        <w:t xml:space="preserve">игателей и </w:t>
      </w:r>
      <w:proofErr w:type="spellStart"/>
      <w:r w:rsidRPr="005710A1">
        <w:rPr>
          <w:rFonts w:ascii="Times New Roman" w:hAnsi="Times New Roman"/>
          <w:sz w:val="28"/>
          <w:szCs w:val="28"/>
        </w:rPr>
        <w:t>пневмооборудования</w:t>
      </w:r>
      <w:proofErr w:type="spellEnd"/>
      <w:r w:rsidRPr="005710A1">
        <w:rPr>
          <w:rFonts w:ascii="Times New Roman" w:hAnsi="Times New Roman"/>
          <w:sz w:val="28"/>
          <w:szCs w:val="28"/>
        </w:rPr>
        <w:t xml:space="preserve">. </w:t>
      </w:r>
    </w:p>
    <w:p w:rsidR="00A12A2C" w:rsidRPr="005710A1" w:rsidRDefault="005710A1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710A1">
        <w:rPr>
          <w:rFonts w:ascii="Times New Roman" w:hAnsi="Times New Roman"/>
          <w:sz w:val="28"/>
          <w:szCs w:val="28"/>
        </w:rPr>
        <w:t>Э</w:t>
      </w:r>
      <w:r w:rsidR="00A12A2C" w:rsidRPr="005710A1">
        <w:rPr>
          <w:rFonts w:ascii="Times New Roman" w:hAnsi="Times New Roman"/>
          <w:sz w:val="28"/>
          <w:szCs w:val="28"/>
        </w:rPr>
        <w:t>нергетическая эффективность и качество энергопотребления систем электропривода</w:t>
      </w:r>
      <w:r w:rsidRPr="005710A1">
        <w:rPr>
          <w:rFonts w:ascii="Times New Roman" w:hAnsi="Times New Roman"/>
          <w:sz w:val="28"/>
          <w:szCs w:val="28"/>
        </w:rPr>
        <w:t>.</w:t>
      </w:r>
    </w:p>
    <w:p w:rsidR="005710A1" w:rsidRPr="005710A1" w:rsidRDefault="005710A1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710A1">
        <w:rPr>
          <w:rFonts w:ascii="Times New Roman" w:hAnsi="Times New Roman"/>
          <w:sz w:val="28"/>
          <w:szCs w:val="28"/>
          <w:lang w:val="ru-RU"/>
        </w:rPr>
        <w:t>П</w:t>
      </w:r>
      <w:r w:rsidR="00A12A2C" w:rsidRPr="005710A1">
        <w:rPr>
          <w:rFonts w:ascii="Times New Roman" w:hAnsi="Times New Roman"/>
          <w:sz w:val="28"/>
          <w:szCs w:val="28"/>
          <w:lang w:val="ru-RU"/>
        </w:rPr>
        <w:t xml:space="preserve">овышение </w:t>
      </w:r>
      <w:proofErr w:type="spellStart"/>
      <w:r w:rsidR="00A12A2C" w:rsidRPr="005710A1">
        <w:rPr>
          <w:rFonts w:ascii="Times New Roman" w:hAnsi="Times New Roman"/>
          <w:sz w:val="28"/>
          <w:szCs w:val="28"/>
          <w:lang w:val="ru-RU"/>
        </w:rPr>
        <w:t>энергоэффективности</w:t>
      </w:r>
      <w:proofErr w:type="spellEnd"/>
      <w:r w:rsidR="00A12A2C" w:rsidRPr="005710A1">
        <w:rPr>
          <w:rFonts w:ascii="Times New Roman" w:hAnsi="Times New Roman"/>
          <w:sz w:val="28"/>
          <w:szCs w:val="28"/>
          <w:lang w:val="ru-RU"/>
        </w:rPr>
        <w:t xml:space="preserve"> в системах регулируемого электропривода</w:t>
      </w:r>
      <w:r w:rsidRPr="005710A1">
        <w:rPr>
          <w:rFonts w:ascii="Times New Roman" w:hAnsi="Times New Roman"/>
          <w:sz w:val="28"/>
          <w:szCs w:val="28"/>
          <w:lang w:val="ru-RU"/>
        </w:rPr>
        <w:t>.</w:t>
      </w:r>
    </w:p>
    <w:p w:rsidR="00A12A2C" w:rsidRPr="005710A1" w:rsidRDefault="005710A1" w:rsidP="005710A1">
      <w:pPr>
        <w:pStyle w:val="a3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5710A1">
        <w:rPr>
          <w:rFonts w:ascii="Times New Roman" w:hAnsi="Times New Roman"/>
          <w:sz w:val="28"/>
          <w:szCs w:val="28"/>
        </w:rPr>
        <w:t>Э</w:t>
      </w:r>
      <w:r w:rsidR="00A12A2C" w:rsidRPr="005710A1">
        <w:rPr>
          <w:rFonts w:ascii="Times New Roman" w:hAnsi="Times New Roman"/>
          <w:sz w:val="28"/>
          <w:szCs w:val="28"/>
        </w:rPr>
        <w:t>нергетическая</w:t>
      </w:r>
      <w:proofErr w:type="spellEnd"/>
      <w:r w:rsidR="00A12A2C" w:rsidRPr="005710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2A2C" w:rsidRPr="005710A1">
        <w:rPr>
          <w:rFonts w:ascii="Times New Roman" w:hAnsi="Times New Roman"/>
          <w:sz w:val="28"/>
          <w:szCs w:val="28"/>
        </w:rPr>
        <w:t>эффективность</w:t>
      </w:r>
      <w:proofErr w:type="spellEnd"/>
      <w:r w:rsidR="00A12A2C" w:rsidRPr="005710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2A2C" w:rsidRPr="005710A1">
        <w:rPr>
          <w:rFonts w:ascii="Times New Roman" w:hAnsi="Times New Roman"/>
          <w:sz w:val="28"/>
          <w:szCs w:val="28"/>
        </w:rPr>
        <w:t>систем</w:t>
      </w:r>
      <w:proofErr w:type="spellEnd"/>
      <w:r w:rsidR="00A12A2C" w:rsidRPr="005710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2A2C" w:rsidRPr="005710A1">
        <w:rPr>
          <w:rFonts w:ascii="Times New Roman" w:hAnsi="Times New Roman"/>
          <w:sz w:val="28"/>
          <w:szCs w:val="28"/>
        </w:rPr>
        <w:t>гидро</w:t>
      </w:r>
      <w:proofErr w:type="spellEnd"/>
      <w:r w:rsidR="00A12A2C" w:rsidRPr="005710A1">
        <w:rPr>
          <w:rFonts w:ascii="Times New Roman" w:hAnsi="Times New Roman"/>
          <w:sz w:val="28"/>
          <w:szCs w:val="28"/>
        </w:rPr>
        <w:t xml:space="preserve">- и </w:t>
      </w:r>
      <w:proofErr w:type="spellStart"/>
      <w:r w:rsidR="00A12A2C" w:rsidRPr="005710A1">
        <w:rPr>
          <w:rFonts w:ascii="Times New Roman" w:hAnsi="Times New Roman"/>
          <w:sz w:val="28"/>
          <w:szCs w:val="28"/>
        </w:rPr>
        <w:t>пневмопривода</w:t>
      </w:r>
      <w:proofErr w:type="spellEnd"/>
      <w:r w:rsidR="00A12A2C" w:rsidRPr="005710A1">
        <w:rPr>
          <w:rFonts w:ascii="Times New Roman" w:hAnsi="Times New Roman"/>
          <w:sz w:val="28"/>
          <w:szCs w:val="28"/>
        </w:rPr>
        <w:t xml:space="preserve">. </w:t>
      </w:r>
    </w:p>
    <w:p w:rsidR="00A12A2C" w:rsidRPr="00462C00" w:rsidRDefault="00A12A2C" w:rsidP="00462C00">
      <w:pPr>
        <w:spacing w:after="0" w:line="360" w:lineRule="auto"/>
        <w:ind w:left="360" w:firstLine="0"/>
        <w:rPr>
          <w:szCs w:val="28"/>
        </w:rPr>
      </w:pPr>
    </w:p>
    <w:sectPr w:rsidR="00A12A2C" w:rsidRPr="00462C00" w:rsidSect="0083324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FE" w:rsidRDefault="007F5CFE">
      <w:pPr>
        <w:spacing w:after="0" w:line="240" w:lineRule="auto"/>
      </w:pPr>
      <w:r>
        <w:separator/>
      </w:r>
    </w:p>
  </w:endnote>
  <w:endnote w:type="continuationSeparator" w:id="0">
    <w:p w:rsidR="007F5CFE" w:rsidRDefault="007F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8F4633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Pr="00D902C7" w:rsidRDefault="008F4633">
    <w:pPr>
      <w:spacing w:after="0"/>
      <w:ind w:left="0" w:right="1" w:firstLine="0"/>
      <w:jc w:val="center"/>
    </w:pPr>
    <w:r w:rsidRPr="00D902C7">
      <w:fldChar w:fldCharType="begin"/>
    </w:r>
    <w:r w:rsidR="00735E37" w:rsidRPr="00D902C7">
      <w:instrText xml:space="preserve"> PAGE   \* MERGEFORMAT </w:instrText>
    </w:r>
    <w:r w:rsidRPr="00D902C7">
      <w:fldChar w:fldCharType="separate"/>
    </w:r>
    <w:r w:rsidR="00A96E9B" w:rsidRPr="00A96E9B">
      <w:rPr>
        <w:rFonts w:eastAsia="Calibri"/>
        <w:noProof/>
        <w:sz w:val="22"/>
      </w:rPr>
      <w:t>5</w:t>
    </w:r>
    <w:r w:rsidRPr="00D902C7">
      <w:rPr>
        <w:rFonts w:eastAsia="Calibri"/>
        <w:sz w:val="22"/>
      </w:rPr>
      <w:fldChar w:fldCharType="end"/>
    </w:r>
    <w:r w:rsidR="00735E37" w:rsidRPr="00D902C7">
      <w:rPr>
        <w:rFonts w:eastAsia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FE" w:rsidRDefault="007F5CFE">
      <w:pPr>
        <w:spacing w:after="0" w:line="240" w:lineRule="auto"/>
      </w:pPr>
      <w:r>
        <w:separator/>
      </w:r>
    </w:p>
  </w:footnote>
  <w:footnote w:type="continuationSeparator" w:id="0">
    <w:p w:rsidR="007F5CFE" w:rsidRDefault="007F5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3B03"/>
    <w:multiLevelType w:val="hybridMultilevel"/>
    <w:tmpl w:val="38BA9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40041"/>
    <w:multiLevelType w:val="hybridMultilevel"/>
    <w:tmpl w:val="BFEA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314059"/>
    <w:multiLevelType w:val="hybridMultilevel"/>
    <w:tmpl w:val="C45CA748"/>
    <w:lvl w:ilvl="0" w:tplc="C81C6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51C2F"/>
    <w:multiLevelType w:val="hybridMultilevel"/>
    <w:tmpl w:val="68D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5000"/>
    <w:multiLevelType w:val="hybridMultilevel"/>
    <w:tmpl w:val="68D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E9"/>
    <w:rsid w:val="00032804"/>
    <w:rsid w:val="000A094D"/>
    <w:rsid w:val="000D5F42"/>
    <w:rsid w:val="000F08CE"/>
    <w:rsid w:val="00103C5D"/>
    <w:rsid w:val="0015650D"/>
    <w:rsid w:val="00162E94"/>
    <w:rsid w:val="00265D94"/>
    <w:rsid w:val="002779F0"/>
    <w:rsid w:val="00286B48"/>
    <w:rsid w:val="002A05F1"/>
    <w:rsid w:val="0031348B"/>
    <w:rsid w:val="003341A9"/>
    <w:rsid w:val="003A784C"/>
    <w:rsid w:val="00462C00"/>
    <w:rsid w:val="004C5A24"/>
    <w:rsid w:val="004D71C5"/>
    <w:rsid w:val="004F779B"/>
    <w:rsid w:val="00520B2A"/>
    <w:rsid w:val="005710A1"/>
    <w:rsid w:val="005D65DA"/>
    <w:rsid w:val="006029A3"/>
    <w:rsid w:val="00624F0C"/>
    <w:rsid w:val="00625823"/>
    <w:rsid w:val="00652CF7"/>
    <w:rsid w:val="00653C7A"/>
    <w:rsid w:val="006563CA"/>
    <w:rsid w:val="00674598"/>
    <w:rsid w:val="00692AD8"/>
    <w:rsid w:val="006D114B"/>
    <w:rsid w:val="00731FF0"/>
    <w:rsid w:val="00735E37"/>
    <w:rsid w:val="00770CDA"/>
    <w:rsid w:val="0077796D"/>
    <w:rsid w:val="00783CD4"/>
    <w:rsid w:val="00797A75"/>
    <w:rsid w:val="007D026C"/>
    <w:rsid w:val="007F5CFE"/>
    <w:rsid w:val="00833244"/>
    <w:rsid w:val="008F4633"/>
    <w:rsid w:val="009D2F1B"/>
    <w:rsid w:val="009D7F3C"/>
    <w:rsid w:val="00A04EE9"/>
    <w:rsid w:val="00A12A2C"/>
    <w:rsid w:val="00A43F92"/>
    <w:rsid w:val="00A443C3"/>
    <w:rsid w:val="00A96E9B"/>
    <w:rsid w:val="00AA209E"/>
    <w:rsid w:val="00AC4DF2"/>
    <w:rsid w:val="00AE043A"/>
    <w:rsid w:val="00AF1E8C"/>
    <w:rsid w:val="00C06698"/>
    <w:rsid w:val="00C142C6"/>
    <w:rsid w:val="00C364BF"/>
    <w:rsid w:val="00C4151B"/>
    <w:rsid w:val="00C95DBC"/>
    <w:rsid w:val="00CC6196"/>
    <w:rsid w:val="00CD05B3"/>
    <w:rsid w:val="00D24BFA"/>
    <w:rsid w:val="00D707BB"/>
    <w:rsid w:val="00D902C7"/>
    <w:rsid w:val="00DA02E2"/>
    <w:rsid w:val="00DE63DA"/>
    <w:rsid w:val="00E64397"/>
    <w:rsid w:val="00E7264A"/>
    <w:rsid w:val="00F3176B"/>
    <w:rsid w:val="00F4385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8651"/>
  <w15:docId w15:val="{DF14B685-9BEF-4DE7-A9CE-7962362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A209E"/>
    <w:pPr>
      <w:spacing w:after="12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AA209E"/>
    <w:rPr>
      <w:rFonts w:eastAsiaTheme="minorHAnsi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D9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02C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CA3FD-23D3-4F1D-A281-4EDEC820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 </cp:lastModifiedBy>
  <cp:revision>3</cp:revision>
  <dcterms:created xsi:type="dcterms:W3CDTF">2024-04-29T05:23:00Z</dcterms:created>
  <dcterms:modified xsi:type="dcterms:W3CDTF">2024-04-29T05:36:00Z</dcterms:modified>
</cp:coreProperties>
</file>