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AD" w:rsidRDefault="00F31544">
      <w:pPr>
        <w:pStyle w:val="1"/>
        <w:spacing w:line="360" w:lineRule="auto"/>
        <w:ind w:left="0"/>
        <w:rPr>
          <w:szCs w:val="28"/>
        </w:rPr>
      </w:pPr>
      <w:r>
        <w:rPr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2E2EAD" w:rsidRDefault="00F31544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2E2EAD" w:rsidRDefault="00F31544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b/>
          <w:szCs w:val="28"/>
        </w:rPr>
        <w:t>«</w:t>
      </w:r>
      <w:r w:rsidR="007C5D94" w:rsidRPr="007C5D94">
        <w:rPr>
          <w:b/>
          <w:szCs w:val="28"/>
        </w:rPr>
        <w:t>Программно-аппаратное обеспечение роботов и робототехнических систем</w:t>
      </w:r>
      <w:r>
        <w:rPr>
          <w:b/>
          <w:szCs w:val="28"/>
        </w:rPr>
        <w:t>»</w:t>
      </w:r>
    </w:p>
    <w:p w:rsidR="002E2EAD" w:rsidRDefault="00F31544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2E2EAD" w:rsidRDefault="00F31544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2 семестр</w:t>
      </w:r>
    </w:p>
    <w:p w:rsidR="002E2EAD" w:rsidRDefault="00F31544">
      <w:pPr>
        <w:spacing w:after="0" w:line="360" w:lineRule="auto"/>
        <w:ind w:left="0" w:right="0" w:firstLine="709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2E2EAD" w:rsidRDefault="00F31544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2E2EAD" w:rsidRDefault="00F31544">
      <w:pPr>
        <w:spacing w:after="0" w:line="360" w:lineRule="auto"/>
        <w:ind w:left="0" w:right="0"/>
        <w:jc w:val="center"/>
        <w:rPr>
          <w:szCs w:val="28"/>
        </w:rPr>
      </w:pPr>
      <w:r>
        <w:rPr>
          <w:szCs w:val="28"/>
        </w:rPr>
        <w:t>Примерный перечень вопросов</w:t>
      </w:r>
    </w:p>
    <w:p w:rsidR="002E2EAD" w:rsidRDefault="002E2EAD">
      <w:pPr>
        <w:spacing w:after="0" w:line="360" w:lineRule="auto"/>
        <w:ind w:left="0" w:right="0"/>
        <w:jc w:val="center"/>
        <w:rPr>
          <w:szCs w:val="28"/>
        </w:rPr>
      </w:pP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Базовое программирование на языке </w:t>
      </w:r>
      <w:r>
        <w:rPr>
          <w:szCs w:val="28"/>
          <w:lang w:val="en-US"/>
        </w:rPr>
        <w:t>Python</w:t>
      </w:r>
      <w:r>
        <w:rPr>
          <w:szCs w:val="28"/>
        </w:rPr>
        <w:t xml:space="preserve"> 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Научные вычисления на языке </w:t>
      </w:r>
      <w:r>
        <w:rPr>
          <w:szCs w:val="28"/>
          <w:lang w:val="en-US"/>
        </w:rPr>
        <w:t>Python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Искусственные нейронные сети на языке </w:t>
      </w:r>
      <w:r>
        <w:rPr>
          <w:szCs w:val="28"/>
          <w:lang w:val="en-US"/>
        </w:rPr>
        <w:t>Python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proofErr w:type="spellStart"/>
      <w:r>
        <w:rPr>
          <w:szCs w:val="28"/>
        </w:rPr>
        <w:t>Сверточные</w:t>
      </w:r>
      <w:proofErr w:type="spellEnd"/>
      <w:r>
        <w:rPr>
          <w:szCs w:val="28"/>
        </w:rPr>
        <w:t xml:space="preserve"> нейронные сети на языке </w:t>
      </w:r>
      <w:r>
        <w:rPr>
          <w:szCs w:val="28"/>
          <w:lang w:val="en-US"/>
        </w:rPr>
        <w:t>Python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Базы данных на языке </w:t>
      </w:r>
      <w:r>
        <w:rPr>
          <w:szCs w:val="28"/>
          <w:lang w:val="en-US"/>
        </w:rPr>
        <w:t>Python</w:t>
      </w:r>
      <w:r>
        <w:rPr>
          <w:szCs w:val="28"/>
        </w:rPr>
        <w:t xml:space="preserve"> 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Приложения на языке </w:t>
      </w:r>
      <w:r>
        <w:rPr>
          <w:szCs w:val="28"/>
          <w:lang w:val="en-US"/>
        </w:rPr>
        <w:t>Python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  <w:lang w:val="en-US"/>
        </w:rPr>
        <w:t>PostgreSQL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 xml:space="preserve">Графические интерфейсы на языке </w:t>
      </w:r>
      <w:r w:rsidRPr="00540559">
        <w:rPr>
          <w:szCs w:val="28"/>
          <w:lang w:val="en-US"/>
        </w:rPr>
        <w:t>Python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rFonts w:eastAsia="Calibri"/>
          <w:szCs w:val="28"/>
          <w:lang w:eastAsia="en-US"/>
        </w:rPr>
        <w:t xml:space="preserve">Программирование на С++ плат </w:t>
      </w:r>
      <w:r w:rsidRPr="00540559">
        <w:rPr>
          <w:rFonts w:eastAsia="Calibri"/>
          <w:szCs w:val="28"/>
          <w:lang w:val="en-US" w:eastAsia="en-US"/>
        </w:rPr>
        <w:t>Arduino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>Прием данных от датчика расстояния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Библиотеки для работы с датчиком расстояния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>Подавление дребезга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 xml:space="preserve">Связь между платами </w:t>
      </w:r>
      <w:proofErr w:type="spellStart"/>
      <w:r w:rsidRPr="00540559">
        <w:rPr>
          <w:szCs w:val="28"/>
        </w:rPr>
        <w:t>Arduino</w:t>
      </w:r>
      <w:proofErr w:type="spellEnd"/>
      <w:r>
        <w:rPr>
          <w:szCs w:val="28"/>
        </w:rPr>
        <w:t xml:space="preserve"> по </w:t>
      </w:r>
      <w:r>
        <w:rPr>
          <w:szCs w:val="28"/>
          <w:lang w:val="en-US"/>
        </w:rPr>
        <w:t>I</w:t>
      </w:r>
      <w:r w:rsidRPr="00540559">
        <w:rPr>
          <w:szCs w:val="28"/>
        </w:rPr>
        <w:t>2</w:t>
      </w:r>
      <w:r>
        <w:rPr>
          <w:szCs w:val="28"/>
          <w:lang w:val="en-US"/>
        </w:rPr>
        <w:t>C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 xml:space="preserve">Связь между платами </w:t>
      </w:r>
      <w:proofErr w:type="spellStart"/>
      <w:r w:rsidRPr="00540559">
        <w:rPr>
          <w:szCs w:val="28"/>
        </w:rPr>
        <w:t>Arduino</w:t>
      </w:r>
      <w:proofErr w:type="spellEnd"/>
      <w:r>
        <w:rPr>
          <w:szCs w:val="28"/>
        </w:rPr>
        <w:t xml:space="preserve"> по </w:t>
      </w:r>
      <w:r>
        <w:rPr>
          <w:szCs w:val="28"/>
          <w:lang w:val="en-US"/>
        </w:rPr>
        <w:t>UART</w:t>
      </w:r>
    </w:p>
    <w:p w:rsidR="003A75E4" w:rsidRPr="00540559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>Связь</w:t>
      </w:r>
      <w:r>
        <w:rPr>
          <w:szCs w:val="28"/>
        </w:rPr>
        <w:t xml:space="preserve"> по </w:t>
      </w:r>
      <w:r>
        <w:rPr>
          <w:szCs w:val="28"/>
          <w:lang w:val="en-US"/>
        </w:rPr>
        <w:t>SPI</w:t>
      </w:r>
    </w:p>
    <w:p w:rsidR="003A75E4" w:rsidRPr="00540559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 xml:space="preserve">Управление </w:t>
      </w:r>
      <w:r>
        <w:rPr>
          <w:szCs w:val="28"/>
        </w:rPr>
        <w:t>ша</w:t>
      </w:r>
      <w:r w:rsidRPr="00540559">
        <w:rPr>
          <w:szCs w:val="28"/>
        </w:rPr>
        <w:t>говым двигателем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lastRenderedPageBreak/>
        <w:t xml:space="preserve">Управление </w:t>
      </w:r>
      <w:r>
        <w:rPr>
          <w:szCs w:val="28"/>
        </w:rPr>
        <w:t>серво</w:t>
      </w:r>
      <w:r w:rsidRPr="00540559">
        <w:rPr>
          <w:szCs w:val="28"/>
        </w:rPr>
        <w:t>двигателем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 xml:space="preserve">рограммирование на </w:t>
      </w:r>
      <w:r>
        <w:rPr>
          <w:rFonts w:eastAsia="Calibri"/>
          <w:szCs w:val="28"/>
          <w:lang w:val="en-US" w:eastAsia="en-US"/>
        </w:rPr>
        <w:t>Python</w:t>
      </w:r>
      <w:r w:rsidRPr="00540559">
        <w:rPr>
          <w:rFonts w:eastAsia="Calibri"/>
          <w:szCs w:val="28"/>
          <w:lang w:eastAsia="en-US"/>
        </w:rPr>
        <w:t xml:space="preserve"> плат </w:t>
      </w:r>
      <w:r w:rsidRPr="00540559">
        <w:rPr>
          <w:rFonts w:eastAsia="Calibri"/>
          <w:szCs w:val="28"/>
          <w:lang w:val="en-US" w:eastAsia="en-US"/>
        </w:rPr>
        <w:t>Arduino</w:t>
      </w:r>
    </w:p>
    <w:p w:rsidR="003A75E4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proofErr w:type="spellStart"/>
      <w:r>
        <w:rPr>
          <w:szCs w:val="28"/>
          <w:lang w:val="en-US"/>
        </w:rPr>
        <w:t>PyFirmata</w:t>
      </w:r>
      <w:proofErr w:type="spellEnd"/>
    </w:p>
    <w:p w:rsidR="003A75E4" w:rsidRPr="00540559" w:rsidRDefault="003A75E4" w:rsidP="003A75E4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ООП на С++</w:t>
      </w:r>
    </w:p>
    <w:p w:rsidR="002E2EAD" w:rsidRDefault="002E2EAD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</w:p>
    <w:p w:rsidR="002E2EAD" w:rsidRDefault="002E2EAD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2E2EAD" w:rsidRDefault="00F31544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3 семестр</w:t>
      </w:r>
    </w:p>
    <w:p w:rsidR="002E2EAD" w:rsidRDefault="00F31544">
      <w:pPr>
        <w:spacing w:after="0" w:line="360" w:lineRule="auto"/>
        <w:ind w:left="0" w:right="0" w:firstLine="709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2E2EAD" w:rsidRDefault="002E2EAD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2E2EAD" w:rsidRDefault="002E2EAD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2E2EAD" w:rsidRPr="007C5D94" w:rsidRDefault="002E2EAD">
      <w:pPr>
        <w:spacing w:after="0" w:line="360" w:lineRule="auto"/>
        <w:ind w:left="0" w:firstLine="0"/>
        <w:rPr>
          <w:szCs w:val="28"/>
        </w:rPr>
      </w:pPr>
    </w:p>
    <w:p w:rsidR="00E21920" w:rsidRPr="00F41498" w:rsidRDefault="00E21920" w:rsidP="00E21920">
      <w:pPr>
        <w:spacing w:after="0" w:line="360" w:lineRule="auto"/>
        <w:ind w:left="0" w:firstLine="0"/>
        <w:rPr>
          <w:szCs w:val="28"/>
        </w:rPr>
      </w:pPr>
    </w:p>
    <w:p w:rsidR="00E21920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Библиотеки для компьютерного зрения</w:t>
      </w:r>
    </w:p>
    <w:p w:rsidR="00E21920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Библиотеки для машинного обучения</w:t>
      </w:r>
    </w:p>
    <w:p w:rsidR="00E21920" w:rsidRPr="00540559" w:rsidRDefault="00E21920" w:rsidP="00E21920">
      <w:pPr>
        <w:numPr>
          <w:ilvl w:val="0"/>
          <w:numId w:val="2"/>
        </w:numPr>
        <w:spacing w:after="0" w:line="360" w:lineRule="auto"/>
        <w:ind w:right="0"/>
        <w:rPr>
          <w:szCs w:val="28"/>
        </w:rPr>
      </w:pPr>
      <w:r w:rsidRPr="00540559">
        <w:rPr>
          <w:color w:val="000000" w:themeColor="text1"/>
          <w:szCs w:val="28"/>
        </w:rPr>
        <w:t>Ко</w:t>
      </w:r>
      <w:r w:rsidRPr="00540559">
        <w:rPr>
          <w:szCs w:val="28"/>
        </w:rPr>
        <w:t xml:space="preserve">мпьютерное зрение на языке </w:t>
      </w:r>
      <w:r w:rsidRPr="00540559">
        <w:rPr>
          <w:szCs w:val="28"/>
          <w:lang w:val="en-US"/>
        </w:rPr>
        <w:t>Python</w:t>
      </w:r>
      <w:r w:rsidRPr="00540559">
        <w:rPr>
          <w:szCs w:val="28"/>
        </w:rPr>
        <w:t xml:space="preserve"> </w:t>
      </w:r>
    </w:p>
    <w:p w:rsidR="00E21920" w:rsidRDefault="00E21920" w:rsidP="00E21920">
      <w:pPr>
        <w:numPr>
          <w:ilvl w:val="0"/>
          <w:numId w:val="2"/>
        </w:numPr>
        <w:spacing w:after="0" w:line="360" w:lineRule="auto"/>
        <w:ind w:right="0"/>
        <w:rPr>
          <w:szCs w:val="28"/>
        </w:rPr>
      </w:pPr>
      <w:r>
        <w:rPr>
          <w:szCs w:val="28"/>
        </w:rPr>
        <w:t>Машинное обучение в робототехнике</w:t>
      </w:r>
    </w:p>
    <w:p w:rsidR="00E21920" w:rsidRPr="00462604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ООП на </w:t>
      </w:r>
      <w:r>
        <w:rPr>
          <w:color w:val="000000" w:themeColor="text1"/>
          <w:sz w:val="28"/>
          <w:szCs w:val="28"/>
          <w:lang w:val="en-US"/>
        </w:rPr>
        <w:t>Python</w:t>
      </w:r>
    </w:p>
    <w:p w:rsidR="00E21920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Программирование на KFD/KRL. Программирование движений рабочего органа</w:t>
      </w:r>
    </w:p>
    <w:p w:rsidR="00E21920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KFD/KRL. Условный оператор и оператор множественного выбора </w:t>
      </w:r>
    </w:p>
    <w:p w:rsidR="00E21920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Программирование на KFD/KRL. Циклы и ожидания</w:t>
      </w:r>
    </w:p>
    <w:p w:rsidR="00E21920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KFD/KRL. Входы и выходы системы управления KRC4 </w:t>
      </w:r>
    </w:p>
    <w:p w:rsidR="00E21920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KFD/KRL. Подпрограммы, функции и прерывания </w:t>
      </w:r>
    </w:p>
    <w:p w:rsidR="00E21920" w:rsidRPr="00F41498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Программирование на KFD/KRL. Сообщения, таймеры, флаги</w:t>
      </w:r>
    </w:p>
    <w:p w:rsidR="00E21920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Программирование на </w:t>
      </w:r>
      <w:r>
        <w:rPr>
          <w:sz w:val="28"/>
          <w:szCs w:val="28"/>
          <w:lang w:val="en-US"/>
        </w:rPr>
        <w:t>RAPID</w:t>
      </w:r>
      <w:r>
        <w:rPr>
          <w:sz w:val="28"/>
          <w:szCs w:val="28"/>
        </w:rPr>
        <w:t>. Программирование движений рабочего органа</w:t>
      </w:r>
    </w:p>
    <w:p w:rsidR="00E21920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</w:t>
      </w:r>
      <w:r>
        <w:rPr>
          <w:sz w:val="28"/>
          <w:szCs w:val="28"/>
          <w:lang w:val="en-US"/>
        </w:rPr>
        <w:t>RAPID</w:t>
      </w:r>
      <w:r>
        <w:rPr>
          <w:sz w:val="28"/>
          <w:szCs w:val="28"/>
        </w:rPr>
        <w:t xml:space="preserve">. Условный оператор и оператор множественного выбора </w:t>
      </w:r>
    </w:p>
    <w:p w:rsidR="00E21920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</w:t>
      </w:r>
      <w:r>
        <w:rPr>
          <w:sz w:val="28"/>
          <w:szCs w:val="28"/>
          <w:lang w:val="en-US"/>
        </w:rPr>
        <w:t>RAPID</w:t>
      </w:r>
      <w:r>
        <w:rPr>
          <w:sz w:val="28"/>
          <w:szCs w:val="28"/>
        </w:rPr>
        <w:t>. Циклы и ожидания</w:t>
      </w:r>
    </w:p>
    <w:p w:rsidR="00E21920" w:rsidRPr="00F41498" w:rsidRDefault="00E21920" w:rsidP="00E21920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</w:t>
      </w:r>
      <w:r>
        <w:rPr>
          <w:sz w:val="28"/>
          <w:szCs w:val="28"/>
          <w:lang w:val="en-US"/>
        </w:rPr>
        <w:t>RAPID</w:t>
      </w:r>
      <w:r>
        <w:rPr>
          <w:sz w:val="28"/>
          <w:szCs w:val="28"/>
        </w:rPr>
        <w:t xml:space="preserve">. Входы и выходы системы управления </w:t>
      </w:r>
      <w:r>
        <w:rPr>
          <w:sz w:val="28"/>
          <w:szCs w:val="28"/>
          <w:lang w:val="en-US"/>
        </w:rPr>
        <w:t>IRC</w:t>
      </w:r>
      <w:r w:rsidRPr="00F41498">
        <w:rPr>
          <w:sz w:val="28"/>
          <w:szCs w:val="28"/>
        </w:rPr>
        <w:t>5</w:t>
      </w:r>
    </w:p>
    <w:p w:rsidR="00E21920" w:rsidRDefault="00E21920" w:rsidP="00E21920">
      <w:pPr>
        <w:numPr>
          <w:ilvl w:val="0"/>
          <w:numId w:val="2"/>
        </w:numPr>
        <w:spacing w:after="0" w:line="360" w:lineRule="auto"/>
        <w:rPr>
          <w:color w:val="000000" w:themeColor="text1"/>
          <w:szCs w:val="28"/>
        </w:rPr>
      </w:pPr>
      <w:r>
        <w:rPr>
          <w:szCs w:val="28"/>
        </w:rPr>
        <w:t xml:space="preserve"> Программирование на </w:t>
      </w:r>
      <w:r>
        <w:rPr>
          <w:szCs w:val="28"/>
          <w:lang w:val="en-US"/>
        </w:rPr>
        <w:t>RAPID</w:t>
      </w:r>
      <w:r>
        <w:rPr>
          <w:szCs w:val="28"/>
        </w:rPr>
        <w:t xml:space="preserve">. Подпрограммы, функции и прерывания </w:t>
      </w:r>
    </w:p>
    <w:p w:rsidR="00E21920" w:rsidRDefault="00E21920" w:rsidP="00E21920">
      <w:pPr>
        <w:numPr>
          <w:ilvl w:val="0"/>
          <w:numId w:val="2"/>
        </w:numPr>
        <w:spacing w:after="0" w:line="360" w:lineRule="auto"/>
        <w:rPr>
          <w:color w:val="000000" w:themeColor="text1"/>
          <w:szCs w:val="28"/>
        </w:rPr>
      </w:pPr>
      <w:r>
        <w:rPr>
          <w:szCs w:val="28"/>
        </w:rPr>
        <w:t xml:space="preserve"> Программирование на </w:t>
      </w:r>
      <w:r>
        <w:rPr>
          <w:szCs w:val="28"/>
          <w:lang w:val="en-US"/>
        </w:rPr>
        <w:t>RAPID</w:t>
      </w:r>
      <w:r>
        <w:rPr>
          <w:szCs w:val="28"/>
        </w:rPr>
        <w:t>. Сообщения, таймеры, флаги</w:t>
      </w:r>
    </w:p>
    <w:p w:rsidR="00E21920" w:rsidRPr="00462604" w:rsidRDefault="00E21920" w:rsidP="00E21920">
      <w:pPr>
        <w:numPr>
          <w:ilvl w:val="0"/>
          <w:numId w:val="2"/>
        </w:numPr>
        <w:spacing w:after="0" w:line="360" w:lineRule="auto"/>
        <w:rPr>
          <w:color w:val="000000" w:themeColor="text1"/>
          <w:szCs w:val="28"/>
        </w:rPr>
      </w:pPr>
      <w:r>
        <w:rPr>
          <w:rFonts w:cstheme="minorBidi"/>
          <w:sz w:val="24"/>
          <w:szCs w:val="24"/>
          <w:lang w:eastAsia="zh-CN"/>
        </w:rPr>
        <w:t xml:space="preserve"> </w:t>
      </w:r>
      <w:r w:rsidRPr="00F41498">
        <w:rPr>
          <w:rFonts w:cstheme="minorBidi"/>
          <w:szCs w:val="24"/>
          <w:lang w:eastAsia="zh-CN"/>
        </w:rPr>
        <w:t xml:space="preserve">Ввод в эксплуатацию роботов </w:t>
      </w:r>
      <w:r w:rsidRPr="00F41498">
        <w:rPr>
          <w:rFonts w:cstheme="minorBidi"/>
          <w:szCs w:val="24"/>
          <w:lang w:val="en-US" w:eastAsia="zh-CN"/>
        </w:rPr>
        <w:t>ABB</w:t>
      </w:r>
    </w:p>
    <w:p w:rsidR="00E21920" w:rsidRPr="00462604" w:rsidRDefault="00E21920" w:rsidP="00E21920">
      <w:pPr>
        <w:numPr>
          <w:ilvl w:val="0"/>
          <w:numId w:val="2"/>
        </w:numPr>
        <w:spacing w:after="0" w:line="360" w:lineRule="auto"/>
        <w:rPr>
          <w:color w:val="000000" w:themeColor="text1"/>
          <w:szCs w:val="28"/>
        </w:rPr>
      </w:pPr>
      <w:r>
        <w:rPr>
          <w:rFonts w:cstheme="minorBidi"/>
          <w:szCs w:val="24"/>
          <w:lang w:eastAsia="zh-CN"/>
        </w:rPr>
        <w:t xml:space="preserve"> Разработка программ для роботизированных ячеек</w:t>
      </w:r>
    </w:p>
    <w:p w:rsidR="00E21920" w:rsidRDefault="00E21920" w:rsidP="00E21920">
      <w:pPr>
        <w:numPr>
          <w:ilvl w:val="0"/>
          <w:numId w:val="2"/>
        </w:numPr>
        <w:spacing w:after="0" w:line="360" w:lineRule="auto"/>
        <w:rPr>
          <w:color w:val="000000" w:themeColor="text1"/>
          <w:szCs w:val="28"/>
        </w:rPr>
      </w:pPr>
      <w:r>
        <w:rPr>
          <w:rFonts w:cstheme="minorBidi"/>
          <w:szCs w:val="24"/>
          <w:lang w:eastAsia="zh-CN"/>
        </w:rPr>
        <w:t xml:space="preserve"> Отладка программ для роботизированных ячеек</w:t>
      </w:r>
    </w:p>
    <w:p w:rsidR="002E2EAD" w:rsidRDefault="002E2EAD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2E2EAD" w:rsidRDefault="002E2EAD">
      <w:pPr>
        <w:spacing w:after="0" w:line="360" w:lineRule="auto"/>
        <w:rPr>
          <w:color w:val="000000" w:themeColor="text1"/>
          <w:szCs w:val="28"/>
        </w:rPr>
      </w:pPr>
    </w:p>
    <w:p w:rsidR="002E2EAD" w:rsidRDefault="002E2EAD">
      <w:pPr>
        <w:spacing w:after="0" w:line="360" w:lineRule="auto"/>
        <w:rPr>
          <w:color w:val="000000" w:themeColor="text1"/>
          <w:szCs w:val="28"/>
        </w:rPr>
      </w:pPr>
    </w:p>
    <w:p w:rsidR="002E2EAD" w:rsidRDefault="00F31544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4 семестр</w:t>
      </w:r>
    </w:p>
    <w:p w:rsidR="002E2EAD" w:rsidRDefault="00F31544">
      <w:pPr>
        <w:spacing w:after="0" w:line="360" w:lineRule="auto"/>
        <w:ind w:left="0" w:right="0" w:firstLine="709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2E2EAD" w:rsidRDefault="00F31544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2E2EAD" w:rsidRDefault="00F31544">
      <w:pPr>
        <w:spacing w:after="0" w:line="360" w:lineRule="auto"/>
        <w:ind w:left="0" w:right="0"/>
        <w:jc w:val="center"/>
        <w:rPr>
          <w:szCs w:val="28"/>
        </w:rPr>
      </w:pPr>
      <w:r>
        <w:rPr>
          <w:szCs w:val="28"/>
        </w:rPr>
        <w:t>Примерный перечень вопросов</w:t>
      </w:r>
    </w:p>
    <w:p w:rsidR="00321C54" w:rsidRDefault="00321C54" w:rsidP="00321C54">
      <w:pPr>
        <w:spacing w:after="0" w:line="360" w:lineRule="auto"/>
        <w:ind w:left="0" w:right="0"/>
        <w:jc w:val="center"/>
        <w:rPr>
          <w:szCs w:val="28"/>
        </w:rPr>
      </w:pPr>
    </w:p>
    <w:p w:rsidR="00321C54" w:rsidRPr="004E6794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Программа для прямой задачи кинематики</w:t>
      </w:r>
    </w:p>
    <w:p w:rsidR="00321C54" w:rsidRPr="004E6794" w:rsidRDefault="00321C54" w:rsidP="00321C54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Программа для обратной задачи кинематики</w:t>
      </w:r>
    </w:p>
    <w:p w:rsidR="00321C54" w:rsidRPr="004E6794" w:rsidRDefault="00321C54" w:rsidP="00321C54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Программа для прямой задачи динамики</w:t>
      </w:r>
    </w:p>
    <w:p w:rsidR="00321C54" w:rsidRPr="009C16B1" w:rsidRDefault="00321C54" w:rsidP="00321C54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Программа для обратной задачи динамики</w:t>
      </w:r>
    </w:p>
    <w:p w:rsidR="00321C54" w:rsidRPr="004E6794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Библиотеки для кинематики и динамики</w:t>
      </w:r>
    </w:p>
    <w:p w:rsidR="00321C54" w:rsidRDefault="00321C54" w:rsidP="00321C54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Продвинутая работа в </w:t>
      </w:r>
      <w:proofErr w:type="spellStart"/>
      <w:r>
        <w:rPr>
          <w:color w:val="000000" w:themeColor="text1"/>
          <w:sz w:val="28"/>
          <w:szCs w:val="28"/>
          <w:lang w:val="en-US"/>
        </w:rPr>
        <w:t>Keras</w:t>
      </w:r>
      <w:proofErr w:type="spellEnd"/>
    </w:p>
    <w:p w:rsidR="00321C54" w:rsidRPr="00145C81" w:rsidRDefault="00321C54" w:rsidP="00321C54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Продвинутая работа в </w:t>
      </w:r>
      <w:proofErr w:type="spellStart"/>
      <w:r>
        <w:rPr>
          <w:color w:val="000000" w:themeColor="text1"/>
          <w:sz w:val="28"/>
          <w:szCs w:val="28"/>
          <w:lang w:val="en-US"/>
        </w:rPr>
        <w:t>OpenCV</w:t>
      </w:r>
      <w:proofErr w:type="spellEnd"/>
    </w:p>
    <w:p w:rsidR="00321C54" w:rsidRPr="00145C81" w:rsidRDefault="00321C54" w:rsidP="00321C54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Продвинутая работа 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PyTorch</w:t>
      </w:r>
      <w:proofErr w:type="spellEnd"/>
    </w:p>
    <w:p w:rsidR="00321C54" w:rsidRPr="00145C81" w:rsidRDefault="00321C54" w:rsidP="00321C54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Продвинутая работа 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Scikit</w:t>
      </w:r>
      <w:proofErr w:type="spellEnd"/>
      <w:r>
        <w:rPr>
          <w:color w:val="000000" w:themeColor="text1"/>
          <w:sz w:val="28"/>
          <w:szCs w:val="28"/>
          <w:lang w:val="en-US"/>
        </w:rPr>
        <w:t>-learn</w:t>
      </w:r>
    </w:p>
    <w:p w:rsidR="00321C54" w:rsidRPr="00AB4A3F" w:rsidRDefault="00321C54" w:rsidP="00321C54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Продвинутая работа в</w:t>
      </w:r>
      <w:r w:rsidRPr="00145C81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Corke</w:t>
      </w:r>
      <w:proofErr w:type="spellEnd"/>
      <w:r w:rsidRPr="00145C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Robotics</w:t>
      </w:r>
      <w:r w:rsidRPr="00145C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Toolbox</w:t>
      </w:r>
    </w:p>
    <w:p w:rsidR="00321C54" w:rsidRPr="00F03F1E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Основы работы в </w:t>
      </w:r>
      <w:r>
        <w:rPr>
          <w:sz w:val="28"/>
          <w:szCs w:val="28"/>
          <w:lang w:val="en-US"/>
        </w:rPr>
        <w:t>ROS</w:t>
      </w:r>
    </w:p>
    <w:p w:rsidR="00321C54" w:rsidRPr="00F03F1E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Моделирование роботов в </w:t>
      </w:r>
      <w:r>
        <w:rPr>
          <w:sz w:val="28"/>
          <w:szCs w:val="28"/>
          <w:lang w:val="en-US"/>
        </w:rPr>
        <w:t>Gazebo</w:t>
      </w:r>
    </w:p>
    <w:p w:rsidR="00321C54" w:rsidRPr="00F03F1E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Визуализация данных от датчиков в </w:t>
      </w:r>
      <w:proofErr w:type="spellStart"/>
      <w:r>
        <w:rPr>
          <w:sz w:val="28"/>
          <w:szCs w:val="28"/>
          <w:lang w:val="en-US"/>
        </w:rPr>
        <w:t>RViz</w:t>
      </w:r>
      <w:proofErr w:type="spellEnd"/>
    </w:p>
    <w:p w:rsidR="00321C54" w:rsidRPr="00F03F1E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Подготовка модели робота в сторонней </w:t>
      </w:r>
      <w:r>
        <w:rPr>
          <w:sz w:val="28"/>
          <w:szCs w:val="28"/>
          <w:lang w:val="en-US"/>
        </w:rPr>
        <w:t>CAD</w:t>
      </w:r>
      <w:r>
        <w:rPr>
          <w:sz w:val="28"/>
          <w:szCs w:val="28"/>
        </w:rPr>
        <w:t>-программе</w:t>
      </w:r>
    </w:p>
    <w:p w:rsidR="00321C54" w:rsidRPr="00F03F1E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>
        <w:rPr>
          <w:sz w:val="28"/>
          <w:szCs w:val="28"/>
          <w:lang w:val="en-US"/>
        </w:rPr>
        <w:t>URDF</w:t>
      </w:r>
    </w:p>
    <w:p w:rsidR="00321C54" w:rsidRPr="00F03F1E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Создание файла </w:t>
      </w:r>
      <w:r>
        <w:rPr>
          <w:sz w:val="28"/>
          <w:szCs w:val="28"/>
          <w:lang w:val="en-US"/>
        </w:rPr>
        <w:t xml:space="preserve">.xml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.</w:t>
      </w:r>
      <w:proofErr w:type="spellStart"/>
      <w:r>
        <w:rPr>
          <w:sz w:val="28"/>
          <w:szCs w:val="28"/>
          <w:lang w:val="en-US"/>
        </w:rPr>
        <w:t>xacro</w:t>
      </w:r>
      <w:proofErr w:type="spellEnd"/>
    </w:p>
    <w:p w:rsidR="00321C54" w:rsidRPr="00F03F1E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Построение проекта в </w:t>
      </w:r>
      <w:r>
        <w:rPr>
          <w:sz w:val="28"/>
          <w:szCs w:val="28"/>
          <w:lang w:val="en-US"/>
        </w:rPr>
        <w:t>ROS</w:t>
      </w:r>
    </w:p>
    <w:p w:rsidR="00321C54" w:rsidRPr="00F03F1E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>
        <w:rPr>
          <w:sz w:val="28"/>
          <w:szCs w:val="28"/>
          <w:lang w:val="en-US"/>
        </w:rPr>
        <w:t>launch-</w:t>
      </w:r>
      <w:r>
        <w:rPr>
          <w:sz w:val="28"/>
          <w:szCs w:val="28"/>
        </w:rPr>
        <w:t>файла</w:t>
      </w:r>
    </w:p>
    <w:p w:rsidR="00321C54" w:rsidRPr="00321C54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Тестирование робота в </w:t>
      </w:r>
      <w:r>
        <w:rPr>
          <w:sz w:val="28"/>
          <w:szCs w:val="28"/>
          <w:lang w:val="en-US"/>
        </w:rPr>
        <w:t>ROS</w:t>
      </w:r>
    </w:p>
    <w:p w:rsidR="002E2EAD" w:rsidRPr="00321C54" w:rsidRDefault="00321C54" w:rsidP="00321C54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21C54">
        <w:rPr>
          <w:sz w:val="28"/>
          <w:szCs w:val="28"/>
        </w:rPr>
        <w:t xml:space="preserve">Настройка среды </w:t>
      </w:r>
      <w:r w:rsidRPr="00321C54">
        <w:rPr>
          <w:sz w:val="28"/>
          <w:szCs w:val="28"/>
          <w:lang w:val="en-US"/>
        </w:rPr>
        <w:t>ROS</w:t>
      </w:r>
    </w:p>
    <w:sectPr w:rsidR="002E2EAD" w:rsidRPr="00321C5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D0" w:rsidRDefault="00692BD0">
      <w:pPr>
        <w:spacing w:line="240" w:lineRule="auto"/>
      </w:pPr>
      <w:r>
        <w:separator/>
      </w:r>
    </w:p>
  </w:endnote>
  <w:endnote w:type="continuationSeparator" w:id="0">
    <w:p w:rsidR="00692BD0" w:rsidRDefault="00692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icrosoft YaHei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AD" w:rsidRDefault="00F31544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E2EAD" w:rsidRDefault="00F31544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AD" w:rsidRDefault="00F31544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1C54" w:rsidRPr="00321C54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E2EAD" w:rsidRDefault="00F31544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AD" w:rsidRDefault="002E2EAD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D0" w:rsidRDefault="00692BD0">
      <w:pPr>
        <w:spacing w:after="0"/>
      </w:pPr>
      <w:r>
        <w:separator/>
      </w:r>
    </w:p>
  </w:footnote>
  <w:footnote w:type="continuationSeparator" w:id="0">
    <w:p w:rsidR="00692BD0" w:rsidRDefault="00692B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90710A"/>
    <w:multiLevelType w:val="singleLevel"/>
    <w:tmpl w:val="CD90710A"/>
    <w:lvl w:ilvl="0">
      <w:start w:val="1"/>
      <w:numFmt w:val="decimal"/>
      <w:suff w:val="space"/>
      <w:lvlText w:val="%1."/>
      <w:lvlJc w:val="left"/>
    </w:lvl>
  </w:abstractNum>
  <w:abstractNum w:abstractNumId="1">
    <w:nsid w:val="0FDA5F1A"/>
    <w:multiLevelType w:val="multilevel"/>
    <w:tmpl w:val="200355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>
      <w:start w:val="1"/>
      <w:numFmt w:val="decimal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97" w:hanging="180"/>
      </w:pPr>
      <w:rPr>
        <w:rFonts w:hint="default"/>
      </w:rPr>
    </w:lvl>
  </w:abstractNum>
  <w:abstractNum w:abstractNumId="2">
    <w:nsid w:val="200355D6"/>
    <w:multiLevelType w:val="multilevel"/>
    <w:tmpl w:val="200355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>
      <w:start w:val="1"/>
      <w:numFmt w:val="decimal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97" w:hanging="180"/>
      </w:pPr>
      <w:rPr>
        <w:rFonts w:hint="default"/>
      </w:rPr>
    </w:lvl>
  </w:abstractNum>
  <w:abstractNum w:abstractNumId="3">
    <w:nsid w:val="22B64A80"/>
    <w:multiLevelType w:val="multilevel"/>
    <w:tmpl w:val="22B64A80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968C9"/>
    <w:rsid w:val="00197541"/>
    <w:rsid w:val="00276079"/>
    <w:rsid w:val="002E2EAD"/>
    <w:rsid w:val="00321C54"/>
    <w:rsid w:val="003A75E4"/>
    <w:rsid w:val="003F4D5B"/>
    <w:rsid w:val="004A3430"/>
    <w:rsid w:val="004E4647"/>
    <w:rsid w:val="00526D6D"/>
    <w:rsid w:val="005E58EB"/>
    <w:rsid w:val="00621ECF"/>
    <w:rsid w:val="0065294B"/>
    <w:rsid w:val="00692BD0"/>
    <w:rsid w:val="0069457B"/>
    <w:rsid w:val="006B515E"/>
    <w:rsid w:val="0071199E"/>
    <w:rsid w:val="00735E37"/>
    <w:rsid w:val="00752544"/>
    <w:rsid w:val="007C5D94"/>
    <w:rsid w:val="00A04EE9"/>
    <w:rsid w:val="00A41425"/>
    <w:rsid w:val="00A90AEF"/>
    <w:rsid w:val="00C74413"/>
    <w:rsid w:val="00C76687"/>
    <w:rsid w:val="00E21920"/>
    <w:rsid w:val="00EB56AE"/>
    <w:rsid w:val="00F31544"/>
    <w:rsid w:val="00F551F7"/>
    <w:rsid w:val="00FB33AB"/>
    <w:rsid w:val="07EA23E1"/>
    <w:rsid w:val="21083950"/>
    <w:rsid w:val="29E62636"/>
    <w:rsid w:val="2B472F68"/>
    <w:rsid w:val="2D8F62AD"/>
    <w:rsid w:val="3252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455</Words>
  <Characters>2595</Characters>
  <Application>Microsoft Office Word</Application>
  <DocSecurity>0</DocSecurity>
  <Lines>21</Lines>
  <Paragraphs>6</Paragraphs>
  <ScaleCrop>false</ScaleCrop>
  <Company>HP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Мишин Алексей Владимирович</cp:lastModifiedBy>
  <cp:revision>21</cp:revision>
  <dcterms:created xsi:type="dcterms:W3CDTF">2022-02-13T15:59:00Z</dcterms:created>
  <dcterms:modified xsi:type="dcterms:W3CDTF">2025-02-11T13:35:00Z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F2F3DA5C666A491CA13ADD6AEEC02200_12</vt:lpwstr>
  </property>
</Properties>
</file>