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CF0" w:rsidRPr="00A52CF0" w:rsidRDefault="00A52CF0" w:rsidP="00A52C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52CF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52CF0" w:rsidRPr="00A52CF0" w:rsidRDefault="00A52CF0" w:rsidP="00A52C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x-none"/>
        </w:rPr>
      </w:pPr>
      <w:r w:rsidRPr="00A52CF0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x-none"/>
        </w:rPr>
        <w:t xml:space="preserve">«Проектирование </w:t>
      </w:r>
      <w:r w:rsidR="0090708F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x-none"/>
        </w:rPr>
        <w:t>мостовых</w:t>
      </w:r>
      <w:r w:rsidRPr="00A52CF0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x-none"/>
        </w:rPr>
        <w:t xml:space="preserve"> конструкций» </w:t>
      </w:r>
    </w:p>
    <w:p w:rsidR="00A52CF0" w:rsidRPr="00A52CF0" w:rsidRDefault="00A52CF0" w:rsidP="00A52C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eastAsia="x-none"/>
        </w:rPr>
      </w:pPr>
      <w:r w:rsidRPr="00A52CF0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eastAsia="x-none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A52CF0" w:rsidRPr="00A52CF0" w:rsidRDefault="00A52CF0" w:rsidP="00A52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52CF0" w:rsidRPr="00A52CF0" w:rsidRDefault="00A52CF0" w:rsidP="00A52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Примерный перечень вопросов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bookmarkStart w:id="0" w:name="_GoBack"/>
      <w:bookmarkEnd w:id="0"/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Основные понятия об искусственных сооружениях.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Элементы мостового перехода.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Классификация мостов.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Основные части моста, основная терминология.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Основы расчета мостов по предельным состояниям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Нагрузки и воздействия.  </w:t>
      </w:r>
      <w:r w:rsidRPr="00A52CF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Сочетания нагрузок. Постоянные нагрузки и воздействия.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Нагрузки и воздействия</w:t>
      </w:r>
      <w:r w:rsidRPr="00A52CF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. Временные нагрузки от подвижного состава и пешеходов. Прочие временные нагрузки и воздействия.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Область применения железобетонных пролетных строений. Свойства железобетонных пролетных строений. Материалы железобетонных мостов.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Классификация железобетонных мостов.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Работа железобетона под нагрузкой. Особенности работы изгибаемых железобетонных элементов без предварительного напряжения арматуры.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Балочные мосты под железную дорогу и пути их совершенствования.  </w:t>
      </w:r>
      <w:r w:rsidRPr="00A52CF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Монолитные пролетные строения (старых проектов).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Пути перехода к сборным железобетонным конструкциям мостов. </w:t>
      </w:r>
      <w:r w:rsidRPr="00A52CF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Назначение размеров ребристых пролетных строений при проектировании. Типовые пролетные строения из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Плитные и ребристые пролетные строения из обычного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 Ребристые пролетные строения из предварительно напряженного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B05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Общие сведения об опорах. Классификация опор. Конструирование опор.</w:t>
      </w:r>
      <w:r w:rsidRPr="00A52CF0">
        <w:rPr>
          <w:rFonts w:ascii="Times New Roman" w:eastAsia="Times New Roman" w:hAnsi="Times New Roman" w:cs="Times New Roman"/>
          <w:bCs/>
          <w:color w:val="00B050"/>
          <w:spacing w:val="9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Фундаменты опор мостов и их классификация.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Концевые опоры (устои). </w:t>
      </w:r>
    </w:p>
    <w:p w:rsid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90708F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Конструкция промежуточных опор. 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lastRenderedPageBreak/>
        <w:t>Элементы и обустройства железобетонных пролетных строений мостов под железную дорогу.</w:t>
      </w:r>
      <w:r w:rsidRPr="0090708F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 </w:t>
      </w:r>
      <w:r w:rsidRPr="0090708F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 xml:space="preserve">Мостовое полотно и тротуары.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Стадии напряженного состояния железобетонных элементов. Принимаемые гипотезы и допущения.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расчетные требования норм проектирования. Последовательность расчета балочной конструкции из предварительно напряженного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Определение внутренних усилий в сечениях балки.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основных размеров балки. Ориентировочное определение площади сечения рабочий арматуры.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на прочность по изгибающему моменту сечений нормальных к продольной оси элемента.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Вычисление приведенных геометрических характеристик сечений.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u w:val="single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по образованию трещин, нормальных к продольной оси элемента в стадии эксплуатации.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потерь предварительного напряжения арматуры и     контролируемых напряжений в арматуре в стадии изготовления.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Эпюра материалов и порядок её построения.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u w:val="single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на </w:t>
      </w:r>
      <w:proofErr w:type="spellStart"/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трещиностойкость</w:t>
      </w:r>
      <w:proofErr w:type="spellEnd"/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создании предварительного обжатия и на монтаже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u w:val="single"/>
          <w:lang w:eastAsia="ru-RU"/>
        </w:rPr>
        <w:t xml:space="preserve">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на выносливость конструкций из обычного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Расчет на выносливость конструкций из предварительно напряженного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943634"/>
          <w:sz w:val="24"/>
          <w:szCs w:val="24"/>
          <w:u w:val="single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Расчет на </w:t>
      </w:r>
      <w:proofErr w:type="spellStart"/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трещиностойкость</w:t>
      </w:r>
      <w:proofErr w:type="spellEnd"/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наклонным сечениям (по главным напряжениям).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на прочность сечений, наклонных к продольной оси элемента, на действие поперечной силы.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по раскрытию трещин. Расчет на общие деформации (проверка прогибов).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плиты балластного корыта. Общие указания. Определение усилий.</w:t>
      </w:r>
    </w:p>
    <w:p w:rsidR="0090708F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Расчет плиты балластного корыта на прочность, на выносливость и на раскрытие трещин. 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Материалы стальных мостов. Классификация сталей. Сортамент.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Соединения на заклепках. Соединения на обычных болтах. Сварные соединения. Соединения на фрикционных высокопрочных болтах.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Схемы мостов под железную дорогу. Пролетные строения с ездой поверху.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Схемы мостов под железную дорогу. Пролетные строения с ездой понизу.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Конструкция проезжей части.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Конструкция узлов прикрепления продольных балок к поперечным и поперечных к главным фермам. 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Конструкции узлов пролетных строений со сквозными главными фермами с ездой понизу.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 сечений элементов ферм.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Правила расстановки болтов.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Пролетные строения со сплошными стенками е ездой поверху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Типы сечений главных балок и отдельных элементов.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Пролетные строения со сплошными главными балками и ж/б плитой, включенной на монтаже в работу совместно с балками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Ортотропные пролетные строения.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Определение внутренних усилий в продольных и поперечных балках.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на прочность по изгибающему моменту и поперечной силе.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на общую устойчивость.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на выносливость.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стенки балки на местную устойчивость.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по приведенным напряжениям.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Прикрепления продольных балок к поперечным. Определение количества заводских болтов. Определение количества монтажных болтов.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размеров «рыбки». Определение количества монтажных болтов прикрепления «рыбки». Расчет «рыбки» на выносливость.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внутренних   усилий основного сочетания в элементах фермы.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внутренних усилий дополнительного сочетания в элементах фермы.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усилий от ветровой нагрузки.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Подбор сечений элементов главной фермы. Расчет элементов на прочность. Расчет элементов на устойчивость. Расчет элементов на выносливость.  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и конструирование узлов главной фермы. Расчет прикреплений.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и конструирование узлов главной фермы. Расчет перекрытий.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Конструктивные формы стальных пролетных строений со сплошными стенками под </w:t>
      </w:r>
      <w:proofErr w:type="spellStart"/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автодорогц</w:t>
      </w:r>
      <w:proofErr w:type="spellEnd"/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 Пролетные строения из отдельных балок.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Конструктивные формы стальных пролетных строений со сплошными стенками </w:t>
      </w: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под </w:t>
      </w:r>
      <w:proofErr w:type="spellStart"/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автодорогц</w:t>
      </w:r>
      <w:proofErr w:type="spellEnd"/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Пролетные строения коробчатого сечения.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Разбивка коробчатых балок со сплошными стенками на монтажные блоки вдоль пролетного строения. 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Разбивка коробчатых балок со сплошными стенками на монтажные блоки в поперечном направлении. 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Конструкция пролетного строения со сплошными стенками в пролете.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Особенности конструкции пролетного строения со сплошными стенками на опоре.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Монтажные сварные стыки стенок главных балок.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Монтажные </w:t>
      </w:r>
      <w:proofErr w:type="spellStart"/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болто</w:t>
      </w:r>
      <w:proofErr w:type="spellEnd"/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сварные стыки стенок главных балок.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Ортотропные плиты проезжей части мостов. Общая компоновка ортотропной плиты.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Конструкция продольных и поперечных ребер ортотропной плиты. Конструкция ребристой плиты.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Монтажные стыки продольных и поперечных ребер ортотропной плиты.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балок со сплошными стенками на прочность.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балок со сплошными стенками на выносливость.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балок со сплошными стенками по приведенным напряжениям.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балок со сплошными стенками на местную устойчивость при наличии одного продольного ребра.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балок со сплошными стенками на местную устойчивость при наличии двух продольных ребер.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балок со сплошными стенками на местную устойчивость при наличии трех и более продольных ребер.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сварных швов балок со сплошными стенками на прочность и выносливость.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положения </w:t>
      </w:r>
      <w:proofErr w:type="gramStart"/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расчета  ортотропных</w:t>
      </w:r>
      <w:proofErr w:type="gramEnd"/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плит. Нагрузки и воздействия.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внутренних усилий в продольных ребрах ортотропной плиты.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внутренних усилий в поперечных ребрах ортотропной плиты.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продольных и поперечных ребер ортотропной плиты на прочность.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Учет совместной работы главных балок и продольных ребер ортотропной плиты в зоне отрицательных моментов неразрезных главных балок.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Учет совместной работы главных балок и продольных ребер ортотропной плиты в зоне положительных моментов неразрезных главных балок.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Расчет монтажных стыков продольных и поперечных ребер ортотропной плиты.</w:t>
      </w:r>
    </w:p>
    <w:p w:rsidR="00A52CF0" w:rsidRPr="0090708F" w:rsidRDefault="00A52CF0" w:rsidP="009070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монтажных стыков балок со сплошными стенками.</w:t>
      </w:r>
    </w:p>
    <w:sectPr w:rsidR="00A52CF0" w:rsidRPr="0090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5328"/>
    <w:multiLevelType w:val="hybridMultilevel"/>
    <w:tmpl w:val="BD889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D11CBA"/>
    <w:multiLevelType w:val="hybridMultilevel"/>
    <w:tmpl w:val="606CA80E"/>
    <w:lvl w:ilvl="0" w:tplc="AB24F7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CF0"/>
    <w:rsid w:val="001C5610"/>
    <w:rsid w:val="00292D04"/>
    <w:rsid w:val="0090708F"/>
    <w:rsid w:val="00A52CF0"/>
    <w:rsid w:val="00E4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4251"/>
  <w15:docId w15:val="{87C3BDCF-6AD6-4E8C-A478-BFE69C09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Павловна</dc:creator>
  <cp:lastModifiedBy>Смирнова Ольга Владимировна</cp:lastModifiedBy>
  <cp:revision>4</cp:revision>
  <dcterms:created xsi:type="dcterms:W3CDTF">2022-02-07T11:43:00Z</dcterms:created>
  <dcterms:modified xsi:type="dcterms:W3CDTF">2024-05-23T10:58:00Z</dcterms:modified>
</cp:coreProperties>
</file>