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97D" w:rsidRPr="0085140F" w:rsidRDefault="0052697D" w:rsidP="005269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40F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2697D" w:rsidRPr="0085140F" w:rsidRDefault="0052697D" w:rsidP="005269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40F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52697D" w:rsidRPr="0085140F" w:rsidRDefault="0052697D" w:rsidP="005269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97D" w:rsidRPr="0085140F" w:rsidRDefault="0052697D" w:rsidP="005269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40F">
        <w:rPr>
          <w:rFonts w:ascii="Times New Roman" w:hAnsi="Times New Roman" w:cs="Times New Roman"/>
          <w:b/>
          <w:sz w:val="28"/>
          <w:szCs w:val="28"/>
        </w:rPr>
        <w:t>«Процессное управление»</w:t>
      </w:r>
    </w:p>
    <w:p w:rsidR="00F2248A" w:rsidRDefault="00F2248A" w:rsidP="00F2248A"/>
    <w:p w:rsidR="0052697D" w:rsidRPr="0052697D" w:rsidRDefault="0052697D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При проведении промеж</w:t>
      </w:r>
      <w:r w:rsidRPr="0052697D">
        <w:rPr>
          <w:rFonts w:ascii="Times New Roman" w:hAnsi="Times New Roman" w:cs="Times New Roman"/>
          <w:sz w:val="28"/>
          <w:szCs w:val="28"/>
        </w:rPr>
        <w:t xml:space="preserve">уточной аттестации обучающемуся </w:t>
      </w:r>
      <w:r w:rsidRPr="0052697D">
        <w:rPr>
          <w:rFonts w:ascii="Times New Roman" w:hAnsi="Times New Roman" w:cs="Times New Roman"/>
          <w:sz w:val="28"/>
          <w:szCs w:val="28"/>
        </w:rPr>
        <w:t xml:space="preserve">предлагается дать ответы на </w:t>
      </w:r>
      <w:r>
        <w:rPr>
          <w:rFonts w:ascii="Times New Roman" w:hAnsi="Times New Roman" w:cs="Times New Roman"/>
          <w:sz w:val="28"/>
          <w:szCs w:val="28"/>
        </w:rPr>
        <w:t>57</w:t>
      </w:r>
      <w:bookmarkStart w:id="0" w:name="_GoBack"/>
      <w:bookmarkEnd w:id="0"/>
      <w:r w:rsidRPr="0052697D">
        <w:rPr>
          <w:rFonts w:ascii="Times New Roman" w:hAnsi="Times New Roman" w:cs="Times New Roman"/>
          <w:sz w:val="28"/>
          <w:szCs w:val="28"/>
        </w:rPr>
        <w:t xml:space="preserve"> тесто</w:t>
      </w:r>
      <w:r w:rsidRPr="0052697D">
        <w:rPr>
          <w:rFonts w:ascii="Times New Roman" w:hAnsi="Times New Roman" w:cs="Times New Roman"/>
          <w:sz w:val="28"/>
          <w:szCs w:val="28"/>
        </w:rPr>
        <w:t xml:space="preserve">вых заданий из нижеприведенного </w:t>
      </w:r>
      <w:r w:rsidRPr="0052697D">
        <w:rPr>
          <w:rFonts w:ascii="Times New Roman" w:hAnsi="Times New Roman" w:cs="Times New Roman"/>
          <w:sz w:val="28"/>
          <w:szCs w:val="28"/>
        </w:rPr>
        <w:t>списка.</w:t>
      </w: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Организация и контроль выполнения проекта по стоимости включает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распределение функциональных обязанностей и ответственности в соответствии с планом управления стоимостью и финансированием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учет фактических затрат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формирование текущей отчетности о состоянии стоимости и финансирования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анализ отклонений стоимости выполненных работ от сметы и бюджета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анализ различных факторов, влияющих на позитивные и негативные отклонения от бюджета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f.</w:t>
      </w:r>
      <w:r w:rsidRPr="0052697D">
        <w:rPr>
          <w:rFonts w:ascii="Times New Roman" w:hAnsi="Times New Roman" w:cs="Times New Roman"/>
          <w:sz w:val="28"/>
          <w:szCs w:val="28"/>
        </w:rPr>
        <w:tab/>
        <w:t>принятие решений о регулирующих воздействиях для приведения выполнения работ проекта по стоимости в соответствие с бюджетом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Проект отличается от процессной деятельности тем, что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проект является непрерывной деятельностью, а процесс – </w:t>
      </w:r>
      <w:proofErr w:type="spellStart"/>
      <w:r w:rsidRPr="0052697D">
        <w:rPr>
          <w:rFonts w:ascii="Times New Roman" w:hAnsi="Times New Roman" w:cs="Times New Roman"/>
          <w:sz w:val="28"/>
          <w:szCs w:val="28"/>
        </w:rPr>
        <w:t>единоразовым</w:t>
      </w:r>
      <w:proofErr w:type="spellEnd"/>
      <w:r w:rsidRPr="0052697D">
        <w:rPr>
          <w:rFonts w:ascii="Times New Roman" w:hAnsi="Times New Roman" w:cs="Times New Roman"/>
          <w:sz w:val="28"/>
          <w:szCs w:val="28"/>
        </w:rPr>
        <w:t xml:space="preserve"> мероприятием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проект поддерживает неизменность организации, а процессы способствуют ее изменению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процессы в организации цикличны, они повторяются, а проект – уникален, он всегда имеет дату начала и окончания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процессы в организации регламентируются документально, проекты не требуют документального оформления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Организация и контроль выполнения проекта включает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организацию управления предметной областью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контроль выполнения проекта по временным параметрам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совершенствование команды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формирование концепции управления качеством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заключительную оценку финансовой ситуации (</w:t>
      </w:r>
      <w:proofErr w:type="spellStart"/>
      <w:r w:rsidRPr="0052697D">
        <w:rPr>
          <w:rFonts w:ascii="Times New Roman" w:hAnsi="Times New Roman" w:cs="Times New Roman"/>
          <w:sz w:val="28"/>
          <w:szCs w:val="28"/>
        </w:rPr>
        <w:t>постпроектный</w:t>
      </w:r>
      <w:proofErr w:type="spellEnd"/>
      <w:r w:rsidRPr="0052697D">
        <w:rPr>
          <w:rFonts w:ascii="Times New Roman" w:hAnsi="Times New Roman" w:cs="Times New Roman"/>
          <w:sz w:val="28"/>
          <w:szCs w:val="28"/>
        </w:rPr>
        <w:t xml:space="preserve"> отчет)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f.</w:t>
      </w:r>
      <w:r w:rsidRPr="0052697D">
        <w:rPr>
          <w:rFonts w:ascii="Times New Roman" w:hAnsi="Times New Roman" w:cs="Times New Roman"/>
          <w:sz w:val="28"/>
          <w:szCs w:val="28"/>
        </w:rPr>
        <w:tab/>
        <w:t>заключительный отчет по проекту и проектную документацию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Проект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инженерная, техническая, организационно-правовая документация по реализации запланированного мероприятия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ограниченное по времени, целенаправленное изменение отдельной системы с установленными требованиями к качеству результатов, с ограничениями расходования средств и со специфической организацией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группа элементов (включающих как людей, так и технические элементы), организованных таким образом, что они в состоянии действовать как единое целое в целях достижения поставленных перед ними целей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совокупность работ, продуктов и услуг, производство которых должно быть обеспечено с целью достижения поставленной цели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Организация и подготовка контрактов в проекте включает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распределение функциональных обязанностей и ответственности в соответствии с планом управления контрактами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проведение торгов и выбор поставщиком и подрядчиков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заключение контрактов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закрытие контрактов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представление отчетности о выполнении контрактов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f.</w:t>
      </w:r>
      <w:r w:rsidRPr="0052697D">
        <w:rPr>
          <w:rFonts w:ascii="Times New Roman" w:hAnsi="Times New Roman" w:cs="Times New Roman"/>
          <w:sz w:val="28"/>
          <w:szCs w:val="28"/>
        </w:rPr>
        <w:tab/>
        <w:t>разрешение споров и разногласий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Фаза проекта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набор логически взаимосвязанных работ проекта, в процессе завершения которых достигается один из основных результатов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полный набор последовательных работ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ключевое событие проекта, используемое для осуществления контроля над ходом его реализации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период, от зарождения идеи проекта до его полного завершения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Метод освоенного объема позволяет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определить отставание/опережение хода реализации работ по графику и перерасход/экономию бюджета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оптимизировать сроки выполнения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определить продолжительность отдельных работ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освоить максимальный объем бюджетных средств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Окружение проекта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среда проекта, порождающая совокупность внутренних или внешних сил, которые способствуют или мешают достижению цели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совокупность проектных работ, продуктов и услуг, производство которых должно быть обеспечено в рамках осуществляемого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группа элементов (включающих как людей, так и технические элементы), организованных таким образом, что они в состоянии действовать как единое целое в целях достижения поставленных перед ними целей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местоположение реализации проекта и близлежащие районы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Дать НАИБОЛЕЕ точное определение: участники проекта – это … 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заказчик, инвестор, менеджер проекта и команда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команда, управляющая проектом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конечные потребители результатов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физические лица и организации, которые непосредственно вовлечены в проект или чьи интересы могут быть затронуты при осуществлении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Сторона, вступающая в отношения с заказчиком и берущая на себя ответственность за выполнение работ и услуг по контракту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Инвестор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Спонсор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2697D">
        <w:rPr>
          <w:rFonts w:ascii="Times New Roman" w:hAnsi="Times New Roman" w:cs="Times New Roman"/>
          <w:sz w:val="28"/>
          <w:szCs w:val="28"/>
        </w:rPr>
        <w:t>Контрактор</w:t>
      </w:r>
      <w:proofErr w:type="spellEnd"/>
      <w:r w:rsidRPr="0052697D">
        <w:rPr>
          <w:rFonts w:ascii="Times New Roman" w:hAnsi="Times New Roman" w:cs="Times New Roman"/>
          <w:sz w:val="28"/>
          <w:szCs w:val="28"/>
        </w:rPr>
        <w:t xml:space="preserve"> (подрядчик)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Лицензиар</w:t>
      </w: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Метод освоенного объема позволяет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определить отставание/опережение хода реализации работ по графику и перерасход/экономию бюджета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оптимизировать сроки выполнения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определить продолжительность отдельных работ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освоить максимальный объем бюджетных средств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Цель проекта всегда –это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направления и основные принципы осуществления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желаемый результат деятельности, достигаемый в итоге успешного осуществления проекта в заданных условиях его выполнения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получение прибыли 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внедрение новшества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Контроль и регулирование контрактов включает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закрытие контрактов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проведение торгов и выбор поставщиком и подрядчиков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заключение контрактов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учет выполнения работ по контракту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представление отчетности о выполнении контрактов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f.</w:t>
      </w:r>
      <w:r w:rsidRPr="0052697D">
        <w:rPr>
          <w:rFonts w:ascii="Times New Roman" w:hAnsi="Times New Roman" w:cs="Times New Roman"/>
          <w:sz w:val="28"/>
          <w:szCs w:val="28"/>
        </w:rPr>
        <w:tab/>
        <w:t>разрешение споров и разногласий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Инновационные проекты отличаются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большим объемом проектной документации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необходимостью использовать функциональные организационные структуры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целью</w:t>
      </w:r>
      <w:proofErr w:type="gramEnd"/>
      <w:r w:rsidRPr="0052697D">
        <w:rPr>
          <w:rFonts w:ascii="Times New Roman" w:hAnsi="Times New Roman" w:cs="Times New Roman"/>
          <w:sz w:val="28"/>
          <w:szCs w:val="28"/>
        </w:rPr>
        <w:t xml:space="preserve"> проекта является получение прибыли на вложенные средства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высокой степенью неопределенности и рисков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Организация и осуществление контроля качества в проекте включает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контроль качества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формирование отчетов для оценки выполнения качества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процесс проверки соответствия имеющихся результатов контроля качества существующим требованиям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формирование списка отклонений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определение необходимых корректирующих действий по обеспечению качества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Предметная область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совокупность проектных работ, продуктов и услуг, производство которых должно быть обеспечено в рамках осуществляемого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результаты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тема </w:t>
      </w:r>
      <w:proofErr w:type="gramStart"/>
      <w:r w:rsidRPr="0052697D">
        <w:rPr>
          <w:rFonts w:ascii="Times New Roman" w:hAnsi="Times New Roman" w:cs="Times New Roman"/>
          <w:sz w:val="28"/>
          <w:szCs w:val="28"/>
        </w:rPr>
        <w:t>всех  заключаемых</w:t>
      </w:r>
      <w:proofErr w:type="gramEnd"/>
      <w:r w:rsidRPr="0052697D">
        <w:rPr>
          <w:rFonts w:ascii="Times New Roman" w:hAnsi="Times New Roman" w:cs="Times New Roman"/>
          <w:sz w:val="28"/>
          <w:szCs w:val="28"/>
        </w:rPr>
        <w:t xml:space="preserve"> контрактов в рамках проекта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группа элементов (включающих как людей, так и технические элементы), организованных таким образом, что они в состоянии действовать как единое целое в целях достижения поставленных перед ними целей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Диаграмма </w:t>
      </w:r>
      <w:proofErr w:type="spellStart"/>
      <w:r w:rsidRPr="0052697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52697D">
        <w:rPr>
          <w:rFonts w:ascii="Times New Roman" w:hAnsi="Times New Roman" w:cs="Times New Roman"/>
          <w:sz w:val="28"/>
          <w:szCs w:val="28"/>
        </w:rPr>
        <w:t xml:space="preserve">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горизонтальная линейная диаграмма, на которой работы проекта представляются протяженными во времени отрезками, характеризующимися временными и другими параметрами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документ, устанавливающий основные ресурсные ограничения проекта, дерево ресурсов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графическое изображение иерархической структуры всех работ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график, на котором отражена последовательность взаимосвязанных работ и событий в виде пути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Планирование проекта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разовое мероприятие по созданию сводного плана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непрерывный процесс определения наилучшего способа действий для достижения поставленных целей проекта с учетом складывающейся обстановки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это стадия процесса управления проектом, результатом которой является санкционирование начала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деятельность, результатом которой является сетевой график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Анализ и регулирование выполнения проекта по стоимости включает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распределение функциональных обязанностей и ответственности в соответствии с планом управления стоимостью и финансированием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введение в действие системы управления стоимостью и финансированием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учет фактических затрат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анализ отклонений стоимости выполненных работ от сметы и бюджета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прогнозирование состояния выполнения работ проекта по стоимости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f.</w:t>
      </w:r>
      <w:r w:rsidRPr="0052697D">
        <w:rPr>
          <w:rFonts w:ascii="Times New Roman" w:hAnsi="Times New Roman" w:cs="Times New Roman"/>
          <w:sz w:val="28"/>
          <w:szCs w:val="28"/>
        </w:rPr>
        <w:tab/>
        <w:t>принятие решений о регулирующих воздействиях для приведения выполнения работ проекта по стоимости в соответствие с бюджетом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Предметная область проекта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направления и основные принципы осуществления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причина существования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содержание и объем проектных работ, совокупность продуктов и услуг, производство которых должно быть обеспечено в результате завершения осуществляемого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желаемый результат деятельности, достигаемый в итоге успешного осуществления проекта в заданных условиях его выполнения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Анализ и регулирование выполнения проекта по стоимости включает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распределение функциональных обязанностей и ответственности в соответствии с планом управления стоимостью и финансированием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введение в действие системы управления стоимостью и финансированием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учет фактических затрат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анализ отклонений стоимости выполненных работ от сметы и бюджета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прогнозирование состояния выполнения работ проекта по стоимости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f.</w:t>
      </w:r>
      <w:r w:rsidRPr="0052697D">
        <w:rPr>
          <w:rFonts w:ascii="Times New Roman" w:hAnsi="Times New Roman" w:cs="Times New Roman"/>
          <w:sz w:val="28"/>
          <w:szCs w:val="28"/>
        </w:rPr>
        <w:tab/>
        <w:t>принятие решений о регулирующих воздействиях для приведения выполнения работ проекта по стоимости в соответствие с бюджетом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Календарный план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документ, в котором отмечены календарные </w:t>
      </w:r>
      <w:proofErr w:type="gramStart"/>
      <w:r w:rsidRPr="0052697D">
        <w:rPr>
          <w:rFonts w:ascii="Times New Roman" w:hAnsi="Times New Roman" w:cs="Times New Roman"/>
          <w:sz w:val="28"/>
          <w:szCs w:val="28"/>
        </w:rPr>
        <w:t>сроки  финансирования</w:t>
      </w:r>
      <w:proofErr w:type="gramEnd"/>
      <w:r w:rsidRPr="0052697D">
        <w:rPr>
          <w:rFonts w:ascii="Times New Roman" w:hAnsi="Times New Roman" w:cs="Times New Roman"/>
          <w:sz w:val="28"/>
          <w:szCs w:val="28"/>
        </w:rPr>
        <w:t xml:space="preserve"> проекта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сетевая диаграмма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документ, устанавливающий полный перечень работ проекта, их взаимосвязь, последовательность и сроки выполнения, продолжительности, а также исполнителей и ресурсы, необходимые для выполнения работ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документ, устанавливающий основные ресурсные ограничения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Выберите правильную последовательность в иерархической структуре целей и задач (сверху вниз)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 Стратегическая цель- Миссия-Тактические цели- Оперативные задачи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Миссия- Стратегическая цель- Тактические цели- Оперативные задачи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Оперативные задачи- Тактические цели- Стратегическая цель- Миссия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Тактические цели- Оперативные задачи- Миссия- Стратегическая цель-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Веха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набор логически взаимосвязанных работ проекта, в процессе завершения которых достигается один из основных результатов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полный набор последовательных работ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ключевое событие проекта, используемое для осуществления контроля над ходом его реализации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Инициация проекта – это стадия процесса управления проектом, результатом которой является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утверждение сводного плана всех работ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отбор и начало разработки главной идеи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разработка и утверждение концепции проекта, его целей и задач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санкционирование начала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Завершающая стадия планирования предметной области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анализ текущего состояния и уточнением целей и результатов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уточнение основных характеристик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анализ и корректировка ограничений и допущений, принятых на стадии инициации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выбор критериев оценки промежуточных и окончательных результатов создания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построение структурной декомпозиции предметной области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Что не является элементом сетевого планирования: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вехи и этапы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работа и событие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критический путь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начальное и завершающее события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Критерии, которым должна соответствовать SMART-цель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Цель должна быть сформулирована в одном предложении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Цель должна включать в себя перечень ответственных за ее достижение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Цель должна быть измеримой, т.е. должны быть указаны конкретные показатели и их значения, по которым определяется степень достижения цели, должна быть определена дата достижения цели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Цель должна быть разделена на подцели вплоть до деления на простые задачи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При составлении СДР декомпозиция работ прекращается тогда, когда выполнены следующие условия: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понятен конечный результат каждой работы и способы его достижения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могут быть определены временные характеристики и ответственность за выполнение каждой работы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команда проекта устала составлять СДР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СДР имеет более 5 уровней декомпозиции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Определена четкая последовательность работ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Структурная декомпозиция работ (СДР) проекта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графическое изображение иерархической структуры всех работ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направления и основные принципы осуществления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дерево ресурсов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организационная структура команды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Метод критического пути используется для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определения продолжительности выполнения отдельных работ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оптимизации (сокращения) сроков реализации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планирования рисков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планирования мероприятий по выходу из критических ситуаций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Непосредственное инициирование проекта включает в себя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Принятие решения о начале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Определение и назначение управляющего проектом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Принятие решения об обеспечении ресурсами выполнения первой фазы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Анализ проблемы и потребности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Сбор исходных данных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Организация и контроль выполнения работ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f.</w:t>
      </w:r>
      <w:r w:rsidRPr="0052697D">
        <w:rPr>
          <w:rFonts w:ascii="Times New Roman" w:hAnsi="Times New Roman" w:cs="Times New Roman"/>
          <w:sz w:val="28"/>
          <w:szCs w:val="28"/>
        </w:rPr>
        <w:tab/>
        <w:t>Утверждение окончательного сводного плана управления проектом</w:t>
      </w: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Последовательность действий по планированию материальных ресурсов проекта: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1) Определение материальных ресурсов, необходимых для выполнения каждой работы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2)Анализ и разрешение возникших противоречий в потребности и наличии материальных ресурсов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3) Составление единого перечня материальных ресурсов для реализации проекта и анализ альтернативных вариантов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4)Определение наличия необходимого объема материальных ресурсов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2-1-4-3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2-4-3-1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4-1-2-3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1-3-4-2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Анализ состояния и обеспечение качества в </w:t>
      </w:r>
      <w:proofErr w:type="gramStart"/>
      <w:r w:rsidRPr="0052697D">
        <w:rPr>
          <w:rFonts w:ascii="Times New Roman" w:hAnsi="Times New Roman" w:cs="Times New Roman"/>
          <w:sz w:val="28"/>
          <w:szCs w:val="28"/>
        </w:rPr>
        <w:t>проекте  НЕ</w:t>
      </w:r>
      <w:proofErr w:type="gramEnd"/>
      <w:r w:rsidRPr="0052697D">
        <w:rPr>
          <w:rFonts w:ascii="Times New Roman" w:hAnsi="Times New Roman" w:cs="Times New Roman"/>
          <w:sz w:val="28"/>
          <w:szCs w:val="28"/>
        </w:rPr>
        <w:t xml:space="preserve">  включает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формирование </w:t>
      </w:r>
      <w:proofErr w:type="gramStart"/>
      <w:r w:rsidRPr="0052697D">
        <w:rPr>
          <w:rFonts w:ascii="Times New Roman" w:hAnsi="Times New Roman" w:cs="Times New Roman"/>
          <w:sz w:val="28"/>
          <w:szCs w:val="28"/>
        </w:rPr>
        <w:t>отчетов  оценки</w:t>
      </w:r>
      <w:proofErr w:type="gramEnd"/>
      <w:r w:rsidRPr="0052697D">
        <w:rPr>
          <w:rFonts w:ascii="Times New Roman" w:hAnsi="Times New Roman" w:cs="Times New Roman"/>
          <w:sz w:val="28"/>
          <w:szCs w:val="28"/>
        </w:rPr>
        <w:t xml:space="preserve"> выполнения качества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процесс проверки соответствия имеющихся результатов контроля качества существующим требованиям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определение необходимых корректирующих действий по обеспечению качества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формирование списка отклонений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Основной результат стадии разработки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сводный план осуществления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концепция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достижение цели и получение ожидаемого результата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инженерная проектная документация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Концепция проекта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должна быть согласована ключевыми участниками проекта: заказчиком, </w:t>
      </w:r>
      <w:proofErr w:type="spellStart"/>
      <w:proofErr w:type="gramStart"/>
      <w:r w:rsidRPr="0052697D">
        <w:rPr>
          <w:rFonts w:ascii="Times New Roman" w:hAnsi="Times New Roman" w:cs="Times New Roman"/>
          <w:sz w:val="28"/>
          <w:szCs w:val="28"/>
        </w:rPr>
        <w:t>инвестором,спонсором</w:t>
      </w:r>
      <w:proofErr w:type="spellEnd"/>
      <w:proofErr w:type="gramEnd"/>
      <w:r w:rsidRPr="0052697D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обязательно содержит описание целей проекта, его основных параметров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утверждается в завершении фазы инициации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обязательно содержит сводный календарный план проектных работ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обязательно должна быть оформлена в виде паспорта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f.</w:t>
      </w:r>
      <w:r w:rsidRPr="0052697D">
        <w:rPr>
          <w:rFonts w:ascii="Times New Roman" w:hAnsi="Times New Roman" w:cs="Times New Roman"/>
          <w:sz w:val="28"/>
          <w:szCs w:val="28"/>
        </w:rPr>
        <w:tab/>
        <w:t>обязательно должна содержать концепции по управлению коммуникациями, поставками и контрактами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Система контроля будет эффективной при обязательном наличии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отдела контроля в организационной структуре проектной команды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внешнего независимого аудита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планов</w:t>
      </w:r>
      <w:proofErr w:type="gramEnd"/>
      <w:r w:rsidRPr="0052697D">
        <w:rPr>
          <w:rFonts w:ascii="Times New Roman" w:hAnsi="Times New Roman" w:cs="Times New Roman"/>
          <w:sz w:val="28"/>
          <w:szCs w:val="28"/>
        </w:rPr>
        <w:t xml:space="preserve"> работ и системы отчетности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электронного документооборота и программного обеспечения для контроля над выполнением работ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Последовательность действий по анализу и регулированию коммуникаций при выполнении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1)Анализ запросов на внесение изменений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2) Анализ сбоев и нарушений при обеспечении участников проекта необходимой информацией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3)Информирование участников о внесенных изменениях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4)Анализ функционирования системы коммуникаций после внесения необходимых изменений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1-2-3-4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2-1-4-3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3-4-2-1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3-1-2-4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Реализация проекта – это стадия процесса управления проектом, результатом которой является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санкционирование начала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утверждение сводного плана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осуществление проектных работ и достижение проектных целей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получение дохода от осуществленного проекта </w:t>
      </w:r>
      <w:proofErr w:type="gramStart"/>
      <w:r w:rsidRPr="0052697D">
        <w:rPr>
          <w:rFonts w:ascii="Times New Roman" w:hAnsi="Times New Roman" w:cs="Times New Roman"/>
          <w:sz w:val="28"/>
          <w:szCs w:val="28"/>
        </w:rPr>
        <w:t>и  достижение</w:t>
      </w:r>
      <w:proofErr w:type="gramEnd"/>
      <w:r w:rsidRPr="0052697D">
        <w:rPr>
          <w:rFonts w:ascii="Times New Roman" w:hAnsi="Times New Roman" w:cs="Times New Roman"/>
          <w:sz w:val="28"/>
          <w:szCs w:val="28"/>
        </w:rPr>
        <w:t xml:space="preserve"> его окупаемости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Последовательность процессов определения целей и задач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1 Формулирование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2 Структурирование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3 Согласование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4 Фиксация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Задачи, которые включает формирование концепции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Анализ проблемы и потребности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Сбор исходных данных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Определение целей и задач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Разработка концепции по отдельным функциям управления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e.</w:t>
      </w:r>
      <w:r w:rsidRPr="0052697D">
        <w:rPr>
          <w:rFonts w:ascii="Times New Roman" w:hAnsi="Times New Roman" w:cs="Times New Roman"/>
          <w:sz w:val="28"/>
          <w:szCs w:val="28"/>
        </w:rPr>
        <w:tab/>
        <w:t>Организация и контроль выполнения работ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f.</w:t>
      </w:r>
      <w:r w:rsidRPr="0052697D">
        <w:rPr>
          <w:rFonts w:ascii="Times New Roman" w:hAnsi="Times New Roman" w:cs="Times New Roman"/>
          <w:sz w:val="28"/>
          <w:szCs w:val="28"/>
        </w:rPr>
        <w:tab/>
        <w:t>Утверждение окончательного бюджета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g.</w:t>
      </w:r>
      <w:r w:rsidRPr="0052697D">
        <w:rPr>
          <w:rFonts w:ascii="Times New Roman" w:hAnsi="Times New Roman" w:cs="Times New Roman"/>
          <w:sz w:val="28"/>
          <w:szCs w:val="28"/>
        </w:rPr>
        <w:tab/>
        <w:t>Подписание контрактов и контроль за их выполнением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Анализ деятельности и развитие команды проекта включает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реорганизацию команды в соответствии с прогрессом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разработку концепции управления персоналом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создание финального отчета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проведение </w:t>
      </w:r>
      <w:proofErr w:type="gramStart"/>
      <w:r w:rsidRPr="0052697D">
        <w:rPr>
          <w:rFonts w:ascii="Times New Roman" w:hAnsi="Times New Roman" w:cs="Times New Roman"/>
          <w:sz w:val="28"/>
          <w:szCs w:val="28"/>
        </w:rPr>
        <w:t>тренингов  по</w:t>
      </w:r>
      <w:proofErr w:type="gramEnd"/>
      <w:r w:rsidRPr="0052697D">
        <w:rPr>
          <w:rFonts w:ascii="Times New Roman" w:hAnsi="Times New Roman" w:cs="Times New Roman"/>
          <w:sz w:val="28"/>
          <w:szCs w:val="28"/>
        </w:rPr>
        <w:t xml:space="preserve"> формированию команды </w:t>
      </w: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Составляющие стадии реализации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Ввод в эксплуатацию и принятие проекта заказчиком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Документирование и анализ опыта выполнения данного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Формирование концепции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Контроль и регулирование выполнения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Анализ и регулирование изменений в проекте включает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заключительный отчет о фактических изменениях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текущую оценку изменений в проекте и достигнутых в связи с этим результатов и корректирующие действия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обзор и анализ динамики изменений в проекте и формирование архива изменений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формирование концепции управления изменениями в проекте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 xml:space="preserve"> Организационная структура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совокупность элементов организации (должностей и структурных подразделений) и связей между ними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команда проекта под руководством менеджера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организационно-правовая документация предприятия, реализующего проект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документация, регламентирующая процессы, происходящие в организации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Завершение проекта – это стадия процесса управления проектом, включающая процессы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формирования отчетов по </w:t>
      </w:r>
      <w:proofErr w:type="gramStart"/>
      <w:r w:rsidRPr="0052697D">
        <w:rPr>
          <w:rFonts w:ascii="Times New Roman" w:hAnsi="Times New Roman" w:cs="Times New Roman"/>
          <w:sz w:val="28"/>
          <w:szCs w:val="28"/>
        </w:rPr>
        <w:t>сводному  плану</w:t>
      </w:r>
      <w:proofErr w:type="gramEnd"/>
      <w:r w:rsidRPr="0052697D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осуществления всех запланированных проектных работ и роспуск проектной команды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ввода</w:t>
      </w:r>
      <w:proofErr w:type="gramEnd"/>
      <w:r w:rsidRPr="0052697D">
        <w:rPr>
          <w:rFonts w:ascii="Times New Roman" w:hAnsi="Times New Roman" w:cs="Times New Roman"/>
          <w:sz w:val="28"/>
          <w:szCs w:val="28"/>
        </w:rPr>
        <w:t xml:space="preserve"> в эксплуатацию и принятия проекта заказчиком, документирования и анализа опыта реализации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завершение составления бизнес-плана проекта и переход к работе с инвесторами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Последовательность действий по планированию стоимости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1)Определение стоимости использования ресурсов (материальных и трудовых)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2)Определение стоимости каждой проектной работы, исходя из объема затрачиваемых на выполнение ресурсов и их стоимости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3)Определение стоимости всего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4)Составление, согласование и утверждение сметы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5)Формирование, согласование и утверждение бюджета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1-2-3-4-5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2-1-3-4-5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1-2-3-5-4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5-3-1-2-4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Особенность социальных проектов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Количественная и качественная оценка достижения результатов существенно затруднена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Целью социальных проектов является улучшение экономических показателей системы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Сроки проекта четко определены и не требуют корректировки в процессе реализации</w:t>
      </w:r>
    </w:p>
    <w:p w:rsidR="00F2248A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Основные ограничения связаны с лимитированной возможностью использования технических мощностей</w:t>
      </w:r>
    </w:p>
    <w:p w:rsidR="0052697D" w:rsidRPr="0052697D" w:rsidRDefault="0052697D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Организационная структура, при которой возможно перераспределение человеческих ресурсов между проектами без реорганизации существующей структуры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Матричная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Функциональная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Линейно-функциональная</w:t>
      </w:r>
    </w:p>
    <w:p w:rsidR="00F2248A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2697D"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</w:p>
    <w:p w:rsidR="0052697D" w:rsidRPr="0052697D" w:rsidRDefault="0052697D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Факторы, которыми характеризуются проектные риски и на основе которых формируется план управления рисками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конкурентная среда и степень агрессивности внешней среды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уровень инфляции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 xml:space="preserve">прогноз изменений законодательства в предметной области проекта 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вероятность наступления рискового события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 xml:space="preserve"> Функциональная структура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совокупность линейно-функциональных подразделений, где каждое подразделение выполняет определенные функции, характерные для всех направлений деятельности предприятия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временная структура, создаваемая для решения конкретной комплексной задачи (разработки проекта и его реализации)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структура, закрепляющая в организационном построении компании два направления руководства – вертикальное (управление функциональными и линейными структурными подразделениями) и горизонтальное (управление проектами)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Проекты, подверженные наибольшему влиянию внешнего окружения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Социальные и инвестиционные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Экономические и инновационные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Организационные и экономические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Ключевое преимущество управления проектами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А</w:t>
      </w:r>
      <w:r w:rsidRPr="0052697D">
        <w:rPr>
          <w:rFonts w:ascii="Times New Roman" w:hAnsi="Times New Roman" w:cs="Times New Roman"/>
          <w:sz w:val="28"/>
          <w:szCs w:val="28"/>
        </w:rPr>
        <w:tab/>
        <w:t>экономия времени и ресурсов на реализацию проекта за счет применения эффективных методов, технологий и инструментов управления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Б</w:t>
      </w:r>
      <w:r w:rsidRPr="0052697D">
        <w:rPr>
          <w:rFonts w:ascii="Times New Roman" w:hAnsi="Times New Roman" w:cs="Times New Roman"/>
          <w:sz w:val="28"/>
          <w:szCs w:val="28"/>
        </w:rPr>
        <w:tab/>
        <w:t>возможность с помощью инструментов планирования смоделировать детально и формализовать реализацию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В</w:t>
      </w:r>
      <w:r w:rsidRPr="0052697D">
        <w:rPr>
          <w:rFonts w:ascii="Times New Roman" w:hAnsi="Times New Roman" w:cs="Times New Roman"/>
          <w:sz w:val="28"/>
          <w:szCs w:val="28"/>
        </w:rPr>
        <w:tab/>
        <w:t>возможность осуществить объективную оценку экономической эффективности инвестиционного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Г</w:t>
      </w:r>
      <w:r w:rsidRPr="0052697D">
        <w:rPr>
          <w:rFonts w:ascii="Times New Roman" w:hAnsi="Times New Roman" w:cs="Times New Roman"/>
          <w:sz w:val="28"/>
          <w:szCs w:val="28"/>
        </w:rPr>
        <w:tab/>
        <w:t>формирование эффективной команды по реализации поставленной цели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Наибольшее влияние на проект оказывают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экономические и правовые факторы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экологические факторы и инфраструктура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культурно-социальные факторы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политические и экономические факторы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На стадии разработки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расходуется 9-15% ресурсов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расходуется 65-80% ресурсов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ресурсы проекта не расходуются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48A" w:rsidRPr="0052697D" w:rsidRDefault="00F2248A" w:rsidP="0052697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 xml:space="preserve"> Стратегия проекта – это …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a.</w:t>
      </w:r>
      <w:r w:rsidRPr="0052697D">
        <w:rPr>
          <w:rFonts w:ascii="Times New Roman" w:hAnsi="Times New Roman" w:cs="Times New Roman"/>
          <w:sz w:val="28"/>
          <w:szCs w:val="28"/>
        </w:rPr>
        <w:tab/>
        <w:t>желаемый результат деятельности, достигаемый в итоге успешного осуществления проекта в заданных условиях его выполнения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b.</w:t>
      </w:r>
      <w:r w:rsidRPr="0052697D">
        <w:rPr>
          <w:rFonts w:ascii="Times New Roman" w:hAnsi="Times New Roman" w:cs="Times New Roman"/>
          <w:sz w:val="28"/>
          <w:szCs w:val="28"/>
        </w:rPr>
        <w:tab/>
        <w:t>направления и основные принципы осуществления проекта</w:t>
      </w:r>
    </w:p>
    <w:p w:rsidR="00F2248A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c.</w:t>
      </w:r>
      <w:r w:rsidRPr="0052697D">
        <w:rPr>
          <w:rFonts w:ascii="Times New Roman" w:hAnsi="Times New Roman" w:cs="Times New Roman"/>
          <w:sz w:val="28"/>
          <w:szCs w:val="28"/>
        </w:rPr>
        <w:tab/>
        <w:t>получение прибыли</w:t>
      </w:r>
    </w:p>
    <w:p w:rsidR="00596308" w:rsidRPr="0052697D" w:rsidRDefault="00F2248A" w:rsidP="00526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7D">
        <w:rPr>
          <w:rFonts w:ascii="Times New Roman" w:hAnsi="Times New Roman" w:cs="Times New Roman"/>
          <w:sz w:val="28"/>
          <w:szCs w:val="28"/>
        </w:rPr>
        <w:t>d.</w:t>
      </w:r>
      <w:r w:rsidRPr="0052697D">
        <w:rPr>
          <w:rFonts w:ascii="Times New Roman" w:hAnsi="Times New Roman" w:cs="Times New Roman"/>
          <w:sz w:val="28"/>
          <w:szCs w:val="28"/>
        </w:rPr>
        <w:tab/>
        <w:t>причина существования проекта</w:t>
      </w:r>
    </w:p>
    <w:sectPr w:rsidR="00596308" w:rsidRPr="0052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411"/>
    <w:multiLevelType w:val="hybridMultilevel"/>
    <w:tmpl w:val="18420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41F27"/>
    <w:multiLevelType w:val="hybridMultilevel"/>
    <w:tmpl w:val="8C00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6B"/>
    <w:rsid w:val="0032616B"/>
    <w:rsid w:val="0052697D"/>
    <w:rsid w:val="00596308"/>
    <w:rsid w:val="00F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0F1A"/>
  <w15:chartTrackingRefBased/>
  <w15:docId w15:val="{BF6D76C3-1275-4D2C-9D78-1610D35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2975</Words>
  <Characters>16958</Characters>
  <Application>Microsoft Office Word</Application>
  <DocSecurity>0</DocSecurity>
  <Lines>141</Lines>
  <Paragraphs>39</Paragraphs>
  <ScaleCrop>false</ScaleCrop>
  <Company/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Роменский Дмитрий Юрьевич</dc:creator>
  <cp:keywords/>
  <dc:description/>
  <cp:lastModifiedBy>Кулалаева Мария Витальевна</cp:lastModifiedBy>
  <cp:revision>3</cp:revision>
  <dcterms:created xsi:type="dcterms:W3CDTF">2022-04-06T07:46:00Z</dcterms:created>
  <dcterms:modified xsi:type="dcterms:W3CDTF">2022-12-16T08:51:00Z</dcterms:modified>
</cp:coreProperties>
</file>