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F9B9" w14:textId="77777777" w:rsidR="009B6F61" w:rsidRDefault="009B6F61" w:rsidP="009B6F61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Теоретические вопросы</w:t>
      </w:r>
    </w:p>
    <w:p w14:paraId="494F0FFD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История развития мобильных операционных систем.</w:t>
      </w:r>
      <w:r>
        <w:rPr>
          <w:rFonts w:ascii="Segoe UI" w:hAnsi="Segoe UI" w:cs="Segoe UI"/>
          <w:color w:val="0F1115"/>
        </w:rPr>
        <w:t> Обзор платформ Android и iOS. Ключевые отличия разработки мобильных приложений от веб- и десктопной разработки. Роль мобильных приложений в экосистеме MLOps.</w:t>
      </w:r>
    </w:p>
    <w:p w14:paraId="79253852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Архитектура мобильных приложений.</w:t>
      </w:r>
      <w:r>
        <w:rPr>
          <w:rFonts w:ascii="Segoe UI" w:hAnsi="Segoe UI" w:cs="Segoe UI"/>
          <w:color w:val="0F1115"/>
        </w:rPr>
        <w:t> Основные компоненты мобильных приложений и принципы их взаимодействия. Жизненный цикл мобильного приложения.</w:t>
      </w:r>
    </w:p>
    <w:p w14:paraId="23EE92B5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Принципы проектирования пользовательского интерфейса мобильных приложений.</w:t>
      </w:r>
      <w:r>
        <w:rPr>
          <w:rFonts w:ascii="Segoe UI" w:hAnsi="Segoe UI" w:cs="Segoe UI"/>
          <w:color w:val="0F1115"/>
        </w:rPr>
        <w:t> Адаптивность и поддержка различных устройств. Основные подходы к разметке экранов.</w:t>
      </w:r>
    </w:p>
    <w:p w14:paraId="127EF968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Архитектура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Android.</w:t>
      </w:r>
      <w:r w:rsidRPr="009B6F61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Компоненты</w:t>
      </w:r>
      <w:r w:rsidRPr="009B6F61">
        <w:rPr>
          <w:rFonts w:ascii="Segoe UI" w:hAnsi="Segoe UI" w:cs="Segoe UI"/>
          <w:color w:val="0F1115"/>
          <w:lang w:val="en-US"/>
        </w:rPr>
        <w:t xml:space="preserve"> Android-</w:t>
      </w:r>
      <w:r>
        <w:rPr>
          <w:rFonts w:ascii="Segoe UI" w:hAnsi="Segoe UI" w:cs="Segoe UI"/>
          <w:color w:val="0F1115"/>
        </w:rPr>
        <w:t>приложения</w:t>
      </w:r>
      <w:r w:rsidRPr="009B6F61">
        <w:rPr>
          <w:rFonts w:ascii="Segoe UI" w:hAnsi="Segoe UI" w:cs="Segoe UI"/>
          <w:color w:val="0F1115"/>
          <w:lang w:val="en-US"/>
        </w:rPr>
        <w:t xml:space="preserve">: Activity, Service, Broadcast Receiver, Content Provider. </w:t>
      </w:r>
      <w:r>
        <w:rPr>
          <w:rFonts w:ascii="Segoe UI" w:hAnsi="Segoe UI" w:cs="Segoe UI"/>
          <w:color w:val="0F1115"/>
        </w:rPr>
        <w:t>Их назначение и взаимодействие.</w:t>
      </w:r>
    </w:p>
    <w:p w14:paraId="2C32C17B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Жизненный цикл Activity и Fragment.</w:t>
      </w:r>
      <w:r>
        <w:rPr>
          <w:rFonts w:ascii="Segoe UI" w:hAnsi="Segoe UI" w:cs="Segoe UI"/>
          <w:color w:val="0F1115"/>
        </w:rPr>
        <w:t> Основные методы жизненного цикла, их назначение и порядок вызова. Сохранение и восстановление состояния.</w:t>
      </w:r>
    </w:p>
    <w:p w14:paraId="32355617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Ресурсы приложения и их локализация.</w:t>
      </w:r>
      <w:r>
        <w:rPr>
          <w:rFonts w:ascii="Segoe UI" w:hAnsi="Segoe UI" w:cs="Segoe UI"/>
          <w:color w:val="0F1115"/>
        </w:rPr>
        <w:t> Виды ресурсов, принципы организации, поддержка нескольких языков и конфигураций.</w:t>
      </w:r>
    </w:p>
    <w:p w14:paraId="433471FE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Разметка экранов: XML и визуальные редакторы.</w:t>
      </w:r>
      <w:r>
        <w:rPr>
          <w:rFonts w:ascii="Segoe UI" w:hAnsi="Segoe UI" w:cs="Segoe UI"/>
          <w:color w:val="0F1115"/>
        </w:rPr>
        <w:t> Основные элементы интерфейса, адаптивные макеты, обработка пользовательских событий.</w:t>
      </w:r>
    </w:p>
    <w:p w14:paraId="4E05FB9C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Стилизация и темизация приложений.</w:t>
      </w:r>
      <w:r>
        <w:rPr>
          <w:rFonts w:ascii="Segoe UI" w:hAnsi="Segoe UI" w:cs="Segoe UI"/>
          <w:color w:val="0F1115"/>
        </w:rPr>
        <w:t> Подходы к оформлению, поддержка тёмной темы, использование стилей и тем.</w:t>
      </w:r>
    </w:p>
    <w:p w14:paraId="56925D72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Локальное хранение данных в мобильных приложениях.</w:t>
      </w:r>
      <w:r>
        <w:rPr>
          <w:rFonts w:ascii="Segoe UI" w:hAnsi="Segoe UI" w:cs="Segoe UI"/>
          <w:color w:val="0F1115"/>
        </w:rPr>
        <w:t> Способы хранения данных, работа с базами данных, выбор подхода в зависимости от задачи.</w:t>
      </w:r>
    </w:p>
    <w:p w14:paraId="4817CD15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Взаимодействие с внешними API.</w:t>
      </w:r>
      <w:r>
        <w:rPr>
          <w:rFonts w:ascii="Segoe UI" w:hAnsi="Segoe UI" w:cs="Segoe UI"/>
          <w:color w:val="0F1115"/>
        </w:rPr>
        <w:t> Обработка сетевых запросов, парсинг JSON, обработка ошибок сети, кеширование данных.</w:t>
      </w:r>
    </w:p>
    <w:p w14:paraId="54238355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Система разрешений в ОС Android.</w:t>
      </w:r>
      <w:r>
        <w:rPr>
          <w:rFonts w:ascii="Segoe UI" w:hAnsi="Segoe UI" w:cs="Segoe UI"/>
          <w:color w:val="0F1115"/>
        </w:rPr>
        <w:t> Запрос разрешений во время выполнения, обработка результатов, работа с камерой, галереей и геолокацией.</w:t>
      </w:r>
    </w:p>
    <w:p w14:paraId="71723283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Использование Google Play Services.</w:t>
      </w:r>
      <w:r>
        <w:rPr>
          <w:rFonts w:ascii="Segoe UI" w:hAnsi="Segoe UI" w:cs="Segoe UI"/>
          <w:color w:val="0F1115"/>
        </w:rPr>
        <w:t> Подключение, использование Google Maps, реализация геолокации, работа с Google Sign-In.</w:t>
      </w:r>
    </w:p>
    <w:p w14:paraId="4508B53D" w14:textId="77777777" w:rsidR="009B6F61" w:rsidRP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>
        <w:rPr>
          <w:rStyle w:val="a3"/>
          <w:rFonts w:ascii="Segoe UI" w:hAnsi="Segoe UI" w:cs="Segoe UI"/>
          <w:color w:val="0F1115"/>
        </w:rPr>
        <w:t>Работа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</w:t>
      </w:r>
      <w:r>
        <w:rPr>
          <w:rStyle w:val="a3"/>
          <w:rFonts w:ascii="Segoe UI" w:hAnsi="Segoe UI" w:cs="Segoe UI"/>
          <w:color w:val="0F1115"/>
        </w:rPr>
        <w:t>с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Firebase.</w:t>
      </w:r>
      <w:r w:rsidRPr="009B6F61">
        <w:rPr>
          <w:rFonts w:ascii="Segoe UI" w:hAnsi="Segoe UI" w:cs="Segoe UI"/>
          <w:color w:val="0F1115"/>
          <w:lang w:val="en-US"/>
        </w:rPr>
        <w:t xml:space="preserve"> Firebase Realtime Database, </w:t>
      </w:r>
      <w:r>
        <w:rPr>
          <w:rFonts w:ascii="Segoe UI" w:hAnsi="Segoe UI" w:cs="Segoe UI"/>
          <w:color w:val="0F1115"/>
        </w:rPr>
        <w:t>аутентификация</w:t>
      </w:r>
      <w:r w:rsidRPr="009B6F61">
        <w:rPr>
          <w:rFonts w:ascii="Segoe UI" w:hAnsi="Segoe UI" w:cs="Segoe UI"/>
          <w:color w:val="0F1115"/>
          <w:lang w:val="en-US"/>
        </w:rPr>
        <w:t>, Firebase Cloud Messaging, Firebase Analytics, Firebase Crashlytics.</w:t>
      </w:r>
    </w:p>
    <w:p w14:paraId="7A1DC37E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Современные библиотеки и фреймворки в мобильной разработке.</w:t>
      </w:r>
      <w:r>
        <w:rPr>
          <w:rFonts w:ascii="Segoe UI" w:hAnsi="Segoe UI" w:cs="Segoe UI"/>
          <w:color w:val="0F1115"/>
        </w:rPr>
        <w:t> Популярные фреймворки, управление зависимостями, применение библиотек для работы с данными и сетью.</w:t>
      </w:r>
    </w:p>
    <w:p w14:paraId="62E1ACE9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Архитектурные паттерны в мобильной разработке.</w:t>
      </w:r>
      <w:r>
        <w:rPr>
          <w:rFonts w:ascii="Segoe UI" w:hAnsi="Segoe UI" w:cs="Segoe UI"/>
          <w:color w:val="0F1115"/>
        </w:rPr>
        <w:t> Применение MVVM, разделение логики и представления, использование LiveData и ViewModel.</w:t>
      </w:r>
    </w:p>
    <w:p w14:paraId="06B35578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Работа с фоновыми задачами.</w:t>
      </w:r>
      <w:r>
        <w:rPr>
          <w:rFonts w:ascii="Segoe UI" w:hAnsi="Segoe UI" w:cs="Segoe UI"/>
          <w:color w:val="0F1115"/>
        </w:rPr>
        <w:t> Реализация фоновых сервисов, использование WorkManager, планирование фоновых задач, обработка длительных операций.</w:t>
      </w:r>
    </w:p>
    <w:p w14:paraId="28E28282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Методологии разработки программного обеспечения в мобильной разработке.</w:t>
      </w:r>
      <w:r>
        <w:rPr>
          <w:rFonts w:ascii="Segoe UI" w:hAnsi="Segoe UI" w:cs="Segoe UI"/>
          <w:color w:val="0F1115"/>
        </w:rPr>
        <w:t> Технологии программирования, системы версионирования моделей и данных, CI/CD для мобильных приложений.</w:t>
      </w:r>
    </w:p>
    <w:p w14:paraId="14B58B9F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Тестирование и отладка мобильных приложений.</w:t>
      </w:r>
      <w:r>
        <w:rPr>
          <w:rFonts w:ascii="Segoe UI" w:hAnsi="Segoe UI" w:cs="Segoe UI"/>
          <w:color w:val="0F1115"/>
        </w:rPr>
        <w:t> Модульные тесты, тестирование пользовательского интерфейса, интеграционное тестирование, инструменты отладки и профилирования.</w:t>
      </w:r>
    </w:p>
    <w:p w14:paraId="13BA16CD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Публикация приложений в магазинах.</w:t>
      </w:r>
      <w:r>
        <w:rPr>
          <w:rFonts w:ascii="Segoe UI" w:hAnsi="Segoe UI" w:cs="Segoe UI"/>
          <w:color w:val="0F1115"/>
        </w:rPr>
        <w:t> Подготовка приложения к публикации, требования магазинов, процесс публикации и обновления.</w:t>
      </w:r>
    </w:p>
    <w:p w14:paraId="65096740" w14:textId="77777777" w:rsidR="009B6F61" w:rsidRDefault="009B6F61" w:rsidP="009B6F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Интеграция мобильных приложений с системами машинного обучения.</w:t>
      </w:r>
      <w:r>
        <w:rPr>
          <w:rFonts w:ascii="Segoe UI" w:hAnsi="Segoe UI" w:cs="Segoe UI"/>
          <w:color w:val="0F1115"/>
        </w:rPr>
        <w:t> Интеграция ML-моделей, использование ML Kit, запуск моделей на устройстве, обработка результатов.</w:t>
      </w:r>
    </w:p>
    <w:p w14:paraId="34CAE59B" w14:textId="77777777" w:rsidR="009B6F61" w:rsidRDefault="009B6F61" w:rsidP="009B6F61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66D73F9A" w14:textId="77777777" w:rsidR="009B6F61" w:rsidRDefault="009B6F61" w:rsidP="009B6F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Установка и настройка среды разработки.</w:t>
      </w:r>
      <w:r>
        <w:rPr>
          <w:rFonts w:ascii="Segoe UI" w:hAnsi="Segoe UI" w:cs="Segoe UI"/>
          <w:color w:val="0F1115"/>
        </w:rPr>
        <w:t> Как установить интегрированную среду разработки, настроить эмулятор и подключить физическое устройство? Как создать первый проект и настроить систему контроля версий?</w:t>
      </w:r>
    </w:p>
    <w:p w14:paraId="6AAFDE0B" w14:textId="77777777" w:rsidR="009B6F61" w:rsidRDefault="009B6F61" w:rsidP="009B6F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Создание пользовательского интерфейса и обработка событий.</w:t>
      </w:r>
      <w:r>
        <w:rPr>
          <w:rFonts w:ascii="Segoe UI" w:hAnsi="Segoe UI" w:cs="Segoe UI"/>
          <w:color w:val="0F1115"/>
        </w:rPr>
        <w:t> Как создать макет экрана, добавить элементы интерфейса, настроить атрибуты, назначить обработчики событий и реализовать навигацию между экранами?</w:t>
      </w:r>
    </w:p>
    <w:p w14:paraId="77E649CC" w14:textId="77777777" w:rsidR="009B6F61" w:rsidRDefault="009B6F61" w:rsidP="009B6F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Работа с базой данных в мобильном приложении.</w:t>
      </w:r>
      <w:r>
        <w:rPr>
          <w:rFonts w:ascii="Segoe UI" w:hAnsi="Segoe UI" w:cs="Segoe UI"/>
          <w:color w:val="0F1115"/>
        </w:rPr>
        <w:t> Как создать базу данных, определить модели данных, реализовать CRUD-операции, выполнить фильтрацию, сортировку, поиск и оптимизировать запросы?</w:t>
      </w:r>
    </w:p>
    <w:p w14:paraId="58AA1656" w14:textId="77777777" w:rsidR="009B6F61" w:rsidRDefault="009B6F61" w:rsidP="009B6F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Работа с сетью и API.</w:t>
      </w:r>
      <w:r>
        <w:rPr>
          <w:rFonts w:ascii="Segoe UI" w:hAnsi="Segoe UI" w:cs="Segoe UI"/>
          <w:color w:val="0F1115"/>
        </w:rPr>
        <w:t> Как настроить сетевые библиотеки, выполнить HTTP-запросы, обработать ответы сервера, подключиться к внешнему API, распарсить JSON и реализовать кеширование?</w:t>
      </w:r>
    </w:p>
    <w:p w14:paraId="1027CB92" w14:textId="77777777" w:rsidR="009B6F61" w:rsidRDefault="009B6F61" w:rsidP="009B6F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Комплексный проект: от аналитики к защите.</w:t>
      </w:r>
      <w:r>
        <w:rPr>
          <w:rFonts w:ascii="Segoe UI" w:hAnsi="Segoe UI" w:cs="Segoe UI"/>
          <w:color w:val="0F1115"/>
        </w:rPr>
        <w:t> Опишите этапы выполнения комплексного проекта: формулировка бизнес-задачи, проектирование архитектуры приложения, определение требований, планирование этапов разработки, реализация интерфейса и бизнес-логики, интеграция с базами данных и API, тестирование, отладка, подготовка аналитического отчёта и защита.</w:t>
      </w:r>
    </w:p>
    <w:p w14:paraId="61B949D9" w14:textId="77777777" w:rsidR="009B6F61" w:rsidRDefault="009B6F61" w:rsidP="009B6F61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Дополнительные практико-ориентированные вопросы</w:t>
      </w:r>
    </w:p>
    <w:p w14:paraId="1C52F14F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Использование Fragment и работа со списками данных.</w:t>
      </w:r>
      <w:r>
        <w:rPr>
          <w:rFonts w:ascii="Segoe UI" w:hAnsi="Segoe UI" w:cs="Segoe UI"/>
          <w:color w:val="0F1115"/>
        </w:rPr>
        <w:t> Как создать фрагменты, добавить их в Activity, организовать взаимодействие между фрагментами, создать адаптеры и отобразить списки данных?</w:t>
      </w:r>
    </w:p>
    <w:p w14:paraId="3500379F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Диалоговые окна и уведомления.</w:t>
      </w:r>
      <w:r>
        <w:rPr>
          <w:rFonts w:ascii="Segoe UI" w:hAnsi="Segoe UI" w:cs="Segoe UI"/>
          <w:color w:val="0F1115"/>
        </w:rPr>
        <w:t> Как создать диалоговые окна, обработать результаты диалогов, отправить push-уведомления и создать кастомные уведомления?</w:t>
      </w:r>
    </w:p>
    <w:p w14:paraId="64629305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Работа с Firebase на практике.</w:t>
      </w:r>
      <w:r>
        <w:rPr>
          <w:rFonts w:ascii="Segoe UI" w:hAnsi="Segoe UI" w:cs="Segoe UI"/>
          <w:color w:val="0F1115"/>
        </w:rPr>
        <w:t> Как подключить Firebase к проекту, использовать Realtime Database, настроить аутентификацию, Cloud Messaging, Analytics и Crashlytics?</w:t>
      </w:r>
    </w:p>
    <w:p w14:paraId="34AF12DD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Версионирование моделей и данных в мобильных проектах.</w:t>
      </w:r>
      <w:r>
        <w:rPr>
          <w:rFonts w:ascii="Segoe UI" w:hAnsi="Segoe UI" w:cs="Segoe UI"/>
          <w:color w:val="0F1115"/>
        </w:rPr>
        <w:t> Как управлять версиями базы данных, выполнять миграции, обеспечивать обратную совместимость, интегрировать DVC и MLflow?</w:t>
      </w:r>
    </w:p>
    <w:p w14:paraId="3B737F47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Работа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</w:t>
      </w:r>
      <w:r>
        <w:rPr>
          <w:rStyle w:val="a3"/>
          <w:rFonts w:ascii="Segoe UI" w:hAnsi="Segoe UI" w:cs="Segoe UI"/>
          <w:color w:val="0F1115"/>
        </w:rPr>
        <w:t>с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</w:t>
      </w:r>
      <w:r>
        <w:rPr>
          <w:rStyle w:val="a3"/>
          <w:rFonts w:ascii="Segoe UI" w:hAnsi="Segoe UI" w:cs="Segoe UI"/>
          <w:color w:val="0F1115"/>
        </w:rPr>
        <w:t>интентами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, Broadcast Receiver </w:t>
      </w:r>
      <w:r>
        <w:rPr>
          <w:rStyle w:val="a3"/>
          <w:rFonts w:ascii="Segoe UI" w:hAnsi="Segoe UI" w:cs="Segoe UI"/>
          <w:color w:val="0F1115"/>
        </w:rPr>
        <w:t>и</w:t>
      </w:r>
      <w:r w:rsidRPr="009B6F61">
        <w:rPr>
          <w:rStyle w:val="a3"/>
          <w:rFonts w:ascii="Segoe UI" w:hAnsi="Segoe UI" w:cs="Segoe UI"/>
          <w:color w:val="0F1115"/>
          <w:lang w:val="en-US"/>
        </w:rPr>
        <w:t xml:space="preserve"> Content Provider.</w:t>
      </w:r>
      <w:r w:rsidRPr="009B6F61">
        <w:rPr>
          <w:rFonts w:ascii="Segoe UI" w:hAnsi="Segoe UI" w:cs="Segoe UI"/>
          <w:color w:val="0F1115"/>
          <w:lang w:val="en-US"/>
        </w:rPr>
        <w:t> </w:t>
      </w:r>
      <w:r>
        <w:rPr>
          <w:rFonts w:ascii="Segoe UI" w:hAnsi="Segoe UI" w:cs="Segoe UI"/>
          <w:color w:val="0F1115"/>
        </w:rPr>
        <w:t>Как создавать интенты (явные и неявные), использовать Broadcast Receiver, создавать Content Provider и работать с ContentResolver?</w:t>
      </w:r>
    </w:p>
    <w:p w14:paraId="58E69C36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Работа с мультимедиа и сенсорами устройства.</w:t>
      </w:r>
      <w:r>
        <w:rPr>
          <w:rFonts w:ascii="Segoe UI" w:hAnsi="Segoe UI" w:cs="Segoe UI"/>
          <w:color w:val="0F1115"/>
        </w:rPr>
        <w:t> Как реализовать запись и воспроизведение аудио и видео, работу с камерой, обработку мультимедийных файлов, использование акселерометра и гироскопа?</w:t>
      </w:r>
    </w:p>
    <w:p w14:paraId="2203A028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CI/CD для мобильных приложений.</w:t>
      </w:r>
      <w:r>
        <w:rPr>
          <w:rFonts w:ascii="Segoe UI" w:hAnsi="Segoe UI" w:cs="Segoe UI"/>
          <w:color w:val="0F1115"/>
        </w:rPr>
        <w:t> Как настроить CI/CD, автоматизировать сборку, тестирование и публикацию приложения?</w:t>
      </w:r>
    </w:p>
    <w:p w14:paraId="0023DE86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Совместная разработка и Git.</w:t>
      </w:r>
      <w:r>
        <w:rPr>
          <w:rFonts w:ascii="Segoe UI" w:hAnsi="Segoe UI" w:cs="Segoe UI"/>
          <w:color w:val="0F1115"/>
        </w:rPr>
        <w:t> Как настроить Git для проекта, организовать ветвление и слияние, решать конфликты и организовать совместную работу над проектом?</w:t>
      </w:r>
    </w:p>
    <w:p w14:paraId="7B1C72CC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Отладка и профилирование мобильных приложений.</w:t>
      </w:r>
      <w:r>
        <w:rPr>
          <w:rFonts w:ascii="Segoe UI" w:hAnsi="Segoe UI" w:cs="Segoe UI"/>
          <w:color w:val="0F1115"/>
        </w:rPr>
        <w:t> Как использовать инструменты отладки, профилировать производительность, анализировать использование памяти и оптимизировать приложение?</w:t>
      </w:r>
    </w:p>
    <w:p w14:paraId="0D6CFE31" w14:textId="77777777" w:rsidR="009B6F61" w:rsidRDefault="009B6F61" w:rsidP="009B6F61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Интеграция ML-моделей в мобильное приложение.</w:t>
      </w:r>
      <w:r>
        <w:rPr>
          <w:rFonts w:ascii="Segoe UI" w:hAnsi="Segoe UI" w:cs="Segoe UI"/>
          <w:color w:val="0F1115"/>
        </w:rPr>
        <w:t> Как интегрировать ML-модели, использовать ML Kit, запускать модели на устройстве и обрабатывать результаты?</w:t>
      </w:r>
    </w:p>
    <w:p w14:paraId="5CDE952A" w14:textId="77777777" w:rsidR="001D681F" w:rsidRPr="009B6F61" w:rsidRDefault="001D681F" w:rsidP="009B6F61"/>
    <w:sectPr w:rsidR="001D681F" w:rsidRPr="009B6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5F42"/>
    <w:multiLevelType w:val="multilevel"/>
    <w:tmpl w:val="744864F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D2306"/>
    <w:multiLevelType w:val="multilevel"/>
    <w:tmpl w:val="A5A65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313E09"/>
    <w:multiLevelType w:val="multilevel"/>
    <w:tmpl w:val="40929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24096B"/>
    <w:multiLevelType w:val="multilevel"/>
    <w:tmpl w:val="1208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5603A7"/>
    <w:multiLevelType w:val="multilevel"/>
    <w:tmpl w:val="BEB48D5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9863F0"/>
    <w:multiLevelType w:val="multilevel"/>
    <w:tmpl w:val="767AB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7A12CF"/>
    <w:multiLevelType w:val="multilevel"/>
    <w:tmpl w:val="A43A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8F2398"/>
    <w:multiLevelType w:val="multilevel"/>
    <w:tmpl w:val="919A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1E576A"/>
    <w:multiLevelType w:val="multilevel"/>
    <w:tmpl w:val="833AB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00587E"/>
    <w:multiLevelType w:val="multilevel"/>
    <w:tmpl w:val="265E4EF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E0372C"/>
    <w:multiLevelType w:val="multilevel"/>
    <w:tmpl w:val="86BE963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AE084D"/>
    <w:multiLevelType w:val="multilevel"/>
    <w:tmpl w:val="65F8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35"/>
    <w:rsid w:val="000C3435"/>
    <w:rsid w:val="000F05D3"/>
    <w:rsid w:val="001D681F"/>
    <w:rsid w:val="00221F84"/>
    <w:rsid w:val="009B6F61"/>
    <w:rsid w:val="00C35AAD"/>
    <w:rsid w:val="00E93FC6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63AD"/>
  <w15:chartTrackingRefBased/>
  <w15:docId w15:val="{A181CC14-2986-4FB4-B3E8-4B33172E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F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F05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05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F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F05D3"/>
    <w:rPr>
      <w:b/>
      <w:bCs/>
    </w:rPr>
  </w:style>
  <w:style w:type="character" w:styleId="a4">
    <w:name w:val="Hyperlink"/>
    <w:basedOn w:val="a0"/>
    <w:uiPriority w:val="99"/>
    <w:semiHidden/>
    <w:unhideWhenUsed/>
    <w:rsid w:val="000F05D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3F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5</cp:revision>
  <dcterms:created xsi:type="dcterms:W3CDTF">2026-07-15T09:18:00Z</dcterms:created>
  <dcterms:modified xsi:type="dcterms:W3CDTF">2026-09-16T13:55:00Z</dcterms:modified>
</cp:coreProperties>
</file>