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3F6" w:rsidRPr="00CA408A" w:rsidRDefault="00AE1379" w:rsidP="00254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</w:t>
      </w:r>
    </w:p>
    <w:p w:rsidR="00254016" w:rsidRPr="00CA408A" w:rsidRDefault="00254016" w:rsidP="00254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08A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254016" w:rsidRPr="00CA408A" w:rsidRDefault="00CA408A" w:rsidP="00254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зачета</w:t>
      </w:r>
      <w:r w:rsidR="00254016" w:rsidRPr="00CA408A">
        <w:rPr>
          <w:rFonts w:ascii="Times New Roman" w:hAnsi="Times New Roman" w:cs="Times New Roman"/>
          <w:b/>
          <w:sz w:val="28"/>
          <w:szCs w:val="28"/>
        </w:rPr>
        <w:t xml:space="preserve"> по дисциплине (модулю)</w:t>
      </w:r>
    </w:p>
    <w:p w:rsidR="00CA408A" w:rsidRDefault="00CA408A" w:rsidP="002540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016" w:rsidRDefault="00254016" w:rsidP="00254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08A">
        <w:rPr>
          <w:rFonts w:ascii="Times New Roman" w:hAnsi="Times New Roman" w:cs="Times New Roman"/>
          <w:b/>
          <w:sz w:val="28"/>
          <w:szCs w:val="28"/>
        </w:rPr>
        <w:t>«</w:t>
      </w:r>
      <w:r w:rsidR="006E5EC4" w:rsidRPr="00CA408A">
        <w:rPr>
          <w:rFonts w:ascii="Times New Roman" w:hAnsi="Times New Roman" w:cs="Times New Roman"/>
          <w:b/>
          <w:sz w:val="28"/>
          <w:szCs w:val="28"/>
        </w:rPr>
        <w:t>Роль бухгалтерского учета в бизнесе (</w:t>
      </w:r>
      <w:r w:rsidR="006E5EC4" w:rsidRPr="00CA408A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6E5EC4" w:rsidRPr="006F1ECC">
        <w:rPr>
          <w:rFonts w:ascii="Times New Roman" w:hAnsi="Times New Roman" w:cs="Times New Roman"/>
          <w:b/>
          <w:sz w:val="28"/>
          <w:szCs w:val="28"/>
        </w:rPr>
        <w:t>1</w:t>
      </w:r>
      <w:r w:rsidR="006E5EC4" w:rsidRPr="00CA408A">
        <w:rPr>
          <w:rFonts w:ascii="Times New Roman" w:hAnsi="Times New Roman" w:cs="Times New Roman"/>
          <w:b/>
          <w:sz w:val="28"/>
          <w:szCs w:val="28"/>
        </w:rPr>
        <w:t>)</w:t>
      </w:r>
      <w:r w:rsidRPr="00CA408A">
        <w:rPr>
          <w:rFonts w:ascii="Times New Roman" w:hAnsi="Times New Roman" w:cs="Times New Roman"/>
          <w:b/>
          <w:sz w:val="28"/>
          <w:szCs w:val="28"/>
        </w:rPr>
        <w:t>»</w:t>
      </w:r>
    </w:p>
    <w:p w:rsidR="00CA408A" w:rsidRPr="00CA408A" w:rsidRDefault="00CA408A" w:rsidP="002540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Семестр </w:t>
      </w:r>
      <w:r w:rsidR="0074004D">
        <w:rPr>
          <w:rFonts w:ascii="Times New Roman" w:hAnsi="Times New Roman" w:cs="Times New Roman"/>
          <w:b/>
          <w:sz w:val="28"/>
          <w:szCs w:val="28"/>
        </w:rPr>
        <w:t>5</w:t>
      </w:r>
    </w:p>
    <w:p w:rsidR="00C404D7" w:rsidRPr="00CA408A" w:rsidRDefault="00C404D7" w:rsidP="00C404D7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04D7" w:rsidRPr="00CA408A" w:rsidRDefault="00C404D7" w:rsidP="00C404D7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408A"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</w:t>
      </w:r>
      <w:r w:rsidR="0078638A">
        <w:rPr>
          <w:rFonts w:ascii="Times New Roman" w:hAnsi="Times New Roman"/>
          <w:sz w:val="28"/>
          <w:szCs w:val="28"/>
        </w:rPr>
        <w:t xml:space="preserve">тветы на 2 вопроса </w:t>
      </w:r>
      <w:r w:rsidRPr="00CA408A">
        <w:rPr>
          <w:rFonts w:ascii="Times New Roman" w:hAnsi="Times New Roman"/>
          <w:sz w:val="28"/>
          <w:szCs w:val="28"/>
        </w:rPr>
        <w:t>из нижеприведенного списка.</w:t>
      </w:r>
    </w:p>
    <w:p w:rsidR="001C1099" w:rsidRPr="00CA408A" w:rsidRDefault="001C1099" w:rsidP="001C1099">
      <w:pPr>
        <w:pStyle w:val="a3"/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CA408A">
        <w:rPr>
          <w:rFonts w:ascii="Times New Roman" w:hAnsi="Times New Roman"/>
          <w:sz w:val="28"/>
          <w:szCs w:val="28"/>
        </w:rPr>
        <w:t>Примерный перечень вопросов</w:t>
      </w:r>
    </w:p>
    <w:p w:rsidR="00096F46" w:rsidRPr="00CA408A" w:rsidRDefault="00096F46" w:rsidP="00096F4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>Виды хозяйственного учета</w:t>
      </w:r>
      <w:r w:rsidRPr="006F1ECC">
        <w:rPr>
          <w:rFonts w:ascii="Times New Roman" w:hAnsi="Times New Roman" w:cs="Times New Roman"/>
          <w:sz w:val="28"/>
          <w:szCs w:val="28"/>
        </w:rPr>
        <w:t>, их характеристика</w:t>
      </w:r>
      <w:r w:rsidRPr="00CA408A">
        <w:rPr>
          <w:rFonts w:ascii="Times New Roman" w:hAnsi="Times New Roman" w:cs="Times New Roman"/>
          <w:sz w:val="28"/>
          <w:szCs w:val="28"/>
        </w:rPr>
        <w:t>.</w:t>
      </w:r>
    </w:p>
    <w:p w:rsidR="00096F46" w:rsidRPr="00CA408A" w:rsidRDefault="00096F46" w:rsidP="00096F4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 xml:space="preserve">Внутренние и внешние пользователи бухгалтерской информации, виды учета, информацию которых они используют. </w:t>
      </w:r>
    </w:p>
    <w:p w:rsidR="00096F46" w:rsidRPr="00CA408A" w:rsidRDefault="00096F46" w:rsidP="00096F4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>Задачи бухгалтерского учета.</w:t>
      </w:r>
    </w:p>
    <w:p w:rsidR="00096F46" w:rsidRPr="00CA408A" w:rsidRDefault="00096F46" w:rsidP="00096F4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 xml:space="preserve">Система нормативного регулирования бухгалтерского учета. </w:t>
      </w:r>
    </w:p>
    <w:p w:rsidR="00096F46" w:rsidRPr="00CA408A" w:rsidRDefault="00096F46" w:rsidP="00096F4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>Предмет бухгалтерского учета: его особенности и составные части.</w:t>
      </w:r>
    </w:p>
    <w:p w:rsidR="00096F46" w:rsidRPr="00CA408A" w:rsidRDefault="00BE4D40" w:rsidP="00096F4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  <w:lang w:val="en-US"/>
        </w:rPr>
        <w:t>Принципы</w:t>
      </w:r>
      <w:r w:rsidR="00096F46" w:rsidRPr="00CA408A">
        <w:rPr>
          <w:rFonts w:ascii="Times New Roman" w:hAnsi="Times New Roman" w:cs="Times New Roman"/>
          <w:sz w:val="28"/>
          <w:szCs w:val="28"/>
        </w:rPr>
        <w:t xml:space="preserve"> бухгалтерского учета. </w:t>
      </w:r>
    </w:p>
    <w:p w:rsidR="00096F46" w:rsidRPr="00CA408A" w:rsidRDefault="00BE4D40" w:rsidP="00096F4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>Особенности</w:t>
      </w:r>
      <w:r w:rsidR="00096F46" w:rsidRPr="00CA408A">
        <w:rPr>
          <w:rFonts w:ascii="Times New Roman" w:hAnsi="Times New Roman" w:cs="Times New Roman"/>
          <w:sz w:val="28"/>
          <w:szCs w:val="28"/>
        </w:rPr>
        <w:t xml:space="preserve"> </w:t>
      </w:r>
      <w:r w:rsidRPr="00CA408A">
        <w:rPr>
          <w:rFonts w:ascii="Times New Roman" w:hAnsi="Times New Roman" w:cs="Times New Roman"/>
          <w:sz w:val="28"/>
          <w:szCs w:val="28"/>
        </w:rPr>
        <w:t>документирования хозяйственных операций</w:t>
      </w:r>
      <w:r w:rsidR="00096F46" w:rsidRPr="00CA40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6F46" w:rsidRPr="00CA408A" w:rsidRDefault="00096F46" w:rsidP="00096F4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 xml:space="preserve"> Понятие, назначение и содержание бухгалтерского счета. Счет, как элемент метода бухгалтерского учета. </w:t>
      </w:r>
    </w:p>
    <w:p w:rsidR="00096F46" w:rsidRPr="00CA408A" w:rsidRDefault="00096F46" w:rsidP="00096F4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 xml:space="preserve">Структура бухгалтерского баланса. </w:t>
      </w:r>
    </w:p>
    <w:p w:rsidR="00BE4D40" w:rsidRPr="00CA408A" w:rsidRDefault="00BE4D40" w:rsidP="00096F46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 xml:space="preserve"> Построение оборотно-сальдовой ведомости.</w:t>
      </w:r>
    </w:p>
    <w:p w:rsidR="00BE4D40" w:rsidRPr="00CA408A" w:rsidRDefault="00BE4D40" w:rsidP="00BE4D4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>Типология организационных структур</w:t>
      </w:r>
    </w:p>
    <w:p w:rsidR="00BE4D40" w:rsidRPr="00CA408A" w:rsidRDefault="00BE4D40" w:rsidP="00BE4D4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 xml:space="preserve"> Характеристика оргструктуры, от чего зависит выбор оргструктуры компании</w:t>
      </w:r>
    </w:p>
    <w:p w:rsidR="00BE4D40" w:rsidRPr="00CA408A" w:rsidRDefault="00BE4D40" w:rsidP="00BE4D4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 xml:space="preserve"> Основные параметры проектирования организационной структуры.</w:t>
      </w:r>
    </w:p>
    <w:p w:rsidR="00BE4D40" w:rsidRPr="00CA408A" w:rsidRDefault="00BE4D40" w:rsidP="00BE4D4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 xml:space="preserve"> Классификация стратегий развития компаний</w:t>
      </w:r>
    </w:p>
    <w:p w:rsidR="00BE4D40" w:rsidRPr="00CA408A" w:rsidRDefault="00BE4D40" w:rsidP="00BE4D4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 xml:space="preserve"> Пользователи бухгалтерской информации</w:t>
      </w:r>
    </w:p>
    <w:p w:rsidR="00BE4D40" w:rsidRPr="00CA408A" w:rsidRDefault="00BE4D40" w:rsidP="00BE4D4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 xml:space="preserve"> Документооборот в компании</w:t>
      </w:r>
    </w:p>
    <w:p w:rsidR="00BE4D40" w:rsidRPr="00CA408A" w:rsidRDefault="00BE4D40" w:rsidP="00BE4D4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 xml:space="preserve"> Кадровый документооборот</w:t>
      </w:r>
    </w:p>
    <w:p w:rsidR="00BE4D40" w:rsidRPr="00CA408A" w:rsidRDefault="00BE4D40" w:rsidP="00BE4D4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lastRenderedPageBreak/>
        <w:t xml:space="preserve"> Современные модели финансового учета </w:t>
      </w:r>
    </w:p>
    <w:p w:rsidR="00BE4D40" w:rsidRPr="00CA408A" w:rsidRDefault="00BE4D40" w:rsidP="00BE4D4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 xml:space="preserve"> Финансовый учет: цели и задачи</w:t>
      </w:r>
    </w:p>
    <w:p w:rsidR="00BE4D40" w:rsidRPr="00CA408A" w:rsidRDefault="00BE4D40" w:rsidP="00BE4D4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 xml:space="preserve"> Налоговый учет: цели и задачи</w:t>
      </w:r>
    </w:p>
    <w:p w:rsidR="00BE4D40" w:rsidRPr="00CA408A" w:rsidRDefault="00BE4D40" w:rsidP="00BE4D4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 xml:space="preserve"> Управленческий учет: цели и задачи</w:t>
      </w:r>
    </w:p>
    <w:p w:rsidR="00BE4D40" w:rsidRPr="00CA408A" w:rsidRDefault="00BE4D40" w:rsidP="00BE4D4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 xml:space="preserve"> Модели учета: британо-американская, континентальная, южноамериканская</w:t>
      </w:r>
    </w:p>
    <w:p w:rsidR="00BE4D40" w:rsidRPr="00CA408A" w:rsidRDefault="00BE4D40" w:rsidP="00BE4D4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 xml:space="preserve"> Экономическое содержание, функции и виды прибыли</w:t>
      </w:r>
    </w:p>
    <w:p w:rsidR="00BE4D40" w:rsidRDefault="00BE4D40" w:rsidP="00BE4D4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08A">
        <w:rPr>
          <w:rFonts w:ascii="Times New Roman" w:hAnsi="Times New Roman" w:cs="Times New Roman"/>
          <w:sz w:val="28"/>
          <w:szCs w:val="28"/>
        </w:rPr>
        <w:t xml:space="preserve"> План доходов и расходов</w:t>
      </w:r>
    </w:p>
    <w:p w:rsidR="0074004D" w:rsidRPr="00542B4D" w:rsidRDefault="0074004D" w:rsidP="00BE4D4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2B4D">
        <w:rPr>
          <w:rFonts w:ascii="Times New Roman" w:hAnsi="Times New Roman" w:cs="Times New Roman"/>
          <w:sz w:val="28"/>
          <w:szCs w:val="28"/>
        </w:rPr>
        <w:t xml:space="preserve"> Содержание финансовой отчетности</w:t>
      </w:r>
    </w:p>
    <w:p w:rsidR="0074004D" w:rsidRPr="00542B4D" w:rsidRDefault="0074004D" w:rsidP="00BE4D4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2B4D">
        <w:rPr>
          <w:rFonts w:ascii="Times New Roman" w:hAnsi="Times New Roman" w:cs="Times New Roman"/>
          <w:sz w:val="28"/>
          <w:szCs w:val="28"/>
        </w:rPr>
        <w:t xml:space="preserve"> Показатели платежеспособности</w:t>
      </w:r>
    </w:p>
    <w:p w:rsidR="0074004D" w:rsidRPr="00542B4D" w:rsidRDefault="0074004D" w:rsidP="00534408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2B4D">
        <w:rPr>
          <w:rFonts w:ascii="Times New Roman" w:hAnsi="Times New Roman" w:cs="Times New Roman"/>
          <w:sz w:val="28"/>
          <w:szCs w:val="28"/>
        </w:rPr>
        <w:t xml:space="preserve"> Показатели рентабельности</w:t>
      </w:r>
    </w:p>
    <w:p w:rsidR="0074004D" w:rsidRPr="00542B4D" w:rsidRDefault="0074004D" w:rsidP="00BE4D4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2B4D">
        <w:rPr>
          <w:rFonts w:ascii="Times New Roman" w:hAnsi="Times New Roman" w:cs="Times New Roman"/>
          <w:sz w:val="28"/>
          <w:szCs w:val="28"/>
        </w:rPr>
        <w:t xml:space="preserve"> Показатели ликвидности</w:t>
      </w:r>
    </w:p>
    <w:p w:rsidR="0074004D" w:rsidRPr="00542B4D" w:rsidRDefault="0074004D" w:rsidP="00BE4D4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2B4D">
        <w:rPr>
          <w:rFonts w:ascii="Times New Roman" w:hAnsi="Times New Roman" w:cs="Times New Roman"/>
          <w:sz w:val="28"/>
          <w:szCs w:val="28"/>
        </w:rPr>
        <w:t xml:space="preserve"> Электронный документооборот</w:t>
      </w:r>
    </w:p>
    <w:p w:rsidR="0074004D" w:rsidRPr="00542B4D" w:rsidRDefault="00A47108" w:rsidP="00BE4D40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2B4D">
        <w:rPr>
          <w:rFonts w:ascii="Times New Roman" w:hAnsi="Times New Roman" w:cs="Times New Roman"/>
          <w:sz w:val="28"/>
          <w:szCs w:val="28"/>
        </w:rPr>
        <w:t xml:space="preserve"> История возникновения учета</w:t>
      </w:r>
    </w:p>
    <w:p w:rsidR="006F1ECC" w:rsidRDefault="006F1ECC" w:rsidP="006F1EC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:rsidR="006F1ECC" w:rsidRDefault="006F1ECC" w:rsidP="006F1ECC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тестовых заданий</w:t>
      </w:r>
    </w:p>
    <w:p w:rsidR="006F1ECC" w:rsidRDefault="006F1ECC" w:rsidP="006F1ECC">
      <w:pPr>
        <w:pStyle w:val="a3"/>
        <w:numPr>
          <w:ilvl w:val="0"/>
          <w:numId w:val="4"/>
        </w:num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УСТАНАВЛИВАЮЩИЙ КОЛИЧЕСТВЕННЫЙ И КАЧЕСТВЕННЫЙ СОСТАВ ПОДРАЗДЕЛЕНИЙ ПРЕДПРИЯТИЯ И СХЕМАТИЧЕСКИ ОТРАЖАЮЩИЙ ПОРЯДОК ИХ ВЗАИМОДЕЙСТВИЯ МЕЖДУ СОБОЙ – ЭТО …</w:t>
      </w:r>
    </w:p>
    <w:p w:rsidR="006F1ECC" w:rsidRDefault="006F1ECC" w:rsidP="006F1ECC">
      <w:pPr>
        <w:pStyle w:val="a3"/>
        <w:numPr>
          <w:ilvl w:val="0"/>
          <w:numId w:val="5"/>
        </w:numPr>
        <w:spacing w:after="0" w:line="360" w:lineRule="auto"/>
        <w:ind w:left="1134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организационная структура</w:t>
      </w:r>
    </w:p>
    <w:p w:rsidR="006F1ECC" w:rsidRDefault="006F1ECC" w:rsidP="006F1ECC">
      <w:pPr>
        <w:pStyle w:val="a3"/>
        <w:numPr>
          <w:ilvl w:val="0"/>
          <w:numId w:val="5"/>
        </w:numPr>
        <w:spacing w:after="0" w:line="360" w:lineRule="auto"/>
        <w:ind w:left="1134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предприятия</w:t>
      </w:r>
    </w:p>
    <w:p w:rsidR="006F1ECC" w:rsidRDefault="006F1ECC" w:rsidP="006F1ECC">
      <w:pPr>
        <w:pStyle w:val="a3"/>
        <w:numPr>
          <w:ilvl w:val="0"/>
          <w:numId w:val="5"/>
        </w:numPr>
        <w:spacing w:after="0" w:line="360" w:lineRule="auto"/>
        <w:ind w:left="1134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подразделений</w:t>
      </w:r>
    </w:p>
    <w:p w:rsidR="006F1ECC" w:rsidRDefault="006F1ECC" w:rsidP="006F1ECC">
      <w:pPr>
        <w:pStyle w:val="a3"/>
        <w:numPr>
          <w:ilvl w:val="0"/>
          <w:numId w:val="5"/>
        </w:numPr>
        <w:spacing w:after="0" w:line="360" w:lineRule="auto"/>
        <w:ind w:left="1134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управления</w:t>
      </w:r>
    </w:p>
    <w:p w:rsidR="006F1ECC" w:rsidRDefault="006F1ECC" w:rsidP="006F1ECC">
      <w:pPr>
        <w:pStyle w:val="a3"/>
        <w:spacing w:before="100" w:beforeAutospacing="1" w:after="36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ECC" w:rsidRDefault="006F1ECC" w:rsidP="006F1ECC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ВИДАМ ОРГАНИЗАЦИОННЫХ СТРУКТУР НЕ ОТНОСИТСЯ:</w:t>
      </w:r>
    </w:p>
    <w:p w:rsidR="006F1ECC" w:rsidRDefault="006F1ECC" w:rsidP="006F1ECC">
      <w:pPr>
        <w:pStyle w:val="a3"/>
        <w:numPr>
          <w:ilvl w:val="0"/>
          <w:numId w:val="6"/>
        </w:numPr>
        <w:spacing w:after="0" w:line="360" w:lineRule="auto"/>
        <w:ind w:left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процессная</w:t>
      </w:r>
    </w:p>
    <w:p w:rsidR="006F1ECC" w:rsidRDefault="006F1ECC" w:rsidP="006F1ECC">
      <w:pPr>
        <w:pStyle w:val="a3"/>
        <w:numPr>
          <w:ilvl w:val="0"/>
          <w:numId w:val="6"/>
        </w:numPr>
        <w:spacing w:after="0" w:line="360" w:lineRule="auto"/>
        <w:ind w:left="127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дивизиональная</w:t>
      </w:r>
      <w:proofErr w:type="spellEnd"/>
    </w:p>
    <w:p w:rsidR="006F1ECC" w:rsidRDefault="006F1ECC" w:rsidP="006F1ECC">
      <w:pPr>
        <w:pStyle w:val="a3"/>
        <w:numPr>
          <w:ilvl w:val="0"/>
          <w:numId w:val="6"/>
        </w:numPr>
        <w:spacing w:after="0" w:line="360" w:lineRule="auto"/>
        <w:ind w:left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функциональная</w:t>
      </w:r>
    </w:p>
    <w:p w:rsidR="006F1ECC" w:rsidRDefault="006F1ECC" w:rsidP="006F1ECC">
      <w:pPr>
        <w:pStyle w:val="a3"/>
        <w:numPr>
          <w:ilvl w:val="0"/>
          <w:numId w:val="6"/>
        </w:numPr>
        <w:spacing w:after="0" w:line="360" w:lineRule="auto"/>
        <w:ind w:left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проекторная</w:t>
      </w:r>
    </w:p>
    <w:p w:rsidR="006F1ECC" w:rsidRDefault="006F1ECC" w:rsidP="006F1ECC">
      <w:pPr>
        <w:pStyle w:val="a3"/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ECC" w:rsidRDefault="006F1ECC" w:rsidP="006F1ECC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ФУНКЦИИ УПРАВЛЕНИЯ ЯВЛЯЮТСЯ ОСНОВНЫМИ?</w:t>
      </w:r>
    </w:p>
    <w:p w:rsidR="006F1ECC" w:rsidRDefault="006F1ECC" w:rsidP="006F1ECC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1134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планирование, контроль, мотивация, организация</w:t>
      </w:r>
    </w:p>
    <w:p w:rsidR="006F1ECC" w:rsidRDefault="006F1ECC" w:rsidP="006F1ECC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1134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организация, мотивация</w:t>
      </w:r>
    </w:p>
    <w:p w:rsidR="006F1ECC" w:rsidRDefault="006F1ECC" w:rsidP="006F1ECC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1134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контроль, организация, планирование</w:t>
      </w:r>
    </w:p>
    <w:p w:rsidR="006F1ECC" w:rsidRDefault="006F1ECC" w:rsidP="006F1ECC">
      <w:pPr>
        <w:pStyle w:val="a3"/>
        <w:numPr>
          <w:ilvl w:val="0"/>
          <w:numId w:val="7"/>
        </w:numPr>
        <w:spacing w:before="100" w:beforeAutospacing="1" w:after="100" w:afterAutospacing="1" w:line="240" w:lineRule="auto"/>
        <w:ind w:left="1134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планирование, мотивация</w:t>
      </w:r>
    </w:p>
    <w:p w:rsidR="006F1ECC" w:rsidRDefault="006F1ECC" w:rsidP="006F1ECC">
      <w:pPr>
        <w:pStyle w:val="a3"/>
        <w:spacing w:before="100" w:beforeAutospacing="1" w:after="100" w:afterAutospacing="1" w:line="240" w:lineRule="auto"/>
        <w:ind w:left="1134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6F1ECC" w:rsidRDefault="006F1ECC" w:rsidP="006F1ECC">
      <w:pPr>
        <w:pStyle w:val="a3"/>
        <w:numPr>
          <w:ilvl w:val="0"/>
          <w:numId w:val="4"/>
        </w:num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ПРЕДНАЗНАЧЕНА ОБОРОТНО-САЛЬДОВАЯ ВЕДОМОСТЬ:</w:t>
      </w:r>
    </w:p>
    <w:p w:rsidR="006F1ECC" w:rsidRDefault="006F1ECC" w:rsidP="006F1ECC">
      <w:pPr>
        <w:pStyle w:val="a3"/>
        <w:numPr>
          <w:ilvl w:val="0"/>
          <w:numId w:val="8"/>
        </w:numPr>
        <w:spacing w:line="240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проверки правильности остатков и оборотов по счетам бухгалтерского учета за определенный период +</w:t>
      </w:r>
    </w:p>
    <w:p w:rsidR="006F1ECC" w:rsidRDefault="006F1ECC" w:rsidP="006F1ECC">
      <w:pPr>
        <w:pStyle w:val="a3"/>
        <w:numPr>
          <w:ilvl w:val="0"/>
          <w:numId w:val="8"/>
        </w:numPr>
        <w:spacing w:line="240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проверки правильности корреспонденций между счетами бухгалтерского учета за определенный период</w:t>
      </w:r>
    </w:p>
    <w:p w:rsidR="006F1ECC" w:rsidRDefault="006F1ECC" w:rsidP="006F1ECC">
      <w:pPr>
        <w:pStyle w:val="a3"/>
        <w:numPr>
          <w:ilvl w:val="0"/>
          <w:numId w:val="8"/>
        </w:numPr>
        <w:spacing w:line="240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сопоставления имущества и обязательств организации на определенную дату</w:t>
      </w:r>
    </w:p>
    <w:p w:rsidR="006F1ECC" w:rsidRDefault="006F1ECC" w:rsidP="006F1ECC">
      <w:pPr>
        <w:pStyle w:val="a3"/>
        <w:spacing w:line="240" w:lineRule="auto"/>
        <w:ind w:left="1276"/>
        <w:jc w:val="both"/>
        <w:rPr>
          <w:rFonts w:ascii="Times New Roman" w:hAnsi="Times New Roman" w:cs="Times New Roman"/>
          <w:sz w:val="28"/>
          <w:szCs w:val="28"/>
        </w:rPr>
      </w:pPr>
    </w:p>
    <w:p w:rsidR="006F1ECC" w:rsidRDefault="006F1ECC" w:rsidP="006F1ECC">
      <w:pPr>
        <w:pStyle w:val="a3"/>
        <w:numPr>
          <w:ilvl w:val="0"/>
          <w:numId w:val="4"/>
        </w:num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 перед бюджетом отражаются в этом разделе баланса: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F1ECC" w:rsidRDefault="006F1ECC" w:rsidP="006F1ECC">
      <w:pPr>
        <w:pStyle w:val="a3"/>
        <w:numPr>
          <w:ilvl w:val="0"/>
          <w:numId w:val="9"/>
        </w:numPr>
        <w:spacing w:before="100" w:beforeAutospacing="1" w:after="360" w:line="240" w:lineRule="auto"/>
        <w:ind w:left="1276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оборотные активы</w:t>
      </w:r>
    </w:p>
    <w:p w:rsidR="006F1ECC" w:rsidRDefault="006F1ECC" w:rsidP="006F1ECC">
      <w:pPr>
        <w:pStyle w:val="a3"/>
        <w:numPr>
          <w:ilvl w:val="0"/>
          <w:numId w:val="9"/>
        </w:numPr>
        <w:spacing w:before="100" w:beforeAutospacing="1" w:after="360" w:line="240" w:lineRule="auto"/>
        <w:ind w:left="1276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краткосрочные обязательства</w:t>
      </w:r>
    </w:p>
    <w:p w:rsidR="006F1ECC" w:rsidRDefault="006F1ECC" w:rsidP="006F1ECC">
      <w:pPr>
        <w:pStyle w:val="a3"/>
        <w:numPr>
          <w:ilvl w:val="0"/>
          <w:numId w:val="9"/>
        </w:numPr>
        <w:spacing w:before="100" w:beforeAutospacing="1" w:after="360" w:line="240" w:lineRule="auto"/>
        <w:ind w:left="1276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 и резервы</w:t>
      </w:r>
    </w:p>
    <w:p w:rsidR="006F1ECC" w:rsidRDefault="006F1ECC" w:rsidP="006F1ECC">
      <w:pPr>
        <w:pStyle w:val="a3"/>
        <w:spacing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</w:p>
    <w:p w:rsidR="006F1ECC" w:rsidRDefault="006F1ECC" w:rsidP="006F1ECC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ОПРЕДЕЛЕНИЕ БУХГАЛТЕРСКОМУ БАЛАНСУ</w:t>
      </w:r>
    </w:p>
    <w:p w:rsidR="006F1ECC" w:rsidRDefault="006F1ECC" w:rsidP="006F1ECC">
      <w:pPr>
        <w:pStyle w:val="a3"/>
        <w:numPr>
          <w:ilvl w:val="2"/>
          <w:numId w:val="10"/>
        </w:numPr>
        <w:shd w:val="clear" w:color="auto" w:fill="FFFFFF"/>
        <w:spacing w:before="100" w:beforeAutospacing="1" w:after="0" w:line="294" w:lineRule="atLeast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способ экономической группировки активов, обязательств и капитала предприятия в денежной оценке на определенную дату;</w:t>
      </w:r>
    </w:p>
    <w:p w:rsidR="006F1ECC" w:rsidRDefault="006F1ECC" w:rsidP="006F1ECC">
      <w:pPr>
        <w:pStyle w:val="a3"/>
        <w:numPr>
          <w:ilvl w:val="2"/>
          <w:numId w:val="10"/>
        </w:numPr>
        <w:shd w:val="clear" w:color="auto" w:fill="FFFFFF"/>
        <w:spacing w:after="0" w:line="294" w:lineRule="atLeast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совокупность показателей, отражающих имущество предприятия в денежной оценке;</w:t>
      </w:r>
    </w:p>
    <w:p w:rsidR="006F1ECC" w:rsidRDefault="006F1ECC" w:rsidP="006F1ECC">
      <w:pPr>
        <w:pStyle w:val="a3"/>
        <w:numPr>
          <w:ilvl w:val="2"/>
          <w:numId w:val="10"/>
        </w:numPr>
        <w:shd w:val="clear" w:color="auto" w:fill="FFFFFF"/>
        <w:spacing w:after="0" w:line="294" w:lineRule="atLeast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обобщения ресурсов предприятия на определенный период;</w:t>
      </w:r>
    </w:p>
    <w:p w:rsidR="006F1ECC" w:rsidRDefault="006F1ECC" w:rsidP="006F1ECC">
      <w:pPr>
        <w:pStyle w:val="a3"/>
        <w:numPr>
          <w:ilvl w:val="2"/>
          <w:numId w:val="10"/>
        </w:numPr>
        <w:shd w:val="clear" w:color="auto" w:fill="FFFFFF"/>
        <w:spacing w:after="0" w:line="294" w:lineRule="atLeast"/>
        <w:ind w:left="99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отражения имущества и их источников образования.</w:t>
      </w:r>
    </w:p>
    <w:p w:rsidR="006F1ECC" w:rsidRDefault="006F1ECC" w:rsidP="006F1ECC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6F1ECC" w:rsidRDefault="006F1ECC" w:rsidP="006F1ECC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ОТНОСИТСЯ </w:t>
      </w:r>
      <w:proofErr w:type="gramStart"/>
      <w:r w:rsidRPr="006F1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КРЕДИТОРСКОЙ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ЗАДОЛЖЕННОСТИ:</w:t>
      </w:r>
    </w:p>
    <w:p w:rsidR="006F1ECC" w:rsidRDefault="006F1ECC" w:rsidP="006F1ECC">
      <w:pPr>
        <w:pStyle w:val="a3"/>
        <w:numPr>
          <w:ilvl w:val="2"/>
          <w:numId w:val="11"/>
        </w:numPr>
        <w:shd w:val="clear" w:color="auto" w:fill="FFFFFF"/>
        <w:spacing w:after="0" w:line="294" w:lineRule="atLeast"/>
        <w:ind w:left="1134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расчеты с персоналом по оплате труда, р/с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поставщиками, расчеты с бюджетом;</w:t>
      </w:r>
    </w:p>
    <w:p w:rsidR="006F1ECC" w:rsidRDefault="006F1ECC" w:rsidP="006F1ECC">
      <w:pPr>
        <w:pStyle w:val="a3"/>
        <w:numPr>
          <w:ilvl w:val="2"/>
          <w:numId w:val="11"/>
        </w:numPr>
        <w:shd w:val="clear" w:color="auto" w:fill="FFFFFF"/>
        <w:spacing w:after="0" w:line="294" w:lineRule="atLeast"/>
        <w:ind w:left="1134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незавершенное производство, задолженность работников и других лиц предприятия, расходы будущих периодов;</w:t>
      </w:r>
    </w:p>
    <w:p w:rsidR="006F1ECC" w:rsidRDefault="006F1ECC" w:rsidP="006F1ECC">
      <w:pPr>
        <w:pStyle w:val="a3"/>
        <w:numPr>
          <w:ilvl w:val="2"/>
          <w:numId w:val="11"/>
        </w:numPr>
        <w:shd w:val="clear" w:color="auto" w:fill="FFFFFF"/>
        <w:spacing w:after="0" w:line="294" w:lineRule="atLeast"/>
        <w:ind w:left="1134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денежные средства на расчетном счете, валютном счете и кассе;</w:t>
      </w:r>
    </w:p>
    <w:p w:rsidR="006F1ECC" w:rsidRDefault="006F1ECC" w:rsidP="006F1ECC">
      <w:pPr>
        <w:pStyle w:val="a3"/>
        <w:numPr>
          <w:ilvl w:val="2"/>
          <w:numId w:val="11"/>
        </w:numPr>
        <w:shd w:val="clear" w:color="auto" w:fill="FFFFFF"/>
        <w:spacing w:after="0" w:line="294" w:lineRule="atLeast"/>
        <w:ind w:left="1134" w:hanging="2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сырье, материалы, топливо;</w:t>
      </w:r>
    </w:p>
    <w:p w:rsidR="006F1ECC" w:rsidRDefault="006F1ECC" w:rsidP="006F1ECC">
      <w:pPr>
        <w:pStyle w:val="a3"/>
        <w:spacing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6F1ECC" w:rsidRDefault="006F1ECC" w:rsidP="006F1ECC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ДОКУМЕНТАЦИЯ – ЭТО …</w:t>
      </w:r>
    </w:p>
    <w:p w:rsidR="006F1ECC" w:rsidRDefault="006F1ECC" w:rsidP="006F1ECC">
      <w:pPr>
        <w:pStyle w:val="a3"/>
        <w:numPr>
          <w:ilvl w:val="0"/>
          <w:numId w:val="12"/>
        </w:numPr>
        <w:spacing w:line="256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исчисление себестоимости единицы продукции;</w:t>
      </w:r>
    </w:p>
    <w:p w:rsidR="006F1ECC" w:rsidRDefault="006F1ECC" w:rsidP="006F1ECC">
      <w:pPr>
        <w:pStyle w:val="a3"/>
        <w:numPr>
          <w:ilvl w:val="0"/>
          <w:numId w:val="12"/>
        </w:numPr>
        <w:spacing w:line="256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проверки фактического наличия ценностей;</w:t>
      </w:r>
    </w:p>
    <w:p w:rsidR="006F1ECC" w:rsidRDefault="006F1ECC" w:rsidP="006F1ECC">
      <w:pPr>
        <w:pStyle w:val="a3"/>
        <w:numPr>
          <w:ilvl w:val="0"/>
          <w:numId w:val="12"/>
        </w:numPr>
        <w:spacing w:line="256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оформления хозяйственных операций документами;</w:t>
      </w:r>
    </w:p>
    <w:p w:rsidR="006F1ECC" w:rsidRDefault="006F1ECC" w:rsidP="006F1ECC">
      <w:pPr>
        <w:pStyle w:val="a3"/>
        <w:numPr>
          <w:ilvl w:val="0"/>
          <w:numId w:val="12"/>
        </w:numPr>
        <w:spacing w:line="256" w:lineRule="auto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выражение в денежном измерителе товарно-материальных ценностей.</w:t>
      </w:r>
    </w:p>
    <w:p w:rsidR="006F1ECC" w:rsidRDefault="006F1ECC" w:rsidP="006F1ECC">
      <w:pPr>
        <w:pStyle w:val="a3"/>
        <w:spacing w:line="360" w:lineRule="auto"/>
        <w:ind w:left="1134" w:hanging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1ECC" w:rsidRDefault="006F1ECC" w:rsidP="006F1ECC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ИНВЕНТАРИЗАЦИЯ – ЭТО …</w:t>
      </w:r>
    </w:p>
    <w:p w:rsidR="006F1ECC" w:rsidRDefault="006F1ECC" w:rsidP="006F1ECC">
      <w:pPr>
        <w:pStyle w:val="a3"/>
        <w:numPr>
          <w:ilvl w:val="0"/>
          <w:numId w:val="13"/>
        </w:numPr>
        <w:spacing w:line="256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исчисление себестоимости единицы продукции;</w:t>
      </w:r>
    </w:p>
    <w:p w:rsidR="006F1ECC" w:rsidRDefault="006F1ECC" w:rsidP="006F1ECC">
      <w:pPr>
        <w:pStyle w:val="a3"/>
        <w:numPr>
          <w:ilvl w:val="0"/>
          <w:numId w:val="13"/>
        </w:numPr>
        <w:spacing w:line="256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проверки фактического наличия ценностей путем пересчета, перемеривания, взвешивания;</w:t>
      </w:r>
    </w:p>
    <w:p w:rsidR="006F1ECC" w:rsidRDefault="006F1ECC" w:rsidP="006F1ECC">
      <w:pPr>
        <w:pStyle w:val="a3"/>
        <w:numPr>
          <w:ilvl w:val="0"/>
          <w:numId w:val="13"/>
        </w:numPr>
        <w:spacing w:line="256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оформления хозяйственных операций документами;</w:t>
      </w:r>
    </w:p>
    <w:p w:rsidR="006F1ECC" w:rsidRDefault="006F1ECC" w:rsidP="006F1ECC">
      <w:pPr>
        <w:pStyle w:val="a3"/>
        <w:numPr>
          <w:ilvl w:val="0"/>
          <w:numId w:val="13"/>
        </w:numPr>
        <w:spacing w:line="256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выражение в денежном измерении товарно-материальных ценностей.</w:t>
      </w:r>
    </w:p>
    <w:p w:rsidR="006F1ECC" w:rsidRDefault="006F1ECC" w:rsidP="006F1ECC">
      <w:pPr>
        <w:pStyle w:val="a3"/>
        <w:ind w:left="1276"/>
        <w:jc w:val="both"/>
        <w:rPr>
          <w:rFonts w:ascii="Times New Roman" w:hAnsi="Times New Roman" w:cs="Times New Roman"/>
          <w:sz w:val="28"/>
          <w:szCs w:val="28"/>
        </w:rPr>
      </w:pPr>
    </w:p>
    <w:p w:rsidR="006F1ECC" w:rsidRDefault="006F1ECC" w:rsidP="006F1ECC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ЗАДОЛЖЕННОСТЬ ОТНОСИТСЯ К ДЕБИТОРСКОЙ?</w:t>
      </w:r>
    </w:p>
    <w:p w:rsidR="006F1ECC" w:rsidRDefault="006F1ECC" w:rsidP="006F1ECC">
      <w:pPr>
        <w:pStyle w:val="a3"/>
        <w:numPr>
          <w:ilvl w:val="0"/>
          <w:numId w:val="14"/>
        </w:numPr>
        <w:spacing w:line="256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задолженность работникам по заработной плате;</w:t>
      </w:r>
    </w:p>
    <w:p w:rsidR="006F1ECC" w:rsidRDefault="006F1ECC" w:rsidP="006F1ECC">
      <w:pPr>
        <w:pStyle w:val="a3"/>
        <w:numPr>
          <w:ilvl w:val="0"/>
          <w:numId w:val="14"/>
        </w:numPr>
        <w:spacing w:line="256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задолженность подотчетным лицам по выплате подотчетных сумм;</w:t>
      </w:r>
    </w:p>
    <w:p w:rsidR="006F1ECC" w:rsidRDefault="006F1ECC" w:rsidP="006F1ECC">
      <w:pPr>
        <w:pStyle w:val="a3"/>
        <w:numPr>
          <w:ilvl w:val="0"/>
          <w:numId w:val="14"/>
        </w:numPr>
        <w:spacing w:line="256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задолженность подотчетных лиц по невозвращенным подотчетным суммам;</w:t>
      </w:r>
    </w:p>
    <w:p w:rsidR="006F1ECC" w:rsidRDefault="006F1ECC" w:rsidP="006F1ECC">
      <w:pPr>
        <w:pStyle w:val="a3"/>
        <w:numPr>
          <w:ilvl w:val="0"/>
          <w:numId w:val="14"/>
        </w:numPr>
        <w:spacing w:line="256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задолженность Фонду социального страхования по страховым взносам.</w:t>
      </w:r>
    </w:p>
    <w:p w:rsidR="006F1ECC" w:rsidRDefault="006F1ECC" w:rsidP="006F1ECC">
      <w:pPr>
        <w:pStyle w:val="a3"/>
        <w:ind w:left="1276"/>
        <w:jc w:val="both"/>
        <w:rPr>
          <w:rFonts w:ascii="Times New Roman" w:hAnsi="Times New Roman" w:cs="Times New Roman"/>
          <w:sz w:val="28"/>
          <w:szCs w:val="28"/>
        </w:rPr>
      </w:pPr>
    </w:p>
    <w:p w:rsidR="006F1ECC" w:rsidRDefault="006F1ECC" w:rsidP="006F1ECC">
      <w:pPr>
        <w:pStyle w:val="a3"/>
        <w:ind w:left="1276"/>
        <w:jc w:val="both"/>
        <w:rPr>
          <w:rFonts w:ascii="Times New Roman" w:hAnsi="Times New Roman" w:cs="Times New Roman"/>
          <w:sz w:val="28"/>
          <w:szCs w:val="28"/>
        </w:rPr>
      </w:pPr>
    </w:p>
    <w:p w:rsidR="006F1ECC" w:rsidRDefault="006F1ECC" w:rsidP="006F1ECC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ЧТО ПОНИМАЕТСЯ ПОД ФИНАНСОВЫМ УЧЕТОМ?</w:t>
      </w:r>
    </w:p>
    <w:p w:rsidR="006F1ECC" w:rsidRDefault="006F1ECC" w:rsidP="006F1ECC">
      <w:pPr>
        <w:pStyle w:val="a3"/>
        <w:numPr>
          <w:ilvl w:val="0"/>
          <w:numId w:val="15"/>
        </w:numPr>
        <w:spacing w:line="256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наблюдения, сбора, измерения, регистрации, обработки, передачи информации о хозяйственной деятельности, необходимой для управления общественным производством.</w:t>
      </w:r>
    </w:p>
    <w:p w:rsidR="006F1ECC" w:rsidRDefault="006F1ECC" w:rsidP="006F1ECC">
      <w:pPr>
        <w:pStyle w:val="a3"/>
        <w:numPr>
          <w:ilvl w:val="0"/>
          <w:numId w:val="15"/>
        </w:numPr>
        <w:spacing w:line="256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отдельными хоз. Процессами на базе получения первичной учетной документации;</w:t>
      </w:r>
    </w:p>
    <w:p w:rsidR="006F1ECC" w:rsidRDefault="006F1ECC" w:rsidP="006F1ECC">
      <w:pPr>
        <w:pStyle w:val="a3"/>
        <w:numPr>
          <w:ilvl w:val="0"/>
          <w:numId w:val="15"/>
        </w:numPr>
        <w:spacing w:line="256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хоз. Учет- это бух. Учет.</w:t>
      </w:r>
    </w:p>
    <w:p w:rsidR="006F1ECC" w:rsidRDefault="006F1ECC" w:rsidP="006F1ECC">
      <w:pPr>
        <w:pStyle w:val="a3"/>
        <w:ind w:left="1276"/>
        <w:jc w:val="both"/>
        <w:rPr>
          <w:rFonts w:ascii="Times New Roman" w:hAnsi="Times New Roman" w:cs="Times New Roman"/>
          <w:sz w:val="28"/>
          <w:szCs w:val="28"/>
        </w:rPr>
      </w:pPr>
    </w:p>
    <w:p w:rsidR="006F1ECC" w:rsidRDefault="006F1ECC" w:rsidP="006F1ECC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КАКИЕ ВИДЫ ПОДРАЗДЕЛЯЕТСЯ ВСЯ УЧЕТНАЯ ИНФОРМАЦИЯ?</w:t>
      </w:r>
    </w:p>
    <w:p w:rsidR="006F1ECC" w:rsidRDefault="006F1ECC" w:rsidP="006F1ECC">
      <w:pPr>
        <w:pStyle w:val="a3"/>
        <w:numPr>
          <w:ilvl w:val="0"/>
          <w:numId w:val="16"/>
        </w:numPr>
        <w:spacing w:line="256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 бухгалтерская;</w:t>
      </w:r>
    </w:p>
    <w:p w:rsidR="006F1ECC" w:rsidRDefault="006F1ECC" w:rsidP="006F1ECC">
      <w:pPr>
        <w:pStyle w:val="a3"/>
        <w:numPr>
          <w:ilvl w:val="0"/>
          <w:numId w:val="16"/>
        </w:numPr>
        <w:spacing w:line="256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бухгалтерская и статистическая;</w:t>
      </w:r>
    </w:p>
    <w:p w:rsidR="006F1ECC" w:rsidRDefault="006F1ECC" w:rsidP="006F1ECC">
      <w:pPr>
        <w:pStyle w:val="a3"/>
        <w:numPr>
          <w:ilvl w:val="0"/>
          <w:numId w:val="16"/>
        </w:numPr>
        <w:spacing w:line="256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оперативная, бухгалтерская и статистическая.</w:t>
      </w:r>
    </w:p>
    <w:p w:rsidR="006F1ECC" w:rsidRDefault="006F1ECC" w:rsidP="006F1ECC">
      <w:pPr>
        <w:pStyle w:val="a3"/>
        <w:ind w:left="1276"/>
        <w:jc w:val="both"/>
        <w:rPr>
          <w:rFonts w:ascii="Times New Roman" w:hAnsi="Times New Roman" w:cs="Times New Roman"/>
          <w:sz w:val="28"/>
          <w:szCs w:val="28"/>
        </w:rPr>
      </w:pPr>
    </w:p>
    <w:p w:rsidR="006F1ECC" w:rsidRDefault="006F1ECC" w:rsidP="006F1ECC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УКАЖИТЕ СОСТАВ ВНЕШНИХ ПОЛЬЗОВАТЕЛЕЙ УЧЕТНОЙ ИНФОРМАЦИИ:</w:t>
      </w:r>
    </w:p>
    <w:p w:rsidR="006F1ECC" w:rsidRDefault="006F1ECC" w:rsidP="006F1ECC">
      <w:pPr>
        <w:pStyle w:val="a3"/>
        <w:numPr>
          <w:ilvl w:val="0"/>
          <w:numId w:val="17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казначейство, аудиторские фирмы, Госкомстат, органы, уполномоченные управлять государственным и муниципальным имуществом, органы планирования экономики и другие пользователи;</w:t>
      </w:r>
    </w:p>
    <w:p w:rsidR="006F1ECC" w:rsidRDefault="006F1ECC" w:rsidP="006F1ECC">
      <w:pPr>
        <w:pStyle w:val="a3"/>
        <w:numPr>
          <w:ilvl w:val="0"/>
          <w:numId w:val="17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арбитраж, общественные профессиональные организации бухгалтеров и аудиторов, органы статистики, брокеры, дилеры, фондовые биржи;</w:t>
      </w:r>
    </w:p>
    <w:p w:rsidR="006F1ECC" w:rsidRDefault="006F1ECC" w:rsidP="006F1ECC">
      <w:pPr>
        <w:pStyle w:val="a3"/>
        <w:numPr>
          <w:ilvl w:val="0"/>
          <w:numId w:val="17"/>
        </w:num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налоговая служба, органы статистики, аудиторские фирмы, банки, поставщики</w:t>
      </w:r>
    </w:p>
    <w:p w:rsidR="006F1ECC" w:rsidRDefault="006F1ECC" w:rsidP="006F1ECC">
      <w:pPr>
        <w:pStyle w:val="a3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6F1ECC" w:rsidRDefault="006F1ECC" w:rsidP="006F1ECC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 ОСНОВНЫЕ ЗАДАЧИ, СТОЯЩИЕ ПЕРЕД БУХГАЛТЕРСКИМ УЧЕТОМ:</w:t>
      </w:r>
    </w:p>
    <w:p w:rsidR="006F1ECC" w:rsidRDefault="006F1ECC" w:rsidP="006F1ECC">
      <w:pPr>
        <w:pStyle w:val="a3"/>
        <w:shd w:val="clear" w:color="auto" w:fill="FFFFFF"/>
        <w:spacing w:before="100" w:beforeAutospacing="1" w:after="0" w:line="294" w:lineRule="atLeast"/>
        <w:ind w:left="360"/>
        <w:rPr>
          <w:rFonts w:ascii="Times New Roman" w:hAnsi="Times New Roman" w:cs="Times New Roman"/>
          <w:sz w:val="28"/>
          <w:szCs w:val="28"/>
        </w:rPr>
      </w:pPr>
    </w:p>
    <w:p w:rsidR="006F1ECC" w:rsidRDefault="006F1ECC" w:rsidP="006F1ECC">
      <w:pPr>
        <w:pStyle w:val="a3"/>
        <w:numPr>
          <w:ilvl w:val="0"/>
          <w:numId w:val="18"/>
        </w:numPr>
        <w:shd w:val="clear" w:color="auto" w:fill="FFFFFF"/>
        <w:spacing w:before="100" w:beforeAutospacing="1" w:after="0" w:line="294" w:lineRule="atLeast"/>
        <w:ind w:left="1276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системы показателей финансово-хозяйственной деятельности организации, отвечающих целям заинтересованных пользователей;</w:t>
      </w:r>
    </w:p>
    <w:p w:rsidR="006F1ECC" w:rsidRDefault="006F1ECC" w:rsidP="006F1ECC">
      <w:pPr>
        <w:pStyle w:val="a3"/>
        <w:numPr>
          <w:ilvl w:val="0"/>
          <w:numId w:val="18"/>
        </w:numPr>
        <w:shd w:val="clear" w:color="auto" w:fill="FFFFFF"/>
        <w:spacing w:before="100" w:beforeAutospacing="1" w:after="0" w:line="294" w:lineRule="atLeast"/>
        <w:ind w:left="1276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эффективным использованием материальных, трудовых и финансовых ресурсов, исходя из установленных экономически обоснованных норм и нормативов;</w:t>
      </w:r>
    </w:p>
    <w:p w:rsidR="006F1ECC" w:rsidRDefault="006F1ECC" w:rsidP="006F1ECC">
      <w:pPr>
        <w:pStyle w:val="a3"/>
        <w:numPr>
          <w:ilvl w:val="0"/>
          <w:numId w:val="18"/>
        </w:numPr>
        <w:shd w:val="clear" w:color="auto" w:fill="FFFFFF"/>
        <w:spacing w:before="100" w:beforeAutospacing="1" w:after="0" w:line="294" w:lineRule="atLeast"/>
        <w:ind w:left="1276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полной и достоверной информации и о деятельности организации и ее имущественном положении; обеспечение инф-ей, необходимой внутренним и внешним пользователям об использовании материальных, трудовых и финансовых ресурсов и контроль по предупреждению отрицательных результатов хозяйственной деятельности организации и выявление внутрихозяйственных резервов обеспечения ее финансовой устойчивости.</w:t>
      </w:r>
    </w:p>
    <w:p w:rsidR="006F1ECC" w:rsidRDefault="006F1ECC" w:rsidP="006F1ECC">
      <w:pPr>
        <w:pStyle w:val="a3"/>
        <w:shd w:val="clear" w:color="auto" w:fill="FFFFFF"/>
        <w:spacing w:before="100" w:beforeAutospacing="1" w:after="0" w:line="294" w:lineRule="atLeast"/>
        <w:ind w:left="1276"/>
        <w:rPr>
          <w:rFonts w:ascii="Times New Roman" w:hAnsi="Times New Roman" w:cs="Times New Roman"/>
          <w:sz w:val="28"/>
          <w:szCs w:val="28"/>
        </w:rPr>
      </w:pPr>
    </w:p>
    <w:p w:rsidR="006F1ECC" w:rsidRDefault="006F1ECC" w:rsidP="006F1ECC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 БУХГАЛТЕРСКОМ УЧЕТЕ («402-ФЗ) ОТНОСИТСЯ К УРОВНЮ НОРМАТИВНОГО РЕГУЛИРОВАНИЯ БУ:</w:t>
      </w:r>
    </w:p>
    <w:p w:rsidR="006F1ECC" w:rsidRDefault="006F1ECC" w:rsidP="006F1ECC">
      <w:pPr>
        <w:pStyle w:val="a3"/>
        <w:numPr>
          <w:ilvl w:val="0"/>
          <w:numId w:val="19"/>
        </w:numPr>
        <w:shd w:val="clear" w:color="auto" w:fill="FFFFFF"/>
        <w:spacing w:before="100" w:beforeAutospacing="1" w:after="0" w:line="294" w:lineRule="atLeast"/>
        <w:ind w:left="1276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первому</w:t>
      </w:r>
    </w:p>
    <w:p w:rsidR="006F1ECC" w:rsidRDefault="006F1ECC" w:rsidP="006F1ECC">
      <w:pPr>
        <w:pStyle w:val="a3"/>
        <w:numPr>
          <w:ilvl w:val="0"/>
          <w:numId w:val="19"/>
        </w:numPr>
        <w:shd w:val="clear" w:color="auto" w:fill="FFFFFF"/>
        <w:spacing w:before="100" w:beforeAutospacing="1" w:after="0" w:line="294" w:lineRule="atLeast"/>
        <w:ind w:left="1276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второму</w:t>
      </w:r>
    </w:p>
    <w:p w:rsidR="006F1ECC" w:rsidRDefault="006F1ECC" w:rsidP="006F1ECC">
      <w:pPr>
        <w:pStyle w:val="a3"/>
        <w:numPr>
          <w:ilvl w:val="0"/>
          <w:numId w:val="19"/>
        </w:numPr>
        <w:shd w:val="clear" w:color="auto" w:fill="FFFFFF"/>
        <w:spacing w:before="100" w:beforeAutospacing="1" w:after="0" w:line="294" w:lineRule="atLeast"/>
        <w:ind w:left="1276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третьему</w:t>
      </w:r>
    </w:p>
    <w:p w:rsidR="006F1ECC" w:rsidRDefault="006F1ECC" w:rsidP="006F1ECC">
      <w:pPr>
        <w:pStyle w:val="a3"/>
        <w:shd w:val="clear" w:color="auto" w:fill="FFFFFF"/>
        <w:spacing w:before="100" w:beforeAutospacing="1" w:after="0" w:line="294" w:lineRule="atLeast"/>
        <w:ind w:left="1276"/>
        <w:rPr>
          <w:rFonts w:ascii="Times New Roman" w:hAnsi="Times New Roman" w:cs="Times New Roman"/>
          <w:sz w:val="28"/>
          <w:szCs w:val="28"/>
        </w:rPr>
      </w:pPr>
    </w:p>
    <w:p w:rsidR="006F1ECC" w:rsidRDefault="006F1ECC" w:rsidP="006F1ECC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 ЧЕМ СОСТОИТ НАЗНАЧЕНИЕ БУХ БАЛАНСА?</w:t>
      </w:r>
    </w:p>
    <w:p w:rsidR="006F1ECC" w:rsidRDefault="006F1ECC" w:rsidP="006F1ECC">
      <w:pPr>
        <w:pStyle w:val="a3"/>
        <w:numPr>
          <w:ilvl w:val="0"/>
          <w:numId w:val="20"/>
        </w:numPr>
        <w:shd w:val="clear" w:color="auto" w:fill="FFFFFF"/>
        <w:spacing w:before="100" w:beforeAutospacing="1" w:after="0" w:line="294" w:lineRule="atLeast"/>
        <w:ind w:left="1276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подтвердить наличие активов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орг-ции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отчетную дату;</w:t>
      </w:r>
    </w:p>
    <w:p w:rsidR="006F1ECC" w:rsidRDefault="006F1ECC" w:rsidP="006F1ECC">
      <w:pPr>
        <w:pStyle w:val="a3"/>
        <w:numPr>
          <w:ilvl w:val="0"/>
          <w:numId w:val="20"/>
        </w:numPr>
        <w:shd w:val="clear" w:color="auto" w:fill="FFFFFF"/>
        <w:spacing w:before="100" w:beforeAutospacing="1" w:after="0" w:line="294" w:lineRule="atLeast"/>
        <w:ind w:left="1276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подтвердить наличие источников формирования активов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орг-ции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F1ECC" w:rsidRDefault="006F1ECC" w:rsidP="006F1ECC">
      <w:pPr>
        <w:pStyle w:val="a3"/>
        <w:numPr>
          <w:ilvl w:val="0"/>
          <w:numId w:val="20"/>
        </w:numPr>
        <w:shd w:val="clear" w:color="auto" w:fill="FFFFFF"/>
        <w:spacing w:before="100" w:beforeAutospacing="1" w:after="0" w:line="294" w:lineRule="atLeast"/>
        <w:ind w:left="1276" w:hanging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охарактеризовать финансовое положение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орг-ции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отчетную дату.</w:t>
      </w:r>
    </w:p>
    <w:p w:rsidR="006F1ECC" w:rsidRDefault="006F1ECC" w:rsidP="006F1ECC">
      <w:pPr>
        <w:pStyle w:val="a3"/>
        <w:numPr>
          <w:ilvl w:val="0"/>
          <w:numId w:val="20"/>
        </w:numPr>
        <w:shd w:val="clear" w:color="auto" w:fill="FFFFFF"/>
        <w:spacing w:before="100" w:beforeAutospacing="1" w:after="0" w:line="294" w:lineRule="atLeast"/>
        <w:ind w:left="1276" w:hanging="425"/>
        <w:rPr>
          <w:rFonts w:ascii="Times New Roman" w:hAnsi="Times New Roman" w:cs="Times New Roman"/>
          <w:sz w:val="28"/>
          <w:szCs w:val="28"/>
        </w:rPr>
      </w:pPr>
    </w:p>
    <w:p w:rsidR="006F1ECC" w:rsidRDefault="006F1ECC" w:rsidP="006F1ECC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ОБОРОТНАЯ ВЕДОМОСТЬ ЯВЛЯЕТСЯ СПОСОБОМ ОБОБЩЕНИЯ:</w:t>
      </w:r>
    </w:p>
    <w:p w:rsidR="006F1ECC" w:rsidRDefault="006F1ECC" w:rsidP="006F1ECC">
      <w:pPr>
        <w:pStyle w:val="a4"/>
        <w:numPr>
          <w:ilvl w:val="0"/>
          <w:numId w:val="21"/>
        </w:numPr>
        <w:spacing w:line="270" w:lineRule="atLeast"/>
        <w:ind w:left="1276" w:hanging="42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бух документации;</w:t>
      </w:r>
    </w:p>
    <w:p w:rsidR="006F1ECC" w:rsidRDefault="006F1ECC" w:rsidP="006F1ECC">
      <w:pPr>
        <w:pStyle w:val="a4"/>
        <w:numPr>
          <w:ilvl w:val="0"/>
          <w:numId w:val="21"/>
        </w:numPr>
        <w:spacing w:line="270" w:lineRule="atLeast"/>
        <w:ind w:left="1276" w:hanging="42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показателей счетов;</w:t>
      </w:r>
    </w:p>
    <w:p w:rsidR="006F1ECC" w:rsidRDefault="006F1ECC" w:rsidP="006F1ECC">
      <w:pPr>
        <w:pStyle w:val="a4"/>
        <w:numPr>
          <w:ilvl w:val="0"/>
          <w:numId w:val="21"/>
        </w:numPr>
        <w:spacing w:line="270" w:lineRule="atLeast"/>
        <w:ind w:left="1276" w:hanging="42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бух проводок.</w:t>
      </w:r>
    </w:p>
    <w:p w:rsidR="006F1ECC" w:rsidRDefault="006F1ECC" w:rsidP="006F1ECC">
      <w:pPr>
        <w:shd w:val="clear" w:color="auto" w:fill="FFFFFF"/>
        <w:spacing w:before="100" w:beforeAutospacing="1" w:after="0" w:line="294" w:lineRule="atLeast"/>
        <w:ind w:left="1276" w:hanging="425"/>
        <w:rPr>
          <w:rFonts w:ascii="Times New Roman" w:hAnsi="Times New Roman" w:cs="Times New Roman"/>
          <w:sz w:val="28"/>
          <w:szCs w:val="28"/>
        </w:rPr>
      </w:pPr>
    </w:p>
    <w:p w:rsidR="006F1ECC" w:rsidRDefault="006F1ECC" w:rsidP="006F1ECC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ДОКУМЕНТЫ БУХ ОФОРМЛЕНИЯ ПРИМЕНЯЮТСЯ ДЛЯ:</w:t>
      </w:r>
    </w:p>
    <w:p w:rsidR="006F1ECC" w:rsidRDefault="006F1ECC" w:rsidP="006F1ECC">
      <w:pPr>
        <w:pStyle w:val="a4"/>
        <w:numPr>
          <w:ilvl w:val="0"/>
          <w:numId w:val="22"/>
        </w:numPr>
        <w:spacing w:line="270" w:lineRule="atLeast"/>
        <w:ind w:left="1276" w:hanging="425"/>
        <w:jc w:val="both"/>
        <w:rPr>
          <w:color w:val="3E3E3E"/>
          <w:sz w:val="28"/>
          <w:szCs w:val="28"/>
        </w:rPr>
      </w:pPr>
      <w:r>
        <w:rPr>
          <w:color w:val="3E3E3E"/>
          <w:sz w:val="28"/>
          <w:szCs w:val="28"/>
        </w:rPr>
        <w:t>подготовки информации к отражению в учетных регистрах;</w:t>
      </w:r>
    </w:p>
    <w:p w:rsidR="006F1ECC" w:rsidRDefault="006F1ECC" w:rsidP="006F1ECC">
      <w:pPr>
        <w:pStyle w:val="a4"/>
        <w:numPr>
          <w:ilvl w:val="0"/>
          <w:numId w:val="22"/>
        </w:numPr>
        <w:spacing w:line="270" w:lineRule="atLeast"/>
        <w:ind w:left="1276" w:hanging="425"/>
        <w:jc w:val="both"/>
        <w:rPr>
          <w:color w:val="3E3E3E"/>
          <w:sz w:val="28"/>
          <w:szCs w:val="28"/>
        </w:rPr>
      </w:pPr>
      <w:r>
        <w:rPr>
          <w:color w:val="3E3E3E"/>
          <w:sz w:val="28"/>
          <w:szCs w:val="28"/>
        </w:rPr>
        <w:t>обобщения бух записей;</w:t>
      </w:r>
    </w:p>
    <w:p w:rsidR="006F1ECC" w:rsidRDefault="006F1ECC" w:rsidP="006F1ECC">
      <w:pPr>
        <w:pStyle w:val="a4"/>
        <w:numPr>
          <w:ilvl w:val="0"/>
          <w:numId w:val="22"/>
        </w:numPr>
        <w:spacing w:line="270" w:lineRule="atLeast"/>
        <w:ind w:left="1276" w:hanging="425"/>
        <w:jc w:val="both"/>
        <w:rPr>
          <w:color w:val="3E3E3E"/>
          <w:sz w:val="28"/>
          <w:szCs w:val="28"/>
        </w:rPr>
      </w:pPr>
      <w:r>
        <w:rPr>
          <w:color w:val="3E3E3E"/>
          <w:sz w:val="28"/>
          <w:szCs w:val="28"/>
        </w:rPr>
        <w:lastRenderedPageBreak/>
        <w:t>сокращения объема первичной документации.</w:t>
      </w:r>
    </w:p>
    <w:p w:rsidR="006F1ECC" w:rsidRDefault="006F1ECC" w:rsidP="006F1ECC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КАКОМ ЭТАПЕ ФОРМИРОВАНИЯ ДОКУМЕНТООБОРОТА ДОЛЖЕН СОСТАВЛЯТЬСЯ ПЕРВИЧНЫЙ УЧЕТНЫЙ ДОКУМЕНТ?</w:t>
      </w:r>
    </w:p>
    <w:p w:rsidR="006F1ECC" w:rsidRDefault="006F1ECC" w:rsidP="006F1ECC">
      <w:pPr>
        <w:pStyle w:val="a4"/>
        <w:numPr>
          <w:ilvl w:val="0"/>
          <w:numId w:val="23"/>
        </w:numPr>
        <w:spacing w:line="270" w:lineRule="atLeast"/>
        <w:ind w:left="1276" w:hanging="425"/>
        <w:jc w:val="both"/>
        <w:rPr>
          <w:color w:val="3E3E3E"/>
          <w:sz w:val="28"/>
          <w:szCs w:val="28"/>
        </w:rPr>
      </w:pPr>
      <w:r>
        <w:rPr>
          <w:color w:val="3E3E3E"/>
          <w:sz w:val="28"/>
          <w:szCs w:val="28"/>
        </w:rPr>
        <w:t>в день осуществления экономического события;</w:t>
      </w:r>
    </w:p>
    <w:p w:rsidR="006F1ECC" w:rsidRDefault="006F1ECC" w:rsidP="006F1ECC">
      <w:pPr>
        <w:pStyle w:val="a4"/>
        <w:numPr>
          <w:ilvl w:val="0"/>
          <w:numId w:val="23"/>
        </w:numPr>
        <w:spacing w:line="270" w:lineRule="atLeast"/>
        <w:ind w:left="1276" w:hanging="425"/>
        <w:jc w:val="both"/>
        <w:rPr>
          <w:color w:val="3E3E3E"/>
          <w:sz w:val="28"/>
          <w:szCs w:val="28"/>
        </w:rPr>
      </w:pPr>
      <w:r>
        <w:rPr>
          <w:color w:val="3E3E3E"/>
          <w:sz w:val="28"/>
          <w:szCs w:val="28"/>
        </w:rPr>
        <w:t>немедленно, не позднее рабочего дня, следующего за днем совершения экономического события;</w:t>
      </w:r>
    </w:p>
    <w:p w:rsidR="006F1ECC" w:rsidRDefault="006F1ECC" w:rsidP="006F1ECC">
      <w:pPr>
        <w:pStyle w:val="a4"/>
        <w:numPr>
          <w:ilvl w:val="0"/>
          <w:numId w:val="23"/>
        </w:numPr>
        <w:spacing w:line="270" w:lineRule="atLeast"/>
        <w:ind w:left="1276" w:hanging="425"/>
        <w:jc w:val="both"/>
        <w:rPr>
          <w:color w:val="3E3E3E"/>
          <w:sz w:val="28"/>
          <w:szCs w:val="28"/>
        </w:rPr>
      </w:pPr>
      <w:r>
        <w:rPr>
          <w:color w:val="3E3E3E"/>
          <w:sz w:val="28"/>
          <w:szCs w:val="28"/>
        </w:rPr>
        <w:t>непосредственно в момент совершения эк события, а при отсутствии такой возможности- сразу же после его окончания.</w:t>
      </w:r>
    </w:p>
    <w:p w:rsidR="006F1ECC" w:rsidRDefault="006F1ECC" w:rsidP="006F1ECC">
      <w:pPr>
        <w:pStyle w:val="a3"/>
        <w:numPr>
          <w:ilvl w:val="0"/>
          <w:numId w:val="4"/>
        </w:numPr>
        <w:shd w:val="clear" w:color="auto" w:fill="FFFFFF"/>
        <w:spacing w:before="100" w:beforeAutospacing="1"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СУЩЕСТВУЮТ МОДЕЛИ МЕЖДУНАР УЧЕТНЫХ СИСТЕМ?</w:t>
      </w:r>
    </w:p>
    <w:p w:rsidR="006F1ECC" w:rsidRDefault="006F1ECC" w:rsidP="006F1ECC">
      <w:pPr>
        <w:pStyle w:val="a4"/>
        <w:numPr>
          <w:ilvl w:val="0"/>
          <w:numId w:val="24"/>
        </w:numPr>
        <w:spacing w:line="270" w:lineRule="atLeast"/>
        <w:ind w:left="1276" w:hanging="425"/>
        <w:jc w:val="both"/>
        <w:rPr>
          <w:color w:val="3E3E3E"/>
          <w:sz w:val="28"/>
          <w:szCs w:val="28"/>
        </w:rPr>
      </w:pPr>
      <w:r>
        <w:rPr>
          <w:color w:val="3E3E3E"/>
          <w:sz w:val="28"/>
          <w:szCs w:val="28"/>
        </w:rPr>
        <w:t>британо-американская;</w:t>
      </w:r>
    </w:p>
    <w:p w:rsidR="006F1ECC" w:rsidRDefault="006F1ECC" w:rsidP="006F1ECC">
      <w:pPr>
        <w:pStyle w:val="a4"/>
        <w:numPr>
          <w:ilvl w:val="0"/>
          <w:numId w:val="24"/>
        </w:numPr>
        <w:spacing w:line="270" w:lineRule="atLeast"/>
        <w:ind w:left="1276" w:hanging="425"/>
        <w:jc w:val="both"/>
        <w:rPr>
          <w:color w:val="3E3E3E"/>
          <w:sz w:val="28"/>
          <w:szCs w:val="28"/>
        </w:rPr>
      </w:pPr>
      <w:r>
        <w:rPr>
          <w:color w:val="3E3E3E"/>
          <w:sz w:val="28"/>
          <w:szCs w:val="28"/>
        </w:rPr>
        <w:t>континентальная;</w:t>
      </w:r>
    </w:p>
    <w:p w:rsidR="006F1ECC" w:rsidRDefault="006F1ECC" w:rsidP="006F1ECC">
      <w:pPr>
        <w:pStyle w:val="a4"/>
        <w:numPr>
          <w:ilvl w:val="0"/>
          <w:numId w:val="24"/>
        </w:numPr>
        <w:spacing w:line="270" w:lineRule="atLeast"/>
        <w:ind w:left="1276" w:hanging="425"/>
        <w:jc w:val="both"/>
        <w:rPr>
          <w:color w:val="3E3E3E"/>
          <w:sz w:val="28"/>
          <w:szCs w:val="28"/>
        </w:rPr>
      </w:pPr>
      <w:r>
        <w:rPr>
          <w:color w:val="3E3E3E"/>
          <w:sz w:val="28"/>
          <w:szCs w:val="28"/>
        </w:rPr>
        <w:t xml:space="preserve">британо-американская, континентальная и </w:t>
      </w:r>
      <w:proofErr w:type="gramStart"/>
      <w:r>
        <w:rPr>
          <w:color w:val="3E3E3E"/>
          <w:sz w:val="28"/>
          <w:szCs w:val="28"/>
        </w:rPr>
        <w:t>южно-американская</w:t>
      </w:r>
      <w:proofErr w:type="gramEnd"/>
      <w:r>
        <w:rPr>
          <w:color w:val="3E3E3E"/>
          <w:sz w:val="28"/>
          <w:szCs w:val="28"/>
        </w:rPr>
        <w:t>.</w:t>
      </w:r>
    </w:p>
    <w:p w:rsidR="00F1479B" w:rsidRPr="00542B4D" w:rsidRDefault="00F1479B" w:rsidP="00F147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21. Какова главная цель бухгалтерского учета в бизнесе?</w:t>
      </w:r>
    </w:p>
    <w:p w:rsidR="00F1479B" w:rsidRPr="00542B4D" w:rsidRDefault="00F1479B" w:rsidP="00F1479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Контроль за дисциплиной сотрудников на рабочих местах.</w:t>
      </w:r>
    </w:p>
    <w:p w:rsidR="00F1479B" w:rsidRPr="00542B4D" w:rsidRDefault="00F1479B" w:rsidP="00F1479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Формирование надежной информации о работе фирмы для принятия решений.</w:t>
      </w:r>
    </w:p>
    <w:p w:rsidR="00F1479B" w:rsidRPr="00542B4D" w:rsidRDefault="00F1479B" w:rsidP="00F1479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Сбор компрометирующих материалов на конкурентов.</w:t>
      </w:r>
    </w:p>
    <w:p w:rsidR="00F1479B" w:rsidRPr="00542B4D" w:rsidRDefault="00F1479B" w:rsidP="00F1479B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479B" w:rsidRPr="00542B4D" w:rsidRDefault="00F1479B" w:rsidP="00F1479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22. Кто относится к внешним пользователям бухгалтерской информации с прямым финансовым интересом?</w:t>
      </w:r>
    </w:p>
    <w:p w:rsidR="00F1479B" w:rsidRPr="00542B4D" w:rsidRDefault="00F1479B" w:rsidP="00F1479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Налоговые инспекторы и органы статистики.</w:t>
      </w:r>
    </w:p>
    <w:p w:rsidR="00F1479B" w:rsidRPr="00542B4D" w:rsidRDefault="00F1479B" w:rsidP="00F1479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Инвесторы, кредиторы и поставщики.</w:t>
      </w:r>
    </w:p>
    <w:p w:rsidR="00F1479B" w:rsidRPr="00542B4D" w:rsidRDefault="00F1479B" w:rsidP="00F1479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Генеральный директор и главный технолог завода.</w:t>
      </w:r>
    </w:p>
    <w:p w:rsidR="00F1479B" w:rsidRPr="00542B4D" w:rsidRDefault="00F1479B" w:rsidP="00F1479B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479B" w:rsidRPr="00542B4D" w:rsidRDefault="00F1479B" w:rsidP="00F1479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23. Какой документ является главным источником информации о финансовом положении бизнеса на определенную дату?</w:t>
      </w:r>
    </w:p>
    <w:p w:rsidR="00F1479B" w:rsidRPr="00542B4D" w:rsidRDefault="00F1479B" w:rsidP="00F1479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Бухгалтерский баланс.</w:t>
      </w:r>
    </w:p>
    <w:p w:rsidR="00F1479B" w:rsidRPr="00542B4D" w:rsidRDefault="00F1479B" w:rsidP="00F1479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Штатное расписание.</w:t>
      </w:r>
    </w:p>
    <w:p w:rsidR="00F1479B" w:rsidRPr="00542B4D" w:rsidRDefault="00F1479B" w:rsidP="00F1479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Приказ о назначении директора.</w:t>
      </w:r>
    </w:p>
    <w:p w:rsidR="00F1479B" w:rsidRPr="00542B4D" w:rsidRDefault="00F1479B" w:rsidP="00F1479B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479B" w:rsidRPr="00542B4D" w:rsidRDefault="00F1479B" w:rsidP="00F1479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24. Что из перечисленного относится к обязательствам (пассивам) предприятия?</w:t>
      </w:r>
    </w:p>
    <w:p w:rsidR="00F1479B" w:rsidRPr="00542B4D" w:rsidRDefault="00F1479B" w:rsidP="00F1479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Деньги на расчетном счете в банке.</w:t>
      </w:r>
    </w:p>
    <w:p w:rsidR="00F1479B" w:rsidRPr="00542B4D" w:rsidRDefault="00F1479B" w:rsidP="00F1479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Кредит, взятый в банке на развитие бизнеса.</w:t>
      </w:r>
    </w:p>
    <w:p w:rsidR="00F1479B" w:rsidRPr="00542B4D" w:rsidRDefault="00F1479B" w:rsidP="00F1479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Оборудование в производственном цеху.</w:t>
      </w:r>
    </w:p>
    <w:p w:rsidR="00F1479B" w:rsidRPr="00F1479B" w:rsidRDefault="00F1479B" w:rsidP="00F1479B">
      <w:pPr>
        <w:spacing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1479B" w:rsidRPr="00542B4D" w:rsidRDefault="00F1479B" w:rsidP="00F1479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25. Как бухгалтерский учет помогает бизнесу снизить </w:t>
      </w:r>
      <w:bookmarkStart w:id="0" w:name="_GoBack"/>
      <w:bookmarkEnd w:id="0"/>
      <w:r w:rsidRPr="00542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предпринимательские риски?</w:t>
      </w:r>
    </w:p>
    <w:p w:rsidR="00F1479B" w:rsidRPr="00542B4D" w:rsidRDefault="00F1479B" w:rsidP="00F1479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Гарантирует 100% прибыль при любых условиях.</w:t>
      </w:r>
    </w:p>
    <w:p w:rsidR="00F1479B" w:rsidRPr="00542B4D" w:rsidRDefault="00F1479B" w:rsidP="00F1479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Позволяет вовремя заметить рост долгов и нехватку денег.</w:t>
      </w:r>
    </w:p>
    <w:p w:rsidR="00F1479B" w:rsidRPr="00542B4D" w:rsidRDefault="00F1479B" w:rsidP="00F1479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Автоматически заменяет собой отдел маркетинга.</w:t>
      </w:r>
    </w:p>
    <w:p w:rsidR="00F1479B" w:rsidRPr="00542B4D" w:rsidRDefault="00F1479B" w:rsidP="00F1479B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479B" w:rsidRPr="00542B4D" w:rsidRDefault="00F1479B" w:rsidP="00F1479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26. Какую роль играет управленческий учет в компании?</w:t>
      </w:r>
    </w:p>
    <w:p w:rsidR="00F1479B" w:rsidRPr="00542B4D" w:rsidRDefault="00F1479B" w:rsidP="00F1479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Используется строго для отчетов перед налоговой службой.</w:t>
      </w:r>
    </w:p>
    <w:p w:rsidR="00F1479B" w:rsidRPr="00542B4D" w:rsidRDefault="00F1479B" w:rsidP="00F1479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Обеспечивает менеджеров данными для внутреннего управления фирмой.</w:t>
      </w:r>
    </w:p>
    <w:p w:rsidR="00F1479B" w:rsidRPr="00542B4D" w:rsidRDefault="00F1479B" w:rsidP="00F1479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Является коммерческой тайной, которую не видит даже директор.</w:t>
      </w:r>
    </w:p>
    <w:p w:rsidR="00F1479B" w:rsidRPr="00542B4D" w:rsidRDefault="00F1479B" w:rsidP="00F1479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79B" w:rsidRPr="00542B4D" w:rsidRDefault="00F1479B" w:rsidP="00F1479B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479B" w:rsidRPr="00542B4D" w:rsidRDefault="00F1479B" w:rsidP="00F1479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27. Какое базовое правило (равенство) лежит в основе построения бухгалтерского баланса?</w:t>
      </w:r>
    </w:p>
    <w:p w:rsidR="00F1479B" w:rsidRPr="00542B4D" w:rsidRDefault="00F1479B" w:rsidP="00F1479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Активы = Пассивы.</w:t>
      </w:r>
    </w:p>
    <w:p w:rsidR="00F1479B" w:rsidRPr="00542B4D" w:rsidRDefault="00F1479B" w:rsidP="00F1479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Доходы = Расходы.</w:t>
      </w:r>
    </w:p>
    <w:p w:rsidR="00F1479B" w:rsidRPr="00542B4D" w:rsidRDefault="00F1479B" w:rsidP="00F1479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Налоги = Прибыль.</w:t>
      </w:r>
    </w:p>
    <w:p w:rsidR="00F1479B" w:rsidRPr="00542B4D" w:rsidRDefault="00F1479B" w:rsidP="00F1479B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479B" w:rsidRPr="00542B4D" w:rsidRDefault="00F1479B" w:rsidP="00F1479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28. Зачем инвестору нужна бухгалтерская отчетность компании перед покупкой ее акций?</w:t>
      </w:r>
    </w:p>
    <w:p w:rsidR="00F1479B" w:rsidRPr="00542B4D" w:rsidRDefault="00F1479B" w:rsidP="00F1479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Чтобы узнать точные домашние адреса руководства.</w:t>
      </w:r>
    </w:p>
    <w:p w:rsidR="00F1479B" w:rsidRPr="00542B4D" w:rsidRDefault="00F1479B" w:rsidP="00F1479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Чтобы оценить прибыльность бизнеса и риски потери денег.</w:t>
      </w:r>
    </w:p>
    <w:p w:rsidR="00F1479B" w:rsidRPr="00542B4D" w:rsidRDefault="00F1479B" w:rsidP="00F1479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Это формальная процедура, которая не имеет практического смысла.</w:t>
      </w:r>
    </w:p>
    <w:p w:rsidR="00F1479B" w:rsidRPr="00542B4D" w:rsidRDefault="00F1479B" w:rsidP="00F1479B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479B" w:rsidRPr="00542B4D" w:rsidRDefault="00F1479B" w:rsidP="00F1479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29. Что такое «учетная политика» организации?</w:t>
      </w:r>
    </w:p>
    <w:p w:rsidR="00F1479B" w:rsidRPr="00542B4D" w:rsidRDefault="00F1479B" w:rsidP="00F1479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Свод правил поведения сотрудников в офисе.</w:t>
      </w:r>
    </w:p>
    <w:p w:rsidR="00F1479B" w:rsidRPr="00542B4D" w:rsidRDefault="00F1479B" w:rsidP="00F1479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Выбранная совокупность способов ведения бухгалтерского учета в компании.</w:t>
      </w:r>
    </w:p>
    <w:p w:rsidR="00F1479B" w:rsidRPr="00542B4D" w:rsidRDefault="00F1479B" w:rsidP="00F1479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Политическая позиция руководства фирмы.</w:t>
      </w:r>
    </w:p>
    <w:p w:rsidR="00F1479B" w:rsidRPr="00542B4D" w:rsidRDefault="00F1479B" w:rsidP="00F1479B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479B" w:rsidRPr="00542B4D" w:rsidRDefault="00F1479B" w:rsidP="00F1479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30. Что происходит с бизнесом, если в нем полностью отсутствует бухгалтерский учет?</w:t>
      </w:r>
    </w:p>
    <w:p w:rsidR="00F1479B" w:rsidRPr="00542B4D" w:rsidRDefault="00F1479B" w:rsidP="00F1479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Бизнес развивается быстрее из-за отсутствия бумажной работы.</w:t>
      </w:r>
    </w:p>
    <w:p w:rsidR="00F1479B" w:rsidRPr="00542B4D" w:rsidRDefault="00F1479B" w:rsidP="00F1479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Руководство теряет контроль над расходами, растут риски штрафов и банкротства.</w:t>
      </w:r>
    </w:p>
    <w:p w:rsidR="00F1479B" w:rsidRPr="00542B4D" w:rsidRDefault="00F1479B" w:rsidP="00F1479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4D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Налоговые органы освобождают такую компанию от уплаты всех налогов.</w:t>
      </w:r>
    </w:p>
    <w:p w:rsidR="00A47108" w:rsidRPr="00F1479B" w:rsidRDefault="00A47108" w:rsidP="00F1479B">
      <w:pPr>
        <w:pStyle w:val="a4"/>
        <w:spacing w:line="270" w:lineRule="atLeast"/>
        <w:jc w:val="both"/>
        <w:rPr>
          <w:color w:val="FF0000"/>
          <w:sz w:val="28"/>
          <w:szCs w:val="28"/>
        </w:rPr>
      </w:pPr>
    </w:p>
    <w:p w:rsidR="006F1ECC" w:rsidRDefault="006F1ECC" w:rsidP="00F1479B">
      <w:pPr>
        <w:pStyle w:val="a4"/>
        <w:spacing w:line="270" w:lineRule="atLeast"/>
        <w:jc w:val="both"/>
        <w:rPr>
          <w:color w:val="3E3E3E"/>
          <w:sz w:val="28"/>
          <w:szCs w:val="28"/>
        </w:rPr>
      </w:pPr>
    </w:p>
    <w:p w:rsidR="006F1ECC" w:rsidRDefault="006F1ECC" w:rsidP="00F1479B">
      <w:pPr>
        <w:shd w:val="clear" w:color="auto" w:fill="FFFFFF"/>
        <w:spacing w:before="100" w:beforeAutospacing="1" w:after="0" w:line="294" w:lineRule="atLeast"/>
        <w:ind w:left="851"/>
        <w:rPr>
          <w:rFonts w:ascii="Times New Roman" w:hAnsi="Times New Roman" w:cs="Times New Roman"/>
          <w:sz w:val="28"/>
          <w:szCs w:val="28"/>
        </w:rPr>
      </w:pPr>
    </w:p>
    <w:p w:rsidR="006F1ECC" w:rsidRDefault="006F1ECC" w:rsidP="006F1ECC">
      <w:pPr>
        <w:pStyle w:val="a3"/>
        <w:shd w:val="clear" w:color="auto" w:fill="FFFFFF"/>
        <w:spacing w:before="100" w:beforeAutospacing="1" w:after="0" w:line="294" w:lineRule="atLeast"/>
        <w:ind w:left="1276"/>
        <w:rPr>
          <w:rFonts w:ascii="Times New Roman" w:hAnsi="Times New Roman" w:cs="Times New Roman"/>
          <w:sz w:val="28"/>
          <w:szCs w:val="28"/>
        </w:rPr>
      </w:pPr>
    </w:p>
    <w:p w:rsidR="006F1ECC" w:rsidRPr="00CA408A" w:rsidRDefault="006F1ECC" w:rsidP="006F1ECC">
      <w:pPr>
        <w:pStyle w:val="a3"/>
        <w:spacing w:line="360" w:lineRule="auto"/>
        <w:ind w:left="1070"/>
        <w:rPr>
          <w:rFonts w:ascii="Times New Roman" w:hAnsi="Times New Roman" w:cs="Times New Roman"/>
          <w:sz w:val="28"/>
          <w:szCs w:val="28"/>
        </w:rPr>
      </w:pPr>
    </w:p>
    <w:sectPr w:rsidR="006F1ECC" w:rsidRPr="00CA4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56C4"/>
    <w:multiLevelType w:val="hybridMultilevel"/>
    <w:tmpl w:val="B08C8D86"/>
    <w:lvl w:ilvl="0" w:tplc="04190011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8"/>
        <w:szCs w:val="23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E048CA22">
      <w:start w:val="1"/>
      <w:numFmt w:val="lowerLetter"/>
      <w:lvlText w:val="%3)"/>
      <w:lvlJc w:val="left"/>
      <w:pPr>
        <w:ind w:left="234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86899"/>
    <w:multiLevelType w:val="hybridMultilevel"/>
    <w:tmpl w:val="7526B9F0"/>
    <w:lvl w:ilvl="0" w:tplc="F20C67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3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E048CA22">
      <w:start w:val="1"/>
      <w:numFmt w:val="lowerLetter"/>
      <w:lvlText w:val="%3)"/>
      <w:lvlJc w:val="left"/>
      <w:pPr>
        <w:ind w:left="234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C1189"/>
    <w:multiLevelType w:val="multilevel"/>
    <w:tmpl w:val="F366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010D45"/>
    <w:multiLevelType w:val="hybridMultilevel"/>
    <w:tmpl w:val="97BCAF18"/>
    <w:lvl w:ilvl="0" w:tplc="04190011">
      <w:start w:val="1"/>
      <w:numFmt w:val="decimal"/>
      <w:lvlText w:val="%1)"/>
      <w:lvlJc w:val="left"/>
      <w:pPr>
        <w:ind w:left="786" w:hanging="360"/>
      </w:pPr>
      <w:rPr>
        <w:b w:val="0"/>
        <w:i w:val="0"/>
        <w:strike w:val="0"/>
        <w:dstrike w:val="0"/>
        <w:color w:val="000000"/>
        <w:sz w:val="28"/>
        <w:szCs w:val="23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E048CA22">
      <w:start w:val="1"/>
      <w:numFmt w:val="lowerLetter"/>
      <w:lvlText w:val="%3)"/>
      <w:lvlJc w:val="left"/>
      <w:pPr>
        <w:ind w:left="234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E5E74"/>
    <w:multiLevelType w:val="multilevel"/>
    <w:tmpl w:val="8F7A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54727"/>
    <w:multiLevelType w:val="multilevel"/>
    <w:tmpl w:val="E404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0B12AB"/>
    <w:multiLevelType w:val="hybridMultilevel"/>
    <w:tmpl w:val="B178E13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2016A7E"/>
    <w:multiLevelType w:val="hybridMultilevel"/>
    <w:tmpl w:val="862A7442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>
      <w:start w:val="1"/>
      <w:numFmt w:val="lowerLetter"/>
      <w:lvlText w:val="%2."/>
      <w:lvlJc w:val="left"/>
      <w:pPr>
        <w:ind w:left="2574" w:hanging="360"/>
      </w:pPr>
    </w:lvl>
    <w:lvl w:ilvl="2" w:tplc="0419001B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>
      <w:start w:val="1"/>
      <w:numFmt w:val="lowerLetter"/>
      <w:lvlText w:val="%5."/>
      <w:lvlJc w:val="left"/>
      <w:pPr>
        <w:ind w:left="4734" w:hanging="360"/>
      </w:pPr>
    </w:lvl>
    <w:lvl w:ilvl="5" w:tplc="0419001B">
      <w:start w:val="1"/>
      <w:numFmt w:val="lowerRoman"/>
      <w:lvlText w:val="%6."/>
      <w:lvlJc w:val="right"/>
      <w:pPr>
        <w:ind w:left="5454" w:hanging="180"/>
      </w:pPr>
    </w:lvl>
    <w:lvl w:ilvl="6" w:tplc="0419000F">
      <w:start w:val="1"/>
      <w:numFmt w:val="decimal"/>
      <w:lvlText w:val="%7."/>
      <w:lvlJc w:val="left"/>
      <w:pPr>
        <w:ind w:left="6174" w:hanging="360"/>
      </w:pPr>
    </w:lvl>
    <w:lvl w:ilvl="7" w:tplc="04190019">
      <w:start w:val="1"/>
      <w:numFmt w:val="lowerLetter"/>
      <w:lvlText w:val="%8."/>
      <w:lvlJc w:val="left"/>
      <w:pPr>
        <w:ind w:left="6894" w:hanging="360"/>
      </w:pPr>
    </w:lvl>
    <w:lvl w:ilvl="8" w:tplc="0419001B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50810DE"/>
    <w:multiLevelType w:val="hybridMultilevel"/>
    <w:tmpl w:val="8D96332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60EAB"/>
    <w:multiLevelType w:val="hybridMultilevel"/>
    <w:tmpl w:val="B452664C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99A6ADC"/>
    <w:multiLevelType w:val="hybridMultilevel"/>
    <w:tmpl w:val="70447EA2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AB701BB"/>
    <w:multiLevelType w:val="multilevel"/>
    <w:tmpl w:val="2540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0073FA"/>
    <w:multiLevelType w:val="multilevel"/>
    <w:tmpl w:val="3F54C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3D417D"/>
    <w:multiLevelType w:val="hybridMultilevel"/>
    <w:tmpl w:val="55122DF6"/>
    <w:lvl w:ilvl="0" w:tplc="04190011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8"/>
        <w:szCs w:val="23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E048CA22">
      <w:start w:val="1"/>
      <w:numFmt w:val="lowerLetter"/>
      <w:lvlText w:val="%3)"/>
      <w:lvlJc w:val="left"/>
      <w:pPr>
        <w:ind w:left="234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315E6"/>
    <w:multiLevelType w:val="hybridMultilevel"/>
    <w:tmpl w:val="B3D45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0325F"/>
    <w:multiLevelType w:val="hybridMultilevel"/>
    <w:tmpl w:val="4AFAAA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D65DE"/>
    <w:multiLevelType w:val="hybridMultilevel"/>
    <w:tmpl w:val="A940A7E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7E04D92"/>
    <w:multiLevelType w:val="hybridMultilevel"/>
    <w:tmpl w:val="298E90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40DBE"/>
    <w:multiLevelType w:val="multilevel"/>
    <w:tmpl w:val="DADA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D15FED"/>
    <w:multiLevelType w:val="multilevel"/>
    <w:tmpl w:val="B13A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FA6840"/>
    <w:multiLevelType w:val="hybridMultilevel"/>
    <w:tmpl w:val="517454F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8005C4A"/>
    <w:multiLevelType w:val="hybridMultilevel"/>
    <w:tmpl w:val="74C2DA1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48DC518B"/>
    <w:multiLevelType w:val="hybridMultilevel"/>
    <w:tmpl w:val="F858CBDC"/>
    <w:lvl w:ilvl="0" w:tplc="04190011">
      <w:start w:val="1"/>
      <w:numFmt w:val="decimal"/>
      <w:lvlText w:val="%1)"/>
      <w:lvlJc w:val="left"/>
      <w:pPr>
        <w:ind w:left="786" w:hanging="360"/>
      </w:pPr>
      <w:rPr>
        <w:b w:val="0"/>
        <w:i w:val="0"/>
        <w:strike w:val="0"/>
        <w:dstrike w:val="0"/>
        <w:color w:val="000000"/>
        <w:sz w:val="28"/>
        <w:szCs w:val="23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E048CA22">
      <w:start w:val="1"/>
      <w:numFmt w:val="lowerLetter"/>
      <w:lvlText w:val="%3)"/>
      <w:lvlJc w:val="left"/>
      <w:pPr>
        <w:ind w:left="234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31C14"/>
    <w:multiLevelType w:val="hybridMultilevel"/>
    <w:tmpl w:val="C134881E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>
      <w:start w:val="1"/>
      <w:numFmt w:val="decimal"/>
      <w:lvlText w:val="%4."/>
      <w:lvlJc w:val="left"/>
      <w:pPr>
        <w:ind w:left="4298" w:hanging="360"/>
      </w:pPr>
    </w:lvl>
    <w:lvl w:ilvl="4" w:tplc="04190019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>
      <w:start w:val="1"/>
      <w:numFmt w:val="decimal"/>
      <w:lvlText w:val="%7."/>
      <w:lvlJc w:val="left"/>
      <w:pPr>
        <w:ind w:left="6458" w:hanging="360"/>
      </w:pPr>
    </w:lvl>
    <w:lvl w:ilvl="7" w:tplc="04190019">
      <w:start w:val="1"/>
      <w:numFmt w:val="lowerLetter"/>
      <w:lvlText w:val="%8."/>
      <w:lvlJc w:val="left"/>
      <w:pPr>
        <w:ind w:left="7178" w:hanging="360"/>
      </w:pPr>
    </w:lvl>
    <w:lvl w:ilvl="8" w:tplc="0419001B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B990225"/>
    <w:multiLevelType w:val="hybridMultilevel"/>
    <w:tmpl w:val="05FE3D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2F7067"/>
    <w:multiLevelType w:val="hybridMultilevel"/>
    <w:tmpl w:val="FE50D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A0B90"/>
    <w:multiLevelType w:val="hybridMultilevel"/>
    <w:tmpl w:val="A5BED58A"/>
    <w:lvl w:ilvl="0" w:tplc="04190011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8"/>
        <w:szCs w:val="23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E048CA22">
      <w:start w:val="1"/>
      <w:numFmt w:val="lowerLetter"/>
      <w:lvlText w:val="%3)"/>
      <w:lvlJc w:val="left"/>
      <w:pPr>
        <w:ind w:left="234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07295C"/>
    <w:multiLevelType w:val="hybridMultilevel"/>
    <w:tmpl w:val="F0F8E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A07265"/>
    <w:multiLevelType w:val="multilevel"/>
    <w:tmpl w:val="979A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E30CF3"/>
    <w:multiLevelType w:val="multilevel"/>
    <w:tmpl w:val="01E2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280C3A"/>
    <w:multiLevelType w:val="hybridMultilevel"/>
    <w:tmpl w:val="94C4A67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93A2EAD"/>
    <w:multiLevelType w:val="multilevel"/>
    <w:tmpl w:val="9F9E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921BC0"/>
    <w:multiLevelType w:val="hybridMultilevel"/>
    <w:tmpl w:val="8C1C92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B036A"/>
    <w:multiLevelType w:val="hybridMultilevel"/>
    <w:tmpl w:val="6C4E5784"/>
    <w:lvl w:ilvl="0" w:tplc="04190011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8"/>
        <w:szCs w:val="23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E048CA22">
      <w:start w:val="1"/>
      <w:numFmt w:val="lowerLetter"/>
      <w:lvlText w:val="%3)"/>
      <w:lvlJc w:val="left"/>
      <w:pPr>
        <w:ind w:left="234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B71FC1"/>
    <w:multiLevelType w:val="hybridMultilevel"/>
    <w:tmpl w:val="C4904FC0"/>
    <w:lvl w:ilvl="0" w:tplc="F20C67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3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5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9"/>
  </w:num>
  <w:num w:numId="27">
    <w:abstractNumId w:val="11"/>
  </w:num>
  <w:num w:numId="28">
    <w:abstractNumId w:val="31"/>
  </w:num>
  <w:num w:numId="29">
    <w:abstractNumId w:val="4"/>
  </w:num>
  <w:num w:numId="30">
    <w:abstractNumId w:val="18"/>
  </w:num>
  <w:num w:numId="31">
    <w:abstractNumId w:val="2"/>
  </w:num>
  <w:num w:numId="32">
    <w:abstractNumId w:val="29"/>
  </w:num>
  <w:num w:numId="33">
    <w:abstractNumId w:val="28"/>
  </w:num>
  <w:num w:numId="34">
    <w:abstractNumId w:val="5"/>
  </w:num>
  <w:num w:numId="35">
    <w:abstractNumId w:val="0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16"/>
    <w:rsid w:val="00096F46"/>
    <w:rsid w:val="001C1099"/>
    <w:rsid w:val="00254016"/>
    <w:rsid w:val="003C36A3"/>
    <w:rsid w:val="00467E3A"/>
    <w:rsid w:val="00542B4D"/>
    <w:rsid w:val="005E33F6"/>
    <w:rsid w:val="006E5EC4"/>
    <w:rsid w:val="006F1ECC"/>
    <w:rsid w:val="0074004D"/>
    <w:rsid w:val="0078638A"/>
    <w:rsid w:val="0095047C"/>
    <w:rsid w:val="00A47108"/>
    <w:rsid w:val="00AE1379"/>
    <w:rsid w:val="00BE4D40"/>
    <w:rsid w:val="00C404D7"/>
    <w:rsid w:val="00CA408A"/>
    <w:rsid w:val="00F1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030B1-98BE-4D9B-9189-42A8DD185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016"/>
    <w:pPr>
      <w:ind w:left="720"/>
      <w:contextualSpacing/>
    </w:pPr>
  </w:style>
  <w:style w:type="character" w:customStyle="1" w:styleId="FontStyle67">
    <w:name w:val="Font Style67"/>
    <w:basedOn w:val="a0"/>
    <w:uiPriority w:val="99"/>
    <w:rsid w:val="003C36A3"/>
    <w:rPr>
      <w:rFonts w:ascii="Times New Roman" w:hAnsi="Times New Roman" w:cs="Times New Roman"/>
      <w:sz w:val="20"/>
      <w:szCs w:val="20"/>
    </w:rPr>
  </w:style>
  <w:style w:type="paragraph" w:customStyle="1" w:styleId="Style54">
    <w:name w:val="Style54"/>
    <w:basedOn w:val="a"/>
    <w:uiPriority w:val="99"/>
    <w:rsid w:val="003C36A3"/>
    <w:pPr>
      <w:widowControl w:val="0"/>
      <w:autoSpaceDE w:val="0"/>
      <w:autoSpaceDN w:val="0"/>
      <w:adjustRightInd w:val="0"/>
      <w:spacing w:after="0" w:line="264" w:lineRule="exact"/>
      <w:ind w:firstLine="394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F1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1479B"/>
    <w:rPr>
      <w:b/>
      <w:bCs/>
    </w:rPr>
  </w:style>
  <w:style w:type="character" w:customStyle="1" w:styleId="t286pc">
    <w:name w:val="t286pc"/>
    <w:basedOn w:val="a0"/>
    <w:rsid w:val="00F14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772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824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153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41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56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17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39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2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536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600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</dc:creator>
  <cp:keywords/>
  <dc:description/>
  <cp:lastModifiedBy>Авилова Наталия Дмитриевна</cp:lastModifiedBy>
  <cp:revision>2</cp:revision>
  <dcterms:created xsi:type="dcterms:W3CDTF">2026-05-25T12:21:00Z</dcterms:created>
  <dcterms:modified xsi:type="dcterms:W3CDTF">2026-05-25T12:21:00Z</dcterms:modified>
</cp:coreProperties>
</file>