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ABE5" w14:textId="77777777" w:rsidR="00162BBF" w:rsidRPr="00162BBF" w:rsidRDefault="00162BBF" w:rsidP="00162B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2BBF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F504EAD" w14:textId="77777777" w:rsidR="00162BBF" w:rsidRPr="00162BBF" w:rsidRDefault="00162BBF" w:rsidP="00162B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2BBF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6E71E90" w14:textId="77777777" w:rsidR="00162BBF" w:rsidRPr="00162BBF" w:rsidRDefault="00162BBF" w:rsidP="00162BB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C3A60" w14:textId="2DEF1700" w:rsidR="00162BBF" w:rsidRPr="00162BBF" w:rsidRDefault="00162BBF" w:rsidP="00162B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2BB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Строительство дорог промышленного транспорта</w:t>
      </w:r>
      <w:r w:rsidRPr="00162B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F223FEA" w14:textId="77777777" w:rsidR="00162BBF" w:rsidRDefault="00162BBF" w:rsidP="006D00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DF730" w14:textId="1319C834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 xml:space="preserve">1. Какие конструктивные решения и состав работ на строительстве </w:t>
      </w:r>
      <w:r>
        <w:rPr>
          <w:rFonts w:ascii="Times New Roman" w:hAnsi="Times New Roman" w:cs="Times New Roman"/>
          <w:sz w:val="28"/>
          <w:szCs w:val="28"/>
        </w:rPr>
        <w:t>дорог промышленного транспорта?</w:t>
      </w:r>
    </w:p>
    <w:p w14:paraId="7AF0BE2F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2. Какие стадии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путей сообщения?</w:t>
      </w:r>
    </w:p>
    <w:p w14:paraId="00BCFCF0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3. В чем состоит взаимосвязь конструктивных, технологических и организационных параметров стр</w:t>
      </w:r>
      <w:r>
        <w:rPr>
          <w:rFonts w:ascii="Times New Roman" w:hAnsi="Times New Roman" w:cs="Times New Roman"/>
          <w:sz w:val="28"/>
          <w:szCs w:val="28"/>
        </w:rPr>
        <w:t>оительства объектов транспорта?</w:t>
      </w:r>
    </w:p>
    <w:p w14:paraId="6D40359D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4. Какими нормативными документами регламентированы требования безопасности и содержание проектной документации по строительству д</w:t>
      </w:r>
      <w:r>
        <w:rPr>
          <w:rFonts w:ascii="Times New Roman" w:hAnsi="Times New Roman" w:cs="Times New Roman"/>
          <w:sz w:val="28"/>
          <w:szCs w:val="28"/>
        </w:rPr>
        <w:t>орог промышленного транспорта</w:t>
      </w:r>
    </w:p>
    <w:p w14:paraId="5355AB3E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 xml:space="preserve">5. Какие особенности организации строительства </w:t>
      </w:r>
      <w:r>
        <w:rPr>
          <w:rFonts w:ascii="Times New Roman" w:hAnsi="Times New Roman" w:cs="Times New Roman"/>
          <w:sz w:val="28"/>
          <w:szCs w:val="28"/>
        </w:rPr>
        <w:t>дорог промышленного транспорта?</w:t>
      </w:r>
    </w:p>
    <w:p w14:paraId="18973B6C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6. Какое назначени</w:t>
      </w:r>
      <w:r>
        <w:rPr>
          <w:rFonts w:ascii="Times New Roman" w:hAnsi="Times New Roman" w:cs="Times New Roman"/>
          <w:sz w:val="28"/>
          <w:szCs w:val="28"/>
        </w:rPr>
        <w:t>е и содержание имеют ПОС и ППР?</w:t>
      </w:r>
    </w:p>
    <w:p w14:paraId="7CCF662A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7. Какое назначение имеют организационные схемы с</w:t>
      </w:r>
      <w:r>
        <w:rPr>
          <w:rFonts w:ascii="Times New Roman" w:hAnsi="Times New Roman" w:cs="Times New Roman"/>
          <w:sz w:val="28"/>
          <w:szCs w:val="28"/>
        </w:rPr>
        <w:t>троительства линейных объектов?</w:t>
      </w:r>
    </w:p>
    <w:p w14:paraId="3B8F417C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8. Какие методы расчета и выбора оптимального варианта организа</w:t>
      </w:r>
      <w:r>
        <w:rPr>
          <w:rFonts w:ascii="Times New Roman" w:hAnsi="Times New Roman" w:cs="Times New Roman"/>
          <w:sz w:val="28"/>
          <w:szCs w:val="28"/>
        </w:rPr>
        <w:t>ционно-технологических решений?</w:t>
      </w:r>
    </w:p>
    <w:p w14:paraId="01CFFF01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9. Какая взаимосвязь между строительными потоками по возведению земляного полотна, постройке водопропускных труб, верхнего строения пути и объектов промышленно-гражданского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назначения?</w:t>
      </w:r>
    </w:p>
    <w:p w14:paraId="23766B62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10. Какими методами выполняется распределение земляных масс на строитель</w:t>
      </w:r>
      <w:r>
        <w:rPr>
          <w:rFonts w:ascii="Times New Roman" w:hAnsi="Times New Roman" w:cs="Times New Roman"/>
          <w:sz w:val="28"/>
          <w:szCs w:val="28"/>
        </w:rPr>
        <w:t>стве геотехнических сооружений?</w:t>
      </w:r>
    </w:p>
    <w:p w14:paraId="110253EA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11. В чем отличие профильной и рабо</w:t>
      </w:r>
      <w:r>
        <w:rPr>
          <w:rFonts w:ascii="Times New Roman" w:hAnsi="Times New Roman" w:cs="Times New Roman"/>
          <w:sz w:val="28"/>
          <w:szCs w:val="28"/>
        </w:rPr>
        <w:t>чей кубатуры земляного полотна?</w:t>
      </w:r>
    </w:p>
    <w:p w14:paraId="215A032A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12. Какие технологические схем</w:t>
      </w:r>
      <w:r>
        <w:rPr>
          <w:rFonts w:ascii="Times New Roman" w:hAnsi="Times New Roman" w:cs="Times New Roman"/>
          <w:sz w:val="28"/>
          <w:szCs w:val="28"/>
        </w:rPr>
        <w:t>ы возведения земляного полотна?</w:t>
      </w:r>
    </w:p>
    <w:p w14:paraId="15381CDB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13. Укажите способы механизации и составы комп</w:t>
      </w:r>
      <w:r>
        <w:rPr>
          <w:rFonts w:ascii="Times New Roman" w:hAnsi="Times New Roman" w:cs="Times New Roman"/>
          <w:sz w:val="28"/>
          <w:szCs w:val="28"/>
        </w:rPr>
        <w:t>лектов машин для земляных работ.</w:t>
      </w:r>
    </w:p>
    <w:p w14:paraId="24B7B2AF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14. Покажите на примере строительства земляных сооружений на слабых основаниях сущность требований безопасност</w:t>
      </w:r>
      <w:r>
        <w:rPr>
          <w:rFonts w:ascii="Times New Roman" w:hAnsi="Times New Roman" w:cs="Times New Roman"/>
          <w:sz w:val="28"/>
          <w:szCs w:val="28"/>
        </w:rPr>
        <w:t>и объекта и производства работ.</w:t>
      </w:r>
    </w:p>
    <w:p w14:paraId="364EB519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15. Какие технологические схемы постройк</w:t>
      </w:r>
      <w:r>
        <w:rPr>
          <w:rFonts w:ascii="Times New Roman" w:hAnsi="Times New Roman" w:cs="Times New Roman"/>
          <w:sz w:val="28"/>
          <w:szCs w:val="28"/>
        </w:rPr>
        <w:t>и водопропускных труб?</w:t>
      </w:r>
    </w:p>
    <w:p w14:paraId="04864B8A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lastRenderedPageBreak/>
        <w:t>16. Какие материалы и технологии применяют</w:t>
      </w:r>
      <w:r>
        <w:rPr>
          <w:rFonts w:ascii="Times New Roman" w:hAnsi="Times New Roman" w:cs="Times New Roman"/>
          <w:sz w:val="28"/>
          <w:szCs w:val="28"/>
        </w:rPr>
        <w:t xml:space="preserve"> для упрочнения слабых грунтов?</w:t>
      </w:r>
    </w:p>
    <w:p w14:paraId="2F0C9D3D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17. Какой состав и технологические схемы работ п</w:t>
      </w:r>
      <w:r>
        <w:rPr>
          <w:rFonts w:ascii="Times New Roman" w:hAnsi="Times New Roman" w:cs="Times New Roman"/>
          <w:sz w:val="28"/>
          <w:szCs w:val="28"/>
        </w:rPr>
        <w:t>о устройству дорожных покрытий?</w:t>
      </w:r>
    </w:p>
    <w:p w14:paraId="11F8F82B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18. Какие технологические схемы применяют для работ по укладке и балластировке пути?</w:t>
      </w:r>
    </w:p>
    <w:p w14:paraId="17553648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19. Сравните область эффективного применения в строительстве путевых машин на рельсов</w:t>
      </w:r>
      <w:r>
        <w:rPr>
          <w:rFonts w:ascii="Times New Roman" w:hAnsi="Times New Roman" w:cs="Times New Roman"/>
          <w:sz w:val="28"/>
          <w:szCs w:val="28"/>
        </w:rPr>
        <w:t>ом ходу и мобильных комплектов?</w:t>
      </w:r>
    </w:p>
    <w:p w14:paraId="3B102586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20. От каких факторов зависит эксплуатационный режим</w:t>
      </w:r>
      <w:r>
        <w:rPr>
          <w:rFonts w:ascii="Times New Roman" w:hAnsi="Times New Roman" w:cs="Times New Roman"/>
          <w:sz w:val="28"/>
          <w:szCs w:val="28"/>
        </w:rPr>
        <w:t xml:space="preserve"> работы машин?</w:t>
      </w:r>
    </w:p>
    <w:p w14:paraId="757C5673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21. Какие технологические схемы ук</w:t>
      </w:r>
      <w:r>
        <w:rPr>
          <w:rFonts w:ascii="Times New Roman" w:hAnsi="Times New Roman" w:cs="Times New Roman"/>
          <w:sz w:val="28"/>
          <w:szCs w:val="28"/>
        </w:rPr>
        <w:t>репительных и отделочных работ?</w:t>
      </w:r>
    </w:p>
    <w:p w14:paraId="3E0D72A3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22. Какое назначение и состав имеет строительный контрол</w:t>
      </w:r>
      <w:r>
        <w:rPr>
          <w:rFonts w:ascii="Times New Roman" w:hAnsi="Times New Roman" w:cs="Times New Roman"/>
          <w:sz w:val="28"/>
          <w:szCs w:val="28"/>
        </w:rPr>
        <w:t>ь качества дорожных сооружений?</w:t>
      </w:r>
    </w:p>
    <w:p w14:paraId="24F3B09B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 xml:space="preserve">23. Какое назначение имеет </w:t>
      </w:r>
      <w:r>
        <w:rPr>
          <w:rFonts w:ascii="Times New Roman" w:hAnsi="Times New Roman" w:cs="Times New Roman"/>
          <w:sz w:val="28"/>
          <w:szCs w:val="28"/>
        </w:rPr>
        <w:t>операционный контроль качества?</w:t>
      </w:r>
    </w:p>
    <w:p w14:paraId="33CAF889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24. Какие технические средства используются дл</w:t>
      </w:r>
      <w:r>
        <w:rPr>
          <w:rFonts w:ascii="Times New Roman" w:hAnsi="Times New Roman" w:cs="Times New Roman"/>
          <w:sz w:val="28"/>
          <w:szCs w:val="28"/>
        </w:rPr>
        <w:t>я технологического мониторинга?</w:t>
      </w:r>
    </w:p>
    <w:p w14:paraId="0CAD6B87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25. Какие методы разработки сетевых мод</w:t>
      </w:r>
      <w:r>
        <w:rPr>
          <w:rFonts w:ascii="Times New Roman" w:hAnsi="Times New Roman" w:cs="Times New Roman"/>
          <w:sz w:val="28"/>
          <w:szCs w:val="28"/>
        </w:rPr>
        <w:t>елей организации строительства?</w:t>
      </w:r>
    </w:p>
    <w:p w14:paraId="7402BFA7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26. Какие требования к организации строительства связаны с безопасностью движения поездов, экологической защитой окружающей среды, правилами техники безопасности, производственной санитарии, пожарной безоп</w:t>
      </w:r>
      <w:r>
        <w:rPr>
          <w:rFonts w:ascii="Times New Roman" w:hAnsi="Times New Roman" w:cs="Times New Roman"/>
          <w:sz w:val="28"/>
          <w:szCs w:val="28"/>
        </w:rPr>
        <w:t>асности и нормами охраны труда?</w:t>
      </w:r>
    </w:p>
    <w:p w14:paraId="287F70EA" w14:textId="77777777" w:rsidR="006D00FD" w:rsidRPr="006D00FD" w:rsidRDefault="006D00FD" w:rsidP="006D00FD">
      <w:pPr>
        <w:jc w:val="both"/>
        <w:rPr>
          <w:rFonts w:ascii="Times New Roman" w:hAnsi="Times New Roman" w:cs="Times New Roman"/>
          <w:sz w:val="28"/>
          <w:szCs w:val="28"/>
        </w:rPr>
      </w:pPr>
      <w:r w:rsidRPr="006D00FD">
        <w:rPr>
          <w:rFonts w:ascii="Times New Roman" w:hAnsi="Times New Roman" w:cs="Times New Roman"/>
          <w:sz w:val="28"/>
          <w:szCs w:val="28"/>
        </w:rPr>
        <w:t>27. Какое назначение имеет мониторинг технического состояния пути и искусственных со</w:t>
      </w:r>
      <w:r>
        <w:rPr>
          <w:rFonts w:ascii="Times New Roman" w:hAnsi="Times New Roman" w:cs="Times New Roman"/>
          <w:sz w:val="28"/>
          <w:szCs w:val="28"/>
        </w:rPr>
        <w:t>оружений в период строительства?</w:t>
      </w:r>
    </w:p>
    <w:p w14:paraId="3C1B959A" w14:textId="77777777" w:rsidR="003D05FB" w:rsidRPr="006D00FD" w:rsidRDefault="006D00FD" w:rsidP="006D00FD">
      <w:pPr>
        <w:jc w:val="both"/>
      </w:pPr>
      <w:r w:rsidRPr="006D00FD">
        <w:rPr>
          <w:rFonts w:ascii="Times New Roman" w:hAnsi="Times New Roman" w:cs="Times New Roman"/>
          <w:sz w:val="28"/>
          <w:szCs w:val="28"/>
        </w:rPr>
        <w:t>28. Какой состав мероприятий по техническому надзору за состоянием и безопасностью дорог промышленного транспорта в период строительства?</w:t>
      </w:r>
    </w:p>
    <w:sectPr w:rsidR="003D05FB" w:rsidRPr="006D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6E6"/>
    <w:multiLevelType w:val="multilevel"/>
    <w:tmpl w:val="38FA1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E224E"/>
    <w:multiLevelType w:val="multilevel"/>
    <w:tmpl w:val="651E9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05B14"/>
    <w:multiLevelType w:val="multilevel"/>
    <w:tmpl w:val="B0842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FCB"/>
    <w:multiLevelType w:val="multilevel"/>
    <w:tmpl w:val="6F50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A27B5"/>
    <w:multiLevelType w:val="multilevel"/>
    <w:tmpl w:val="1840D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C16E5"/>
    <w:multiLevelType w:val="multilevel"/>
    <w:tmpl w:val="17B00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669EA"/>
    <w:multiLevelType w:val="multilevel"/>
    <w:tmpl w:val="022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90FE6"/>
    <w:multiLevelType w:val="multilevel"/>
    <w:tmpl w:val="4CA23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077A0"/>
    <w:multiLevelType w:val="multilevel"/>
    <w:tmpl w:val="050E4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12442"/>
    <w:multiLevelType w:val="multilevel"/>
    <w:tmpl w:val="70B8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37BA7"/>
    <w:multiLevelType w:val="multilevel"/>
    <w:tmpl w:val="0BA65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35789"/>
    <w:multiLevelType w:val="multilevel"/>
    <w:tmpl w:val="D93A2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40"/>
    <w:rsid w:val="000E6E33"/>
    <w:rsid w:val="00162BBF"/>
    <w:rsid w:val="00274C14"/>
    <w:rsid w:val="003D05FB"/>
    <w:rsid w:val="003E069E"/>
    <w:rsid w:val="00625440"/>
    <w:rsid w:val="006D00FD"/>
    <w:rsid w:val="00764C9E"/>
    <w:rsid w:val="007D1B3C"/>
    <w:rsid w:val="00D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61E9"/>
  <w15:chartTrackingRefBased/>
  <w15:docId w15:val="{AF798F0A-FEBD-4797-9B42-7FCF7AA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7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4C14"/>
  </w:style>
  <w:style w:type="character" w:customStyle="1" w:styleId="eop">
    <w:name w:val="eop"/>
    <w:basedOn w:val="a0"/>
    <w:rsid w:val="00274C14"/>
  </w:style>
  <w:style w:type="character" w:customStyle="1" w:styleId="spellingerror">
    <w:name w:val="spellingerror"/>
    <w:basedOn w:val="a0"/>
    <w:rsid w:val="0027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anchulietta@gmail.com</cp:lastModifiedBy>
  <cp:revision>8</cp:revision>
  <dcterms:created xsi:type="dcterms:W3CDTF">2021-12-14T13:07:00Z</dcterms:created>
  <dcterms:modified xsi:type="dcterms:W3CDTF">2025-01-17T13:31:00Z</dcterms:modified>
</cp:coreProperties>
</file>