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D0AA3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28FDCDEE" w14:textId="5B034B81" w:rsidR="0005390B" w:rsidRPr="0005390B" w:rsidRDefault="000B5769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DD5D40">
        <w:rPr>
          <w:b/>
          <w:sz w:val="28"/>
          <w:szCs w:val="28"/>
        </w:rPr>
        <w:t xml:space="preserve"> </w:t>
      </w:r>
      <w:r w:rsidR="0005390B">
        <w:rPr>
          <w:b/>
          <w:sz w:val="28"/>
          <w:szCs w:val="28"/>
        </w:rPr>
        <w:t>по дисциплине</w:t>
      </w:r>
      <w:r w:rsidR="0005390B" w:rsidRPr="0005390B">
        <w:rPr>
          <w:b/>
          <w:sz w:val="28"/>
          <w:szCs w:val="28"/>
        </w:rPr>
        <w:t xml:space="preserve"> (модулю)</w:t>
      </w:r>
      <w:r w:rsidR="0005390B" w:rsidRPr="0005390B">
        <w:rPr>
          <w:b/>
          <w:sz w:val="28"/>
          <w:szCs w:val="28"/>
        </w:rPr>
        <w:br/>
      </w:r>
    </w:p>
    <w:p w14:paraId="2BD1FE93" w14:textId="2F0D9A84" w:rsid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C01CF2" w:rsidRPr="00C01CF2">
        <w:rPr>
          <w:b/>
          <w:sz w:val="28"/>
          <w:szCs w:val="28"/>
        </w:rPr>
        <w:t>Система внутреннего контроля</w:t>
      </w:r>
      <w:r w:rsidR="002E08CD">
        <w:rPr>
          <w:b/>
          <w:sz w:val="28"/>
          <w:szCs w:val="28"/>
        </w:rPr>
        <w:t xml:space="preserve"> транспортных компаний</w:t>
      </w:r>
      <w:r w:rsidRPr="0005390B">
        <w:rPr>
          <w:b/>
          <w:sz w:val="28"/>
          <w:szCs w:val="28"/>
        </w:rPr>
        <w:t>»</w:t>
      </w:r>
    </w:p>
    <w:p w14:paraId="7F25CB7F" w14:textId="60DEF450" w:rsidR="00514499" w:rsidRPr="0005390B" w:rsidRDefault="00514499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семестр</w:t>
      </w:r>
    </w:p>
    <w:p w14:paraId="235A0BFF" w14:textId="77777777" w:rsidR="0085146B" w:rsidRDefault="0085146B" w:rsidP="0085146B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08AF7CC" w14:textId="77777777" w:rsidR="0085146B" w:rsidRDefault="0085146B" w:rsidP="0085146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7E5135DB" w14:textId="045F3E3B" w:rsidR="0085146B" w:rsidRDefault="0085146B" w:rsidP="0085146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85146B">
        <w:rPr>
          <w:b/>
          <w:sz w:val="28"/>
          <w:szCs w:val="28"/>
        </w:rPr>
        <w:t>Примерный перечень вопросов</w:t>
      </w:r>
    </w:p>
    <w:p w14:paraId="54E30DE9" w14:textId="77777777" w:rsidR="002E08CD" w:rsidRPr="0085146B" w:rsidRDefault="002E08CD" w:rsidP="0085146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63788927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1.</w:t>
      </w:r>
      <w:r w:rsidRPr="002E08CD">
        <w:rPr>
          <w:sz w:val="28"/>
          <w:szCs w:val="28"/>
        </w:rPr>
        <w:tab/>
        <w:t>Сущность и значение контроля в управлении транспортными организациями</w:t>
      </w:r>
    </w:p>
    <w:p w14:paraId="223294FB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2.</w:t>
      </w:r>
      <w:r w:rsidRPr="002E08CD">
        <w:rPr>
          <w:sz w:val="28"/>
          <w:szCs w:val="28"/>
        </w:rPr>
        <w:tab/>
        <w:t>Сущность и функции внутреннего контроля</w:t>
      </w:r>
    </w:p>
    <w:p w14:paraId="098A25AC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3.</w:t>
      </w:r>
      <w:r w:rsidRPr="002E08CD">
        <w:rPr>
          <w:sz w:val="28"/>
          <w:szCs w:val="28"/>
        </w:rPr>
        <w:tab/>
        <w:t>Виды внутреннего контроля</w:t>
      </w:r>
    </w:p>
    <w:p w14:paraId="13D3EBB6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4.</w:t>
      </w:r>
      <w:r w:rsidRPr="002E08CD">
        <w:rPr>
          <w:sz w:val="28"/>
          <w:szCs w:val="28"/>
        </w:rPr>
        <w:tab/>
        <w:t>Элементы внутреннего контроля</w:t>
      </w:r>
    </w:p>
    <w:p w14:paraId="44066FBF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5.</w:t>
      </w:r>
      <w:r w:rsidRPr="002E08CD">
        <w:rPr>
          <w:sz w:val="28"/>
          <w:szCs w:val="28"/>
        </w:rPr>
        <w:tab/>
        <w:t xml:space="preserve">Закон </w:t>
      </w:r>
      <w:proofErr w:type="spellStart"/>
      <w:r w:rsidRPr="002E08CD">
        <w:rPr>
          <w:sz w:val="28"/>
          <w:szCs w:val="28"/>
        </w:rPr>
        <w:t>Сарбейнса</w:t>
      </w:r>
      <w:proofErr w:type="spellEnd"/>
      <w:r w:rsidRPr="002E08CD">
        <w:rPr>
          <w:sz w:val="28"/>
          <w:szCs w:val="28"/>
        </w:rPr>
        <w:t xml:space="preserve"> – </w:t>
      </w:r>
      <w:proofErr w:type="spellStart"/>
      <w:r w:rsidRPr="002E08CD">
        <w:rPr>
          <w:sz w:val="28"/>
          <w:szCs w:val="28"/>
        </w:rPr>
        <w:t>Оксли</w:t>
      </w:r>
      <w:proofErr w:type="spellEnd"/>
      <w:r w:rsidRPr="002E08CD">
        <w:rPr>
          <w:sz w:val="28"/>
          <w:szCs w:val="28"/>
        </w:rPr>
        <w:t xml:space="preserve"> (SOX)</w:t>
      </w:r>
    </w:p>
    <w:p w14:paraId="45F9C8EE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6.</w:t>
      </w:r>
      <w:r w:rsidRPr="002E08CD">
        <w:rPr>
          <w:sz w:val="28"/>
          <w:szCs w:val="28"/>
        </w:rPr>
        <w:tab/>
        <w:t>Кодекс корпоративного управления Великобритании</w:t>
      </w:r>
    </w:p>
    <w:p w14:paraId="1A9E246F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7.</w:t>
      </w:r>
      <w:r w:rsidRPr="002E08CD">
        <w:rPr>
          <w:sz w:val="28"/>
          <w:szCs w:val="28"/>
        </w:rPr>
        <w:tab/>
        <w:t>Органы и задачи внутреннего контроля</w:t>
      </w:r>
    </w:p>
    <w:p w14:paraId="3FE88539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8.</w:t>
      </w:r>
      <w:r w:rsidRPr="002E08CD">
        <w:rPr>
          <w:sz w:val="28"/>
          <w:szCs w:val="28"/>
        </w:rPr>
        <w:tab/>
        <w:t xml:space="preserve">Характеристика СВК и основных ее компонентов </w:t>
      </w:r>
    </w:p>
    <w:p w14:paraId="564BBFCF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9.</w:t>
      </w:r>
      <w:r w:rsidRPr="002E08CD">
        <w:rPr>
          <w:sz w:val="28"/>
          <w:szCs w:val="28"/>
        </w:rPr>
        <w:tab/>
        <w:t>Понятие контрольной среды</w:t>
      </w:r>
    </w:p>
    <w:p w14:paraId="53FEC235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10.</w:t>
      </w:r>
      <w:r w:rsidRPr="002E08CD">
        <w:rPr>
          <w:sz w:val="28"/>
          <w:szCs w:val="28"/>
        </w:rPr>
        <w:tab/>
        <w:t>Приёмы документального контроля при проверке отдельных документов</w:t>
      </w:r>
    </w:p>
    <w:p w14:paraId="6F6D5247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11.</w:t>
      </w:r>
      <w:r w:rsidRPr="002E08CD">
        <w:rPr>
          <w:sz w:val="28"/>
          <w:szCs w:val="28"/>
        </w:rPr>
        <w:tab/>
        <w:t>Приёмы проверки нескольких документов, отражающих одну операцию</w:t>
      </w:r>
    </w:p>
    <w:p w14:paraId="4FFA64A1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12.</w:t>
      </w:r>
      <w:r w:rsidRPr="002E08CD">
        <w:rPr>
          <w:sz w:val="28"/>
          <w:szCs w:val="28"/>
        </w:rPr>
        <w:tab/>
        <w:t>Приёмы проверки документов, отражающих движение однородных ценностей</w:t>
      </w:r>
    </w:p>
    <w:p w14:paraId="53F351A0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13.</w:t>
      </w:r>
      <w:r w:rsidRPr="002E08CD">
        <w:rPr>
          <w:sz w:val="28"/>
          <w:szCs w:val="28"/>
        </w:rPr>
        <w:tab/>
        <w:t>Применение аналитических процедур в контрольно-ревизионной работе</w:t>
      </w:r>
    </w:p>
    <w:p w14:paraId="388F387F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14.</w:t>
      </w:r>
      <w:r w:rsidRPr="002E08CD">
        <w:rPr>
          <w:sz w:val="28"/>
          <w:szCs w:val="28"/>
        </w:rPr>
        <w:tab/>
        <w:t>Характеристика инвентаризации как способа фактического контроля</w:t>
      </w:r>
    </w:p>
    <w:p w14:paraId="69774404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15.</w:t>
      </w:r>
      <w:r w:rsidRPr="002E08CD">
        <w:rPr>
          <w:sz w:val="28"/>
          <w:szCs w:val="28"/>
        </w:rPr>
        <w:tab/>
        <w:t>Порядок проведения инвентаризации и оформления её результатов</w:t>
      </w:r>
    </w:p>
    <w:p w14:paraId="1F792C2A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16.</w:t>
      </w:r>
      <w:r w:rsidRPr="002E08CD">
        <w:rPr>
          <w:sz w:val="28"/>
          <w:szCs w:val="28"/>
        </w:rPr>
        <w:tab/>
        <w:t>Характеристика ошибок, допускаемых при проведении инвентаризации</w:t>
      </w:r>
    </w:p>
    <w:p w14:paraId="06A01184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17.</w:t>
      </w:r>
      <w:r w:rsidRPr="002E08CD">
        <w:rPr>
          <w:sz w:val="28"/>
          <w:szCs w:val="28"/>
        </w:rPr>
        <w:tab/>
        <w:t>Приёмы фактического контроля</w:t>
      </w:r>
    </w:p>
    <w:p w14:paraId="45CCA8A7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18.</w:t>
      </w:r>
      <w:r w:rsidRPr="002E08CD">
        <w:rPr>
          <w:sz w:val="28"/>
          <w:szCs w:val="28"/>
        </w:rPr>
        <w:tab/>
        <w:t>Концепция COSO, модель COSO</w:t>
      </w:r>
    </w:p>
    <w:p w14:paraId="576EF53E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19.</w:t>
      </w:r>
      <w:r w:rsidRPr="002E08CD">
        <w:rPr>
          <w:sz w:val="28"/>
          <w:szCs w:val="28"/>
        </w:rPr>
        <w:tab/>
        <w:t>Факторы, определяющие состояние контрольной среды</w:t>
      </w:r>
    </w:p>
    <w:p w14:paraId="56C33EE9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20.</w:t>
      </w:r>
      <w:r w:rsidRPr="002E08CD">
        <w:rPr>
          <w:sz w:val="28"/>
          <w:szCs w:val="28"/>
        </w:rPr>
        <w:tab/>
        <w:t>Стиль руководства компанией. Характеристика.</w:t>
      </w:r>
    </w:p>
    <w:p w14:paraId="1B51665C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21.</w:t>
      </w:r>
      <w:r w:rsidRPr="002E08CD">
        <w:rPr>
          <w:sz w:val="28"/>
          <w:szCs w:val="28"/>
        </w:rPr>
        <w:tab/>
        <w:t>2 компонент СВК. Оценка рисков</w:t>
      </w:r>
    </w:p>
    <w:p w14:paraId="1C2D90B9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22.</w:t>
      </w:r>
      <w:r w:rsidRPr="002E08CD">
        <w:rPr>
          <w:sz w:val="28"/>
          <w:szCs w:val="28"/>
        </w:rPr>
        <w:tab/>
        <w:t>3 компонент СВК. Контрольные процедуры</w:t>
      </w:r>
    </w:p>
    <w:p w14:paraId="1B15BB1D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23.</w:t>
      </w:r>
      <w:r w:rsidRPr="002E08CD">
        <w:rPr>
          <w:sz w:val="28"/>
          <w:szCs w:val="28"/>
        </w:rPr>
        <w:tab/>
        <w:t>4 компонент СВК. Информация и коммуникации</w:t>
      </w:r>
    </w:p>
    <w:p w14:paraId="2BB7F9F7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24.</w:t>
      </w:r>
      <w:r w:rsidRPr="002E08CD">
        <w:rPr>
          <w:sz w:val="28"/>
          <w:szCs w:val="28"/>
        </w:rPr>
        <w:tab/>
        <w:t>5 компонент СВК. Мониторинг</w:t>
      </w:r>
    </w:p>
    <w:p w14:paraId="4BFD3592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25.</w:t>
      </w:r>
      <w:r w:rsidRPr="002E08CD">
        <w:rPr>
          <w:sz w:val="28"/>
          <w:szCs w:val="28"/>
        </w:rPr>
        <w:tab/>
        <w:t>Определение коррупции</w:t>
      </w:r>
    </w:p>
    <w:p w14:paraId="4BFD0EC2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26.</w:t>
      </w:r>
      <w:r w:rsidRPr="002E08CD">
        <w:rPr>
          <w:sz w:val="28"/>
          <w:szCs w:val="28"/>
        </w:rPr>
        <w:tab/>
        <w:t>Определение мошенничества и его виды</w:t>
      </w:r>
    </w:p>
    <w:p w14:paraId="462C17D2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27.</w:t>
      </w:r>
      <w:r w:rsidRPr="002E08CD">
        <w:rPr>
          <w:sz w:val="28"/>
          <w:szCs w:val="28"/>
        </w:rPr>
        <w:tab/>
        <w:t>Виды корпоративного мошенничества и меры противодействия ему</w:t>
      </w:r>
    </w:p>
    <w:p w14:paraId="249AA9FC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28.</w:t>
      </w:r>
      <w:r w:rsidRPr="002E08CD">
        <w:rPr>
          <w:sz w:val="28"/>
          <w:szCs w:val="28"/>
        </w:rPr>
        <w:tab/>
        <w:t>Компоненты «треугольника мошенничества»</w:t>
      </w:r>
    </w:p>
    <w:p w14:paraId="5C77E217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lastRenderedPageBreak/>
        <w:t>29.</w:t>
      </w:r>
      <w:r w:rsidRPr="002E08CD">
        <w:rPr>
          <w:sz w:val="28"/>
          <w:szCs w:val="28"/>
        </w:rPr>
        <w:tab/>
        <w:t xml:space="preserve">Портрет типичного мошенника Дональда </w:t>
      </w:r>
      <w:proofErr w:type="spellStart"/>
      <w:r w:rsidRPr="002E08CD">
        <w:rPr>
          <w:sz w:val="28"/>
          <w:szCs w:val="28"/>
        </w:rPr>
        <w:t>Кресси</w:t>
      </w:r>
      <w:proofErr w:type="spellEnd"/>
    </w:p>
    <w:p w14:paraId="7E29795F" w14:textId="77777777" w:rsidR="002E08CD" w:rsidRPr="002E08CD" w:rsidRDefault="002E08CD" w:rsidP="002E08CD">
      <w:pPr>
        <w:spacing w:line="276" w:lineRule="auto"/>
        <w:contextualSpacing/>
        <w:jc w:val="both"/>
        <w:rPr>
          <w:sz w:val="28"/>
          <w:szCs w:val="28"/>
        </w:rPr>
      </w:pPr>
      <w:r w:rsidRPr="002E08CD">
        <w:rPr>
          <w:sz w:val="28"/>
          <w:szCs w:val="28"/>
        </w:rPr>
        <w:t>30.</w:t>
      </w:r>
      <w:r w:rsidRPr="002E08CD">
        <w:rPr>
          <w:sz w:val="28"/>
          <w:szCs w:val="28"/>
        </w:rPr>
        <w:tab/>
        <w:t>Способы противодействия корпоративному мошенничеству</w:t>
      </w:r>
    </w:p>
    <w:p w14:paraId="0C8C1038" w14:textId="77777777" w:rsidR="0085146B" w:rsidRPr="0005390B" w:rsidRDefault="0085146B" w:rsidP="0085146B">
      <w:pPr>
        <w:spacing w:line="276" w:lineRule="auto"/>
        <w:contextualSpacing/>
        <w:jc w:val="both"/>
        <w:rPr>
          <w:sz w:val="28"/>
          <w:szCs w:val="28"/>
        </w:rPr>
      </w:pPr>
    </w:p>
    <w:p w14:paraId="73B50051" w14:textId="77777777" w:rsidR="0085146B" w:rsidRPr="0005390B" w:rsidRDefault="0085146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5C7C62D5" w14:textId="77777777" w:rsidR="0005390B" w:rsidRPr="0085146B" w:rsidRDefault="0005390B" w:rsidP="0005390B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85146B">
        <w:rPr>
          <w:b/>
          <w:sz w:val="28"/>
          <w:szCs w:val="28"/>
        </w:rPr>
        <w:t>Примерный перечень тестовых заданий</w:t>
      </w:r>
    </w:p>
    <w:p w14:paraId="271FFA0D" w14:textId="0B614475" w:rsidR="0085146B" w:rsidRPr="0005390B" w:rsidRDefault="0085146B" w:rsidP="0085146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текущего контроля</w:t>
      </w:r>
      <w:r w:rsidRPr="0005390B">
        <w:rPr>
          <w:sz w:val="28"/>
          <w:szCs w:val="28"/>
        </w:rPr>
        <w:t xml:space="preserve"> обучающемуся предлаг</w:t>
      </w:r>
      <w:r w:rsidR="002E08CD">
        <w:rPr>
          <w:sz w:val="28"/>
          <w:szCs w:val="28"/>
        </w:rPr>
        <w:t>ается дать ответы на 30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491C3BAF" w14:textId="77777777" w:rsidR="006107FC" w:rsidRPr="001265BC" w:rsidRDefault="006107FC" w:rsidP="006107FC">
      <w:pPr>
        <w:rPr>
          <w:color w:val="000000"/>
          <w:szCs w:val="24"/>
        </w:rPr>
      </w:pPr>
    </w:p>
    <w:p w14:paraId="6D54FC11" w14:textId="71491235" w:rsidR="0047580A" w:rsidRDefault="0047580A" w:rsidP="0047580A">
      <w:pPr>
        <w:ind w:left="284"/>
        <w:rPr>
          <w:b/>
          <w:bCs/>
          <w:iCs/>
          <w:szCs w:val="24"/>
        </w:rPr>
      </w:pPr>
      <w:r w:rsidRPr="0047580A">
        <w:rPr>
          <w:iCs/>
          <w:szCs w:val="24"/>
        </w:rPr>
        <w:t xml:space="preserve">1. </w:t>
      </w:r>
      <w:proofErr w:type="spellStart"/>
      <w:r w:rsidRPr="00DA46A3">
        <w:rPr>
          <w:b/>
          <w:bCs/>
          <w:iCs/>
          <w:szCs w:val="24"/>
        </w:rPr>
        <w:t>К</w:t>
      </w:r>
      <w:r w:rsidR="00DA46A3" w:rsidRPr="00DA46A3">
        <w:rPr>
          <w:b/>
          <w:bCs/>
          <w:iCs/>
          <w:szCs w:val="24"/>
        </w:rPr>
        <w:t>омплаенс</w:t>
      </w:r>
      <w:proofErr w:type="spellEnd"/>
      <w:r w:rsidRPr="00DA46A3">
        <w:rPr>
          <w:b/>
          <w:bCs/>
          <w:iCs/>
          <w:szCs w:val="24"/>
        </w:rPr>
        <w:t xml:space="preserve"> - </w:t>
      </w:r>
      <w:r w:rsidR="00DA46A3" w:rsidRPr="00DA46A3">
        <w:rPr>
          <w:b/>
          <w:bCs/>
          <w:iCs/>
          <w:szCs w:val="24"/>
        </w:rPr>
        <w:t>контроль</w:t>
      </w:r>
      <w:r w:rsidRPr="00DA46A3">
        <w:rPr>
          <w:b/>
          <w:bCs/>
          <w:iCs/>
          <w:szCs w:val="24"/>
        </w:rPr>
        <w:t>:</w:t>
      </w:r>
    </w:p>
    <w:p w14:paraId="705710A8" w14:textId="24E166C6" w:rsidR="0047580A" w:rsidRPr="0047580A" w:rsidRDefault="00637A7C" w:rsidP="0047580A">
      <w:pPr>
        <w:ind w:left="284"/>
        <w:rPr>
          <w:iCs/>
          <w:szCs w:val="24"/>
        </w:rPr>
      </w:pPr>
      <w:r>
        <w:rPr>
          <w:iCs/>
          <w:szCs w:val="24"/>
        </w:rPr>
        <w:t>а</w:t>
      </w:r>
      <w:r w:rsidR="0047580A">
        <w:rPr>
          <w:iCs/>
          <w:szCs w:val="24"/>
        </w:rPr>
        <w:t>)</w:t>
      </w:r>
      <w:r w:rsidR="0047580A" w:rsidRPr="0047580A">
        <w:rPr>
          <w:iCs/>
          <w:szCs w:val="24"/>
        </w:rPr>
        <w:t xml:space="preserve"> </w:t>
      </w:r>
      <w:r w:rsidR="0047580A">
        <w:rPr>
          <w:iCs/>
          <w:szCs w:val="24"/>
        </w:rPr>
        <w:t>п</w:t>
      </w:r>
      <w:r w:rsidR="0047580A" w:rsidRPr="0047580A">
        <w:rPr>
          <w:iCs/>
          <w:szCs w:val="24"/>
        </w:rPr>
        <w:t>роверка и оценка экономичности и результативности объектов финансового контроля</w:t>
      </w:r>
    </w:p>
    <w:p w14:paraId="5727003B" w14:textId="3C8B6D50" w:rsidR="0047580A" w:rsidRPr="0047580A" w:rsidRDefault="00637A7C" w:rsidP="0047580A">
      <w:pPr>
        <w:ind w:left="284"/>
        <w:rPr>
          <w:iCs/>
          <w:szCs w:val="24"/>
        </w:rPr>
      </w:pPr>
      <w:r>
        <w:rPr>
          <w:iCs/>
          <w:szCs w:val="24"/>
        </w:rPr>
        <w:t>б</w:t>
      </w:r>
      <w:r w:rsidR="00751863">
        <w:rPr>
          <w:iCs/>
          <w:szCs w:val="24"/>
        </w:rPr>
        <w:t>) к</w:t>
      </w:r>
      <w:r w:rsidR="0047580A" w:rsidRPr="0047580A">
        <w:rPr>
          <w:iCs/>
          <w:szCs w:val="24"/>
        </w:rPr>
        <w:t>онтроль сохранности имущества</w:t>
      </w:r>
    </w:p>
    <w:p w14:paraId="0E40B360" w14:textId="6F74BC61" w:rsidR="0047580A" w:rsidRPr="0047580A" w:rsidRDefault="00637A7C" w:rsidP="0047580A">
      <w:pPr>
        <w:ind w:left="284"/>
        <w:rPr>
          <w:iCs/>
          <w:szCs w:val="24"/>
        </w:rPr>
      </w:pPr>
      <w:r>
        <w:rPr>
          <w:iCs/>
          <w:szCs w:val="24"/>
        </w:rPr>
        <w:t>в</w:t>
      </w:r>
      <w:r w:rsidR="00751863">
        <w:rPr>
          <w:iCs/>
          <w:szCs w:val="24"/>
        </w:rPr>
        <w:t>)</w:t>
      </w:r>
      <w:r w:rsidR="0047580A" w:rsidRPr="0047580A">
        <w:rPr>
          <w:iCs/>
          <w:szCs w:val="24"/>
        </w:rPr>
        <w:t xml:space="preserve"> </w:t>
      </w:r>
      <w:r w:rsidR="00751863">
        <w:rPr>
          <w:iCs/>
          <w:szCs w:val="24"/>
        </w:rPr>
        <w:t>о</w:t>
      </w:r>
      <w:r w:rsidR="0047580A" w:rsidRPr="0047580A">
        <w:rPr>
          <w:iCs/>
          <w:szCs w:val="24"/>
        </w:rPr>
        <w:t>ценка соответствия деятельности объекта контроля требованиям законодательства, нормативных и локальных актов</w:t>
      </w:r>
    </w:p>
    <w:p w14:paraId="632E187B" w14:textId="77777777" w:rsidR="0047580A" w:rsidRPr="0047580A" w:rsidRDefault="0047580A" w:rsidP="0047580A">
      <w:pPr>
        <w:ind w:left="284"/>
        <w:rPr>
          <w:iCs/>
          <w:szCs w:val="24"/>
        </w:rPr>
      </w:pPr>
    </w:p>
    <w:p w14:paraId="7A6DFFC5" w14:textId="470F6DDF" w:rsidR="0047580A" w:rsidRDefault="0047580A" w:rsidP="0047580A">
      <w:pPr>
        <w:ind w:left="284"/>
        <w:rPr>
          <w:b/>
          <w:bCs/>
          <w:iCs/>
          <w:szCs w:val="24"/>
        </w:rPr>
      </w:pPr>
      <w:r w:rsidRPr="0047580A">
        <w:rPr>
          <w:iCs/>
          <w:szCs w:val="24"/>
        </w:rPr>
        <w:t xml:space="preserve">2. </w:t>
      </w:r>
      <w:r w:rsidRPr="00DA46A3">
        <w:rPr>
          <w:b/>
          <w:bCs/>
          <w:iCs/>
          <w:szCs w:val="24"/>
        </w:rPr>
        <w:t>В</w:t>
      </w:r>
      <w:r w:rsidR="00DA46A3" w:rsidRPr="00DA46A3">
        <w:rPr>
          <w:b/>
          <w:bCs/>
          <w:iCs/>
          <w:szCs w:val="24"/>
        </w:rPr>
        <w:t xml:space="preserve"> зависимости от времени осуществления контроля выделяют</w:t>
      </w:r>
      <w:r w:rsidRPr="00DA46A3">
        <w:rPr>
          <w:b/>
          <w:bCs/>
          <w:iCs/>
          <w:szCs w:val="24"/>
        </w:rPr>
        <w:t>:</w:t>
      </w:r>
    </w:p>
    <w:p w14:paraId="68FA27A5" w14:textId="7EF0ECEB" w:rsidR="0047580A" w:rsidRPr="0047580A" w:rsidRDefault="00637A7C" w:rsidP="0047580A">
      <w:pPr>
        <w:ind w:left="284"/>
        <w:rPr>
          <w:iCs/>
          <w:szCs w:val="24"/>
        </w:rPr>
      </w:pPr>
      <w:r>
        <w:rPr>
          <w:iCs/>
          <w:szCs w:val="24"/>
        </w:rPr>
        <w:t>а</w:t>
      </w:r>
      <w:r w:rsidR="00751863">
        <w:rPr>
          <w:iCs/>
          <w:szCs w:val="24"/>
        </w:rPr>
        <w:t>)</w:t>
      </w:r>
      <w:r w:rsidR="0047580A" w:rsidRPr="0047580A">
        <w:rPr>
          <w:iCs/>
          <w:szCs w:val="24"/>
        </w:rPr>
        <w:t xml:space="preserve"> </w:t>
      </w:r>
      <w:r w:rsidR="00751863">
        <w:rPr>
          <w:iCs/>
          <w:szCs w:val="24"/>
        </w:rPr>
        <w:t>п</w:t>
      </w:r>
      <w:r w:rsidR="0047580A" w:rsidRPr="0047580A">
        <w:rPr>
          <w:iCs/>
          <w:szCs w:val="24"/>
        </w:rPr>
        <w:t>редварительный, текущий и последующий контроль</w:t>
      </w:r>
    </w:p>
    <w:p w14:paraId="5FCFC12D" w14:textId="3DD20735" w:rsidR="0047580A" w:rsidRPr="0047580A" w:rsidRDefault="00637A7C" w:rsidP="0047580A">
      <w:pPr>
        <w:ind w:left="284"/>
        <w:rPr>
          <w:iCs/>
          <w:szCs w:val="24"/>
        </w:rPr>
      </w:pPr>
      <w:r>
        <w:rPr>
          <w:iCs/>
          <w:szCs w:val="24"/>
        </w:rPr>
        <w:t>б</w:t>
      </w:r>
      <w:r w:rsidR="00751863">
        <w:rPr>
          <w:iCs/>
          <w:szCs w:val="24"/>
        </w:rPr>
        <w:t>)</w:t>
      </w:r>
      <w:r w:rsidR="0047580A" w:rsidRPr="0047580A">
        <w:rPr>
          <w:iCs/>
          <w:szCs w:val="24"/>
        </w:rPr>
        <w:t xml:space="preserve"> </w:t>
      </w:r>
      <w:r w:rsidR="00751863">
        <w:rPr>
          <w:iCs/>
          <w:szCs w:val="24"/>
        </w:rPr>
        <w:t>р</w:t>
      </w:r>
      <w:r w:rsidR="0047580A" w:rsidRPr="0047580A">
        <w:rPr>
          <w:iCs/>
          <w:szCs w:val="24"/>
        </w:rPr>
        <w:t>евизию и проверку</w:t>
      </w:r>
    </w:p>
    <w:p w14:paraId="4032CC31" w14:textId="579981FF" w:rsidR="0047580A" w:rsidRPr="0047580A" w:rsidRDefault="00637A7C" w:rsidP="0047580A">
      <w:pPr>
        <w:ind w:left="284"/>
        <w:rPr>
          <w:iCs/>
          <w:szCs w:val="24"/>
        </w:rPr>
      </w:pPr>
      <w:r>
        <w:rPr>
          <w:iCs/>
          <w:szCs w:val="24"/>
        </w:rPr>
        <w:t>в</w:t>
      </w:r>
      <w:r w:rsidR="00751863">
        <w:rPr>
          <w:iCs/>
          <w:szCs w:val="24"/>
        </w:rPr>
        <w:t>)</w:t>
      </w:r>
      <w:r w:rsidR="0047580A" w:rsidRPr="0047580A">
        <w:rPr>
          <w:iCs/>
          <w:szCs w:val="24"/>
        </w:rPr>
        <w:t xml:space="preserve"> </w:t>
      </w:r>
      <w:r w:rsidR="00751863">
        <w:rPr>
          <w:iCs/>
          <w:szCs w:val="24"/>
        </w:rPr>
        <w:t>м</w:t>
      </w:r>
      <w:r w:rsidR="0047580A" w:rsidRPr="0047580A">
        <w:rPr>
          <w:iCs/>
          <w:szCs w:val="24"/>
        </w:rPr>
        <w:t>етоды, приемы и процедуры выявления отклонений от заданных параметров цели управления</w:t>
      </w:r>
    </w:p>
    <w:p w14:paraId="77D03C67" w14:textId="77777777" w:rsidR="0047580A" w:rsidRPr="0047580A" w:rsidRDefault="0047580A" w:rsidP="0047580A">
      <w:pPr>
        <w:ind w:left="284"/>
        <w:rPr>
          <w:iCs/>
          <w:szCs w:val="24"/>
        </w:rPr>
      </w:pPr>
    </w:p>
    <w:p w14:paraId="0AAA3C00" w14:textId="2B0960FF" w:rsidR="0047580A" w:rsidRDefault="0047580A" w:rsidP="0047580A">
      <w:pPr>
        <w:ind w:left="284"/>
        <w:rPr>
          <w:iCs/>
          <w:szCs w:val="24"/>
        </w:rPr>
      </w:pPr>
      <w:r w:rsidRPr="0047580A">
        <w:rPr>
          <w:iCs/>
          <w:szCs w:val="24"/>
        </w:rPr>
        <w:t xml:space="preserve">3. </w:t>
      </w:r>
      <w:r w:rsidR="00DA46A3" w:rsidRPr="00DA46A3">
        <w:rPr>
          <w:b/>
          <w:bCs/>
          <w:iCs/>
          <w:szCs w:val="24"/>
        </w:rPr>
        <w:t>Ревизия является</w:t>
      </w:r>
      <w:r w:rsidR="00DA46A3">
        <w:rPr>
          <w:iCs/>
          <w:szCs w:val="24"/>
        </w:rPr>
        <w:t xml:space="preserve"> </w:t>
      </w:r>
      <w:r w:rsidR="00DA46A3" w:rsidRPr="00DA46A3">
        <w:rPr>
          <w:b/>
          <w:bCs/>
          <w:iCs/>
          <w:szCs w:val="24"/>
        </w:rPr>
        <w:t>мероприятием</w:t>
      </w:r>
      <w:r w:rsidR="00DA46A3">
        <w:rPr>
          <w:iCs/>
          <w:szCs w:val="24"/>
        </w:rPr>
        <w:t>:</w:t>
      </w:r>
    </w:p>
    <w:p w14:paraId="3FCC73CA" w14:textId="6D4AA1EB" w:rsidR="0047580A" w:rsidRPr="00751863" w:rsidRDefault="00637A7C" w:rsidP="00751863">
      <w:pPr>
        <w:ind w:left="284"/>
        <w:rPr>
          <w:iCs/>
          <w:szCs w:val="24"/>
        </w:rPr>
      </w:pPr>
      <w:r>
        <w:rPr>
          <w:iCs/>
          <w:szCs w:val="24"/>
        </w:rPr>
        <w:t>а</w:t>
      </w:r>
      <w:r w:rsidR="00751863" w:rsidRPr="00BE4376">
        <w:rPr>
          <w:iCs/>
          <w:szCs w:val="24"/>
        </w:rPr>
        <w:t xml:space="preserve">) </w:t>
      </w:r>
      <w:r w:rsidR="00BE4376" w:rsidRPr="00BE4376">
        <w:rPr>
          <w:iCs/>
          <w:szCs w:val="24"/>
        </w:rPr>
        <w:t>пр</w:t>
      </w:r>
      <w:r w:rsidR="00BE4376" w:rsidRPr="00DA46A3">
        <w:rPr>
          <w:iCs/>
          <w:szCs w:val="24"/>
        </w:rPr>
        <w:t>едварительного контроля</w:t>
      </w:r>
    </w:p>
    <w:p w14:paraId="2182D12B" w14:textId="2A2C89D3" w:rsidR="0047580A" w:rsidRDefault="00637A7C" w:rsidP="00751863">
      <w:pPr>
        <w:ind w:left="284"/>
        <w:rPr>
          <w:iCs/>
          <w:szCs w:val="24"/>
        </w:rPr>
      </w:pPr>
      <w:r>
        <w:rPr>
          <w:iCs/>
          <w:szCs w:val="24"/>
        </w:rPr>
        <w:t>б</w:t>
      </w:r>
      <w:r w:rsidR="00751863">
        <w:rPr>
          <w:iCs/>
          <w:szCs w:val="24"/>
        </w:rPr>
        <w:t xml:space="preserve">) </w:t>
      </w:r>
      <w:r w:rsidR="00BE4376" w:rsidRPr="00BE4376">
        <w:rPr>
          <w:iCs/>
          <w:szCs w:val="24"/>
        </w:rPr>
        <w:t>текущего контроля</w:t>
      </w:r>
    </w:p>
    <w:p w14:paraId="0660D506" w14:textId="4776507E" w:rsidR="00BE4376" w:rsidRPr="0047580A" w:rsidRDefault="00637A7C" w:rsidP="00751863">
      <w:pPr>
        <w:ind w:left="284"/>
        <w:rPr>
          <w:iCs/>
          <w:szCs w:val="24"/>
        </w:rPr>
      </w:pPr>
      <w:r>
        <w:rPr>
          <w:iCs/>
          <w:szCs w:val="24"/>
        </w:rPr>
        <w:t>в</w:t>
      </w:r>
      <w:r w:rsidR="00BE4376">
        <w:rPr>
          <w:iCs/>
          <w:szCs w:val="24"/>
        </w:rPr>
        <w:t xml:space="preserve">) последующего </w:t>
      </w:r>
      <w:r w:rsidR="00BE4376" w:rsidRPr="00BE4376">
        <w:rPr>
          <w:iCs/>
          <w:szCs w:val="24"/>
        </w:rPr>
        <w:t>контроля</w:t>
      </w:r>
    </w:p>
    <w:p w14:paraId="6A434DDF" w14:textId="330F5082" w:rsidR="00DA46A3" w:rsidRDefault="00DA46A3" w:rsidP="00DA46A3">
      <w:pPr>
        <w:pStyle w:val="a8"/>
        <w:ind w:left="644"/>
        <w:rPr>
          <w:iCs/>
          <w:szCs w:val="24"/>
        </w:rPr>
      </w:pPr>
    </w:p>
    <w:p w14:paraId="41BD4A30" w14:textId="77777777" w:rsidR="002E08CD" w:rsidRPr="002E08CD" w:rsidRDefault="002E08CD" w:rsidP="002E08CD">
      <w:pPr>
        <w:ind w:left="284"/>
        <w:rPr>
          <w:b/>
          <w:iCs/>
          <w:szCs w:val="24"/>
        </w:rPr>
      </w:pPr>
      <w:bookmarkStart w:id="1" w:name="_Hlk96608338"/>
      <w:r w:rsidRPr="002E08CD">
        <w:rPr>
          <w:iCs/>
          <w:szCs w:val="24"/>
        </w:rPr>
        <w:t xml:space="preserve">4. </w:t>
      </w:r>
      <w:r w:rsidRPr="002E08CD">
        <w:rPr>
          <w:b/>
          <w:iCs/>
          <w:szCs w:val="24"/>
        </w:rPr>
        <w:t>Что такое мошенничество?</w:t>
      </w:r>
    </w:p>
    <w:bookmarkEnd w:id="1"/>
    <w:p w14:paraId="7D8B34BB" w14:textId="77777777" w:rsidR="002E08CD" w:rsidRPr="002E08CD" w:rsidRDefault="002E08CD" w:rsidP="002E08CD">
      <w:pPr>
        <w:ind w:left="284"/>
        <w:rPr>
          <w:iCs/>
          <w:szCs w:val="24"/>
        </w:rPr>
      </w:pPr>
      <w:r w:rsidRPr="002E08CD">
        <w:rPr>
          <w:iCs/>
          <w:szCs w:val="24"/>
        </w:rPr>
        <w:t>а) хищение чужого имущества или приобретение права на чужое имущество путём обмана и злоупотреблением доверием;</w:t>
      </w:r>
    </w:p>
    <w:p w14:paraId="6072E856" w14:textId="77777777" w:rsidR="002E08CD" w:rsidRPr="002E08CD" w:rsidRDefault="002E08CD" w:rsidP="002E08CD">
      <w:pPr>
        <w:ind w:left="284"/>
        <w:rPr>
          <w:iCs/>
          <w:szCs w:val="24"/>
        </w:rPr>
      </w:pPr>
      <w:r w:rsidRPr="002E08CD">
        <w:rPr>
          <w:iCs/>
          <w:szCs w:val="24"/>
        </w:rPr>
        <w:t>б) тайное хищение чужого имущества;</w:t>
      </w:r>
    </w:p>
    <w:p w14:paraId="33481591" w14:textId="77777777" w:rsidR="002E08CD" w:rsidRPr="002E08CD" w:rsidRDefault="002E08CD" w:rsidP="002E08CD">
      <w:pPr>
        <w:ind w:left="284"/>
        <w:rPr>
          <w:iCs/>
          <w:szCs w:val="24"/>
        </w:rPr>
      </w:pPr>
      <w:r w:rsidRPr="002E08CD">
        <w:rPr>
          <w:iCs/>
          <w:szCs w:val="24"/>
        </w:rPr>
        <w:t xml:space="preserve">в) открытое хищение чужого имущества.  </w:t>
      </w:r>
    </w:p>
    <w:p w14:paraId="6D28EC40" w14:textId="30F604C9" w:rsidR="0047580A" w:rsidRPr="0047580A" w:rsidRDefault="0047580A" w:rsidP="002E08CD">
      <w:pPr>
        <w:rPr>
          <w:iCs/>
          <w:szCs w:val="24"/>
        </w:rPr>
      </w:pPr>
    </w:p>
    <w:p w14:paraId="4DD8A946" w14:textId="77777777" w:rsidR="002E08CD" w:rsidRPr="002E08CD" w:rsidRDefault="002E08CD" w:rsidP="002E08CD">
      <w:pPr>
        <w:ind w:left="284"/>
        <w:rPr>
          <w:b/>
          <w:iCs/>
          <w:szCs w:val="24"/>
        </w:rPr>
      </w:pPr>
      <w:r w:rsidRPr="002E08CD">
        <w:rPr>
          <w:iCs/>
          <w:szCs w:val="24"/>
        </w:rPr>
        <w:t xml:space="preserve">5. </w:t>
      </w:r>
      <w:r w:rsidRPr="002E08CD">
        <w:rPr>
          <w:b/>
          <w:iCs/>
          <w:szCs w:val="24"/>
        </w:rPr>
        <w:t>Признаком корпоративного мошенничества может стать:</w:t>
      </w:r>
    </w:p>
    <w:p w14:paraId="0BE2C1AB" w14:textId="77777777" w:rsidR="002E08CD" w:rsidRPr="002E08CD" w:rsidRDefault="002E08CD" w:rsidP="002E08CD">
      <w:pPr>
        <w:ind w:left="284"/>
        <w:rPr>
          <w:iCs/>
          <w:szCs w:val="24"/>
        </w:rPr>
      </w:pPr>
      <w:r w:rsidRPr="002E08CD">
        <w:rPr>
          <w:iCs/>
          <w:szCs w:val="24"/>
        </w:rPr>
        <w:t>а) частое исправление первичных и отчетных документов;</w:t>
      </w:r>
    </w:p>
    <w:p w14:paraId="152C6B6E" w14:textId="77777777" w:rsidR="002E08CD" w:rsidRPr="002E08CD" w:rsidRDefault="002E08CD" w:rsidP="002E08CD">
      <w:pPr>
        <w:ind w:left="284"/>
        <w:rPr>
          <w:iCs/>
          <w:szCs w:val="24"/>
        </w:rPr>
      </w:pPr>
      <w:r w:rsidRPr="002E08CD">
        <w:rPr>
          <w:iCs/>
          <w:szCs w:val="24"/>
        </w:rPr>
        <w:t>б) частые опоздания сотрудника на работу;</w:t>
      </w:r>
    </w:p>
    <w:p w14:paraId="6422182D" w14:textId="77777777" w:rsidR="002E08CD" w:rsidRPr="002E08CD" w:rsidRDefault="002E08CD" w:rsidP="002E08CD">
      <w:pPr>
        <w:ind w:left="284"/>
        <w:rPr>
          <w:iCs/>
          <w:szCs w:val="24"/>
        </w:rPr>
      </w:pPr>
      <w:r w:rsidRPr="002E08CD">
        <w:rPr>
          <w:iCs/>
          <w:szCs w:val="24"/>
        </w:rPr>
        <w:t xml:space="preserve">в) недружеская атмосфера в коллективе. </w:t>
      </w:r>
    </w:p>
    <w:p w14:paraId="0B065F8D" w14:textId="77777777" w:rsidR="002E08CD" w:rsidRPr="002E08CD" w:rsidRDefault="002E08CD" w:rsidP="002E08CD">
      <w:pPr>
        <w:ind w:left="284"/>
        <w:rPr>
          <w:iCs/>
          <w:szCs w:val="24"/>
        </w:rPr>
      </w:pPr>
    </w:p>
    <w:p w14:paraId="0E8C589A" w14:textId="77777777" w:rsidR="002E08CD" w:rsidRPr="002E08CD" w:rsidRDefault="002E08CD" w:rsidP="002E08CD">
      <w:pPr>
        <w:ind w:left="284"/>
        <w:rPr>
          <w:b/>
          <w:iCs/>
          <w:szCs w:val="24"/>
        </w:rPr>
      </w:pPr>
      <w:r w:rsidRPr="002E08CD">
        <w:rPr>
          <w:iCs/>
          <w:szCs w:val="24"/>
        </w:rPr>
        <w:t xml:space="preserve">6. </w:t>
      </w:r>
      <w:r w:rsidRPr="002E08CD">
        <w:rPr>
          <w:b/>
          <w:iCs/>
          <w:szCs w:val="24"/>
        </w:rPr>
        <w:t>Треугольник мошенничества включает:</w:t>
      </w:r>
    </w:p>
    <w:p w14:paraId="392FBE26" w14:textId="77777777" w:rsidR="002E08CD" w:rsidRPr="002E08CD" w:rsidRDefault="002E08CD" w:rsidP="002E08CD">
      <w:pPr>
        <w:ind w:left="284"/>
        <w:rPr>
          <w:iCs/>
          <w:szCs w:val="24"/>
        </w:rPr>
      </w:pPr>
      <w:r w:rsidRPr="002E08CD">
        <w:rPr>
          <w:iCs/>
          <w:szCs w:val="24"/>
        </w:rPr>
        <w:t>а) склонность к обману, лживость, зависть;</w:t>
      </w:r>
    </w:p>
    <w:p w14:paraId="779E861A" w14:textId="77777777" w:rsidR="002E08CD" w:rsidRPr="002E08CD" w:rsidRDefault="002E08CD" w:rsidP="002E08CD">
      <w:pPr>
        <w:ind w:left="284"/>
        <w:rPr>
          <w:iCs/>
          <w:szCs w:val="24"/>
        </w:rPr>
      </w:pPr>
      <w:r w:rsidRPr="002E08CD">
        <w:rPr>
          <w:iCs/>
          <w:szCs w:val="24"/>
        </w:rPr>
        <w:t>б) мотив, возможность, оправдание;</w:t>
      </w:r>
    </w:p>
    <w:p w14:paraId="178B8C88" w14:textId="77777777" w:rsidR="002E08CD" w:rsidRPr="002E08CD" w:rsidRDefault="002E08CD" w:rsidP="002E08CD">
      <w:pPr>
        <w:ind w:left="284"/>
        <w:rPr>
          <w:iCs/>
          <w:szCs w:val="24"/>
        </w:rPr>
      </w:pPr>
      <w:r w:rsidRPr="002E08CD">
        <w:rPr>
          <w:iCs/>
          <w:szCs w:val="24"/>
        </w:rPr>
        <w:t xml:space="preserve">в) жадность, лживость, самооправдание. </w:t>
      </w:r>
    </w:p>
    <w:p w14:paraId="5F9B0543" w14:textId="77777777" w:rsidR="002E08CD" w:rsidRPr="002E08CD" w:rsidRDefault="002E08CD" w:rsidP="002E08CD">
      <w:pPr>
        <w:ind w:left="284"/>
        <w:rPr>
          <w:iCs/>
          <w:szCs w:val="24"/>
        </w:rPr>
      </w:pPr>
    </w:p>
    <w:p w14:paraId="5925BC98" w14:textId="77777777" w:rsidR="002E08CD" w:rsidRPr="002E08CD" w:rsidRDefault="002E08CD" w:rsidP="002E08CD">
      <w:pPr>
        <w:ind w:left="284"/>
        <w:rPr>
          <w:iCs/>
          <w:szCs w:val="24"/>
        </w:rPr>
      </w:pPr>
      <w:r w:rsidRPr="002E08CD">
        <w:rPr>
          <w:iCs/>
          <w:szCs w:val="24"/>
        </w:rPr>
        <w:t xml:space="preserve">7. </w:t>
      </w:r>
      <w:r w:rsidRPr="002E08CD">
        <w:rPr>
          <w:b/>
          <w:iCs/>
          <w:szCs w:val="24"/>
        </w:rPr>
        <w:t>Мерой противодействия мошенничества могут стать:</w:t>
      </w:r>
    </w:p>
    <w:p w14:paraId="17C10A95" w14:textId="77777777" w:rsidR="002E08CD" w:rsidRPr="002E08CD" w:rsidRDefault="002E08CD" w:rsidP="002E08CD">
      <w:pPr>
        <w:ind w:left="284"/>
        <w:rPr>
          <w:iCs/>
          <w:szCs w:val="24"/>
        </w:rPr>
      </w:pPr>
      <w:r w:rsidRPr="002E08CD">
        <w:rPr>
          <w:iCs/>
          <w:szCs w:val="24"/>
        </w:rPr>
        <w:t xml:space="preserve">а) регулярные проверки выхода сотрудников с работы; </w:t>
      </w:r>
    </w:p>
    <w:p w14:paraId="63BFB72A" w14:textId="77777777" w:rsidR="002E08CD" w:rsidRPr="002E08CD" w:rsidRDefault="002E08CD" w:rsidP="002E08CD">
      <w:pPr>
        <w:ind w:left="284"/>
        <w:rPr>
          <w:iCs/>
          <w:szCs w:val="24"/>
        </w:rPr>
      </w:pPr>
      <w:r w:rsidRPr="002E08CD">
        <w:rPr>
          <w:iCs/>
          <w:szCs w:val="24"/>
        </w:rPr>
        <w:t>б) регулярные проверки явки сотрудников на работу;</w:t>
      </w:r>
    </w:p>
    <w:p w14:paraId="4CE2B992" w14:textId="77777777" w:rsidR="002E08CD" w:rsidRPr="002E08CD" w:rsidRDefault="002E08CD" w:rsidP="002E08CD">
      <w:pPr>
        <w:ind w:left="284"/>
        <w:rPr>
          <w:iCs/>
          <w:szCs w:val="24"/>
        </w:rPr>
      </w:pPr>
      <w:r w:rsidRPr="002E08CD">
        <w:rPr>
          <w:iCs/>
          <w:szCs w:val="24"/>
        </w:rPr>
        <w:t>в) автоматизация всех основных бизнес-процессов.</w:t>
      </w:r>
    </w:p>
    <w:p w14:paraId="5837CA71" w14:textId="77777777" w:rsidR="00E20497" w:rsidRPr="0047580A" w:rsidRDefault="00E20497" w:rsidP="00E20497">
      <w:pPr>
        <w:ind w:left="284"/>
        <w:rPr>
          <w:iCs/>
          <w:szCs w:val="24"/>
        </w:rPr>
      </w:pPr>
    </w:p>
    <w:p w14:paraId="5F52D966" w14:textId="3A4ECEDC" w:rsidR="0047580A" w:rsidRPr="00BE4376" w:rsidRDefault="007E3946" w:rsidP="0047580A">
      <w:pPr>
        <w:ind w:left="284"/>
        <w:rPr>
          <w:b/>
          <w:bCs/>
          <w:iCs/>
          <w:szCs w:val="24"/>
        </w:rPr>
      </w:pPr>
      <w:r w:rsidRPr="00BE4376">
        <w:rPr>
          <w:iCs/>
          <w:szCs w:val="24"/>
        </w:rPr>
        <w:t>8</w:t>
      </w:r>
      <w:r w:rsidR="0047580A" w:rsidRPr="00BE4376">
        <w:rPr>
          <w:iCs/>
          <w:szCs w:val="24"/>
        </w:rPr>
        <w:t>.</w:t>
      </w:r>
      <w:r w:rsidR="00BE4376">
        <w:rPr>
          <w:iCs/>
          <w:szCs w:val="24"/>
        </w:rPr>
        <w:t xml:space="preserve"> </w:t>
      </w:r>
      <w:r w:rsidR="00BE4376" w:rsidRPr="00BE4376">
        <w:rPr>
          <w:b/>
          <w:bCs/>
          <w:iCs/>
          <w:szCs w:val="24"/>
        </w:rPr>
        <w:t>В зависимости от круга вопросов, подлежащих проверке, выделяют следующие виды ревизий:</w:t>
      </w:r>
    </w:p>
    <w:p w14:paraId="086B004A" w14:textId="2F10E0C0" w:rsidR="0047580A" w:rsidRPr="007E3946" w:rsidRDefault="00D356CF" w:rsidP="00D356CF">
      <w:pPr>
        <w:pStyle w:val="a8"/>
        <w:ind w:left="284"/>
        <w:rPr>
          <w:iCs/>
          <w:szCs w:val="24"/>
        </w:rPr>
      </w:pPr>
      <w:r w:rsidRPr="00E20497">
        <w:rPr>
          <w:iCs/>
          <w:szCs w:val="24"/>
        </w:rPr>
        <w:t>а)</w:t>
      </w:r>
      <w:r>
        <w:rPr>
          <w:iCs/>
          <w:szCs w:val="24"/>
        </w:rPr>
        <w:t xml:space="preserve"> </w:t>
      </w:r>
      <w:r w:rsidR="00BE4376" w:rsidRPr="00BE4376">
        <w:rPr>
          <w:iCs/>
          <w:szCs w:val="24"/>
        </w:rPr>
        <w:t>плановые и внеплановые;</w:t>
      </w:r>
    </w:p>
    <w:p w14:paraId="0BF6CF62" w14:textId="62A926F5" w:rsidR="0047580A" w:rsidRPr="0047580A" w:rsidRDefault="003B2B01" w:rsidP="003B2B01">
      <w:pPr>
        <w:ind w:left="284"/>
        <w:rPr>
          <w:iCs/>
          <w:szCs w:val="24"/>
        </w:rPr>
      </w:pPr>
      <w:r w:rsidRPr="00E20497">
        <w:rPr>
          <w:iCs/>
          <w:szCs w:val="24"/>
        </w:rPr>
        <w:lastRenderedPageBreak/>
        <w:t>б)</w:t>
      </w:r>
      <w:r>
        <w:rPr>
          <w:iCs/>
          <w:szCs w:val="24"/>
        </w:rPr>
        <w:t xml:space="preserve"> </w:t>
      </w:r>
      <w:r w:rsidR="00BE4376">
        <w:rPr>
          <w:iCs/>
          <w:szCs w:val="24"/>
        </w:rPr>
        <w:t>комплексные и тематические</w:t>
      </w:r>
    </w:p>
    <w:p w14:paraId="10C42612" w14:textId="4ED51B9E" w:rsidR="00BE4376" w:rsidRPr="00BE4376" w:rsidRDefault="00BC2EC0" w:rsidP="00BC2EC0">
      <w:pPr>
        <w:rPr>
          <w:iCs/>
          <w:szCs w:val="24"/>
        </w:rPr>
      </w:pPr>
      <w:r>
        <w:rPr>
          <w:iCs/>
          <w:szCs w:val="24"/>
        </w:rPr>
        <w:t xml:space="preserve">     </w:t>
      </w:r>
      <w:r w:rsidRPr="00E20497">
        <w:rPr>
          <w:iCs/>
          <w:szCs w:val="24"/>
        </w:rPr>
        <w:t>в)</w:t>
      </w:r>
      <w:r>
        <w:rPr>
          <w:iCs/>
          <w:szCs w:val="24"/>
        </w:rPr>
        <w:t xml:space="preserve"> </w:t>
      </w:r>
      <w:r w:rsidR="00BE4376" w:rsidRPr="00BE4376">
        <w:rPr>
          <w:iCs/>
          <w:szCs w:val="24"/>
        </w:rPr>
        <w:t xml:space="preserve">дополнительные и повторные </w:t>
      </w:r>
    </w:p>
    <w:p w14:paraId="4487CBC6" w14:textId="77777777" w:rsidR="00BE4376" w:rsidRDefault="00BE4376" w:rsidP="0047580A">
      <w:pPr>
        <w:ind w:left="284"/>
        <w:rPr>
          <w:iCs/>
          <w:szCs w:val="24"/>
        </w:rPr>
      </w:pPr>
    </w:p>
    <w:p w14:paraId="56E40CFB" w14:textId="4F36BB76" w:rsidR="0047580A" w:rsidRPr="0047580A" w:rsidRDefault="007E3946" w:rsidP="0047580A">
      <w:pPr>
        <w:ind w:left="284"/>
        <w:rPr>
          <w:iCs/>
          <w:szCs w:val="24"/>
        </w:rPr>
      </w:pPr>
      <w:r>
        <w:rPr>
          <w:iCs/>
          <w:szCs w:val="24"/>
        </w:rPr>
        <w:t>9</w:t>
      </w:r>
      <w:r w:rsidR="0047580A" w:rsidRPr="0047580A">
        <w:rPr>
          <w:iCs/>
          <w:szCs w:val="24"/>
        </w:rPr>
        <w:t xml:space="preserve">. </w:t>
      </w:r>
      <w:r w:rsidR="0047580A" w:rsidRPr="00BE4376">
        <w:rPr>
          <w:b/>
          <w:bCs/>
          <w:iCs/>
          <w:szCs w:val="24"/>
        </w:rPr>
        <w:t>О</w:t>
      </w:r>
      <w:r w:rsidR="00BE4376" w:rsidRPr="00BE4376">
        <w:rPr>
          <w:b/>
          <w:bCs/>
          <w:iCs/>
          <w:szCs w:val="24"/>
        </w:rPr>
        <w:t>бязанность осуществления внутреннего контроля в организации установлена</w:t>
      </w:r>
      <w:r w:rsidR="0047580A" w:rsidRPr="0047580A">
        <w:rPr>
          <w:iCs/>
          <w:szCs w:val="24"/>
        </w:rPr>
        <w:t>:</w:t>
      </w:r>
    </w:p>
    <w:p w14:paraId="05D2E589" w14:textId="06EAE736" w:rsidR="0047580A" w:rsidRPr="007E3946" w:rsidRDefault="00D356CF" w:rsidP="00D356CF">
      <w:pPr>
        <w:pStyle w:val="a8"/>
        <w:ind w:left="284"/>
        <w:rPr>
          <w:iCs/>
          <w:szCs w:val="24"/>
        </w:rPr>
      </w:pPr>
      <w:r w:rsidRPr="00D356CF">
        <w:rPr>
          <w:iCs/>
          <w:szCs w:val="24"/>
        </w:rPr>
        <w:t>а)</w:t>
      </w:r>
      <w:r w:rsidR="003B2B01">
        <w:rPr>
          <w:iCs/>
          <w:szCs w:val="24"/>
        </w:rPr>
        <w:t xml:space="preserve"> </w:t>
      </w:r>
      <w:r w:rsidR="007E3946">
        <w:rPr>
          <w:iCs/>
          <w:szCs w:val="24"/>
        </w:rPr>
        <w:t>Н</w:t>
      </w:r>
      <w:r w:rsidR="0047580A" w:rsidRPr="007E3946">
        <w:rPr>
          <w:iCs/>
          <w:szCs w:val="24"/>
        </w:rPr>
        <w:t>алоговым кодексом РФ</w:t>
      </w:r>
    </w:p>
    <w:p w14:paraId="06BC5EE9" w14:textId="07B2E69B" w:rsidR="0047580A" w:rsidRPr="0047580A" w:rsidRDefault="003B2B01" w:rsidP="003B2B01">
      <w:pPr>
        <w:ind w:left="284"/>
        <w:rPr>
          <w:iCs/>
          <w:szCs w:val="24"/>
        </w:rPr>
      </w:pPr>
      <w:bookmarkStart w:id="2" w:name="_Hlk96608237"/>
      <w:r w:rsidRPr="003B2B01">
        <w:rPr>
          <w:iCs/>
          <w:szCs w:val="24"/>
        </w:rPr>
        <w:t>б)</w:t>
      </w:r>
      <w:r>
        <w:rPr>
          <w:iCs/>
          <w:szCs w:val="24"/>
        </w:rPr>
        <w:t xml:space="preserve"> </w:t>
      </w:r>
      <w:r w:rsidR="007E3946">
        <w:rPr>
          <w:iCs/>
          <w:szCs w:val="24"/>
        </w:rPr>
        <w:t>Гр</w:t>
      </w:r>
      <w:r w:rsidR="0047580A" w:rsidRPr="0047580A">
        <w:rPr>
          <w:iCs/>
          <w:szCs w:val="24"/>
        </w:rPr>
        <w:t>ажданским кодексом РФ</w:t>
      </w:r>
    </w:p>
    <w:p w14:paraId="0391D595" w14:textId="02EEE423" w:rsidR="0047580A" w:rsidRPr="0047580A" w:rsidRDefault="00BC2EC0" w:rsidP="00BC2EC0">
      <w:pPr>
        <w:rPr>
          <w:iCs/>
          <w:szCs w:val="24"/>
        </w:rPr>
      </w:pPr>
      <w:r>
        <w:rPr>
          <w:iCs/>
          <w:szCs w:val="24"/>
        </w:rPr>
        <w:t xml:space="preserve">     </w:t>
      </w:r>
      <w:r w:rsidRPr="00BC2EC0">
        <w:rPr>
          <w:iCs/>
          <w:szCs w:val="24"/>
        </w:rPr>
        <w:t>в)</w:t>
      </w:r>
      <w:r w:rsidR="00637A7C">
        <w:rPr>
          <w:iCs/>
          <w:szCs w:val="24"/>
        </w:rPr>
        <w:t xml:space="preserve"> </w:t>
      </w:r>
      <w:r w:rsidR="0047580A" w:rsidRPr="0047580A">
        <w:rPr>
          <w:iCs/>
          <w:szCs w:val="24"/>
        </w:rPr>
        <w:t xml:space="preserve">Федеральным законом «О бухгалтерском учете» </w:t>
      </w:r>
    </w:p>
    <w:bookmarkEnd w:id="2"/>
    <w:p w14:paraId="0CBB6CCE" w14:textId="77777777" w:rsidR="0047580A" w:rsidRPr="0047580A" w:rsidRDefault="0047580A" w:rsidP="0047580A">
      <w:pPr>
        <w:ind w:left="284"/>
        <w:rPr>
          <w:iCs/>
          <w:szCs w:val="24"/>
        </w:rPr>
      </w:pPr>
    </w:p>
    <w:p w14:paraId="04563BC9" w14:textId="77777777" w:rsidR="00D9241B" w:rsidRPr="00D9241B" w:rsidRDefault="0047580A" w:rsidP="00D9241B">
      <w:pPr>
        <w:ind w:left="284"/>
        <w:rPr>
          <w:iCs/>
          <w:szCs w:val="24"/>
        </w:rPr>
      </w:pPr>
      <w:r w:rsidRPr="00D9241B">
        <w:rPr>
          <w:iCs/>
          <w:szCs w:val="24"/>
        </w:rPr>
        <w:t>1</w:t>
      </w:r>
      <w:r w:rsidR="00421B3D" w:rsidRPr="00D9241B">
        <w:rPr>
          <w:iCs/>
          <w:szCs w:val="24"/>
        </w:rPr>
        <w:t>0</w:t>
      </w:r>
      <w:r w:rsidRPr="00D9241B">
        <w:rPr>
          <w:iCs/>
          <w:szCs w:val="24"/>
        </w:rPr>
        <w:t xml:space="preserve">. </w:t>
      </w:r>
      <w:r w:rsidR="00D9241B" w:rsidRPr="00D9241B">
        <w:rPr>
          <w:b/>
          <w:bCs/>
          <w:iCs/>
          <w:szCs w:val="24"/>
        </w:rPr>
        <w:t>Включение в акт ревизии предположений, не подтвержденных документами:</w:t>
      </w:r>
    </w:p>
    <w:p w14:paraId="5BCA252B" w14:textId="4F5B21CE" w:rsidR="0047580A" w:rsidRPr="0047580A" w:rsidRDefault="00D356CF" w:rsidP="0047580A">
      <w:pPr>
        <w:ind w:left="284"/>
        <w:rPr>
          <w:iCs/>
          <w:szCs w:val="24"/>
        </w:rPr>
      </w:pPr>
      <w:r w:rsidRPr="00D356CF">
        <w:rPr>
          <w:iCs/>
          <w:szCs w:val="24"/>
        </w:rPr>
        <w:t>а)</w:t>
      </w:r>
      <w:r>
        <w:rPr>
          <w:iCs/>
          <w:szCs w:val="24"/>
        </w:rPr>
        <w:t xml:space="preserve"> </w:t>
      </w:r>
      <w:r w:rsidR="00D9241B" w:rsidRPr="00D9241B">
        <w:rPr>
          <w:iCs/>
          <w:szCs w:val="24"/>
        </w:rPr>
        <w:t>допускается</w:t>
      </w:r>
      <w:r w:rsidR="00D9241B">
        <w:rPr>
          <w:iCs/>
          <w:szCs w:val="24"/>
        </w:rPr>
        <w:t xml:space="preserve"> </w:t>
      </w:r>
    </w:p>
    <w:p w14:paraId="7500D2F0" w14:textId="19CD637D" w:rsidR="0047580A" w:rsidRPr="0047580A" w:rsidRDefault="00BC2EC0" w:rsidP="00BC2EC0">
      <w:pPr>
        <w:rPr>
          <w:iCs/>
          <w:szCs w:val="24"/>
        </w:rPr>
      </w:pPr>
      <w:r>
        <w:rPr>
          <w:iCs/>
          <w:szCs w:val="24"/>
        </w:rPr>
        <w:t xml:space="preserve">    </w:t>
      </w:r>
      <w:r w:rsidR="003B2B01" w:rsidRPr="003B2B01">
        <w:rPr>
          <w:iCs/>
          <w:szCs w:val="24"/>
        </w:rPr>
        <w:t xml:space="preserve"> </w:t>
      </w:r>
      <w:r w:rsidR="003B2B01" w:rsidRPr="00E20497">
        <w:rPr>
          <w:iCs/>
          <w:szCs w:val="24"/>
        </w:rPr>
        <w:t>б)</w:t>
      </w:r>
      <w:r w:rsidR="0047580A" w:rsidRPr="0047580A">
        <w:rPr>
          <w:iCs/>
          <w:szCs w:val="24"/>
        </w:rPr>
        <w:t xml:space="preserve"> </w:t>
      </w:r>
      <w:r w:rsidR="00D9241B" w:rsidRPr="00D9241B">
        <w:rPr>
          <w:iCs/>
          <w:szCs w:val="24"/>
        </w:rPr>
        <w:t>не допускается</w:t>
      </w:r>
      <w:r w:rsidR="00D9241B">
        <w:rPr>
          <w:iCs/>
          <w:szCs w:val="24"/>
        </w:rPr>
        <w:t xml:space="preserve"> </w:t>
      </w:r>
    </w:p>
    <w:p w14:paraId="3BA925BE" w14:textId="2DA0F367" w:rsidR="0047580A" w:rsidRPr="0047580A" w:rsidRDefault="00BC2EC0" w:rsidP="0047580A">
      <w:pPr>
        <w:ind w:left="284"/>
        <w:rPr>
          <w:iCs/>
          <w:szCs w:val="24"/>
        </w:rPr>
      </w:pPr>
      <w:r w:rsidRPr="00E20497">
        <w:rPr>
          <w:iCs/>
          <w:szCs w:val="24"/>
        </w:rPr>
        <w:t>в)</w:t>
      </w:r>
      <w:r w:rsidR="00D9241B" w:rsidRPr="00D9241B">
        <w:t xml:space="preserve"> </w:t>
      </w:r>
      <w:r w:rsidR="00D9241B" w:rsidRPr="00D9241B">
        <w:rPr>
          <w:iCs/>
          <w:szCs w:val="24"/>
        </w:rPr>
        <w:t>по усмотрению ревизора</w:t>
      </w:r>
    </w:p>
    <w:p w14:paraId="6319BADF" w14:textId="2B307CBF" w:rsidR="0047580A" w:rsidRDefault="0047580A" w:rsidP="0047580A">
      <w:pPr>
        <w:ind w:left="284"/>
        <w:rPr>
          <w:iCs/>
          <w:szCs w:val="24"/>
        </w:rPr>
      </w:pPr>
    </w:p>
    <w:p w14:paraId="49011B91" w14:textId="77777777" w:rsidR="002E08CD" w:rsidRPr="002E08CD" w:rsidRDefault="002E08CD" w:rsidP="002E08CD">
      <w:pPr>
        <w:rPr>
          <w:b/>
          <w:iCs/>
          <w:szCs w:val="24"/>
        </w:rPr>
      </w:pPr>
      <w:r w:rsidRPr="002E08CD">
        <w:rPr>
          <w:iCs/>
          <w:szCs w:val="24"/>
        </w:rPr>
        <w:t xml:space="preserve">     11. </w:t>
      </w:r>
      <w:r w:rsidRPr="002E08CD">
        <w:rPr>
          <w:b/>
          <w:iCs/>
          <w:szCs w:val="24"/>
        </w:rPr>
        <w:t>С какой целью осуществляется внутренний контроль?</w:t>
      </w:r>
    </w:p>
    <w:p w14:paraId="4A8B6457" w14:textId="77777777" w:rsidR="002E08CD" w:rsidRPr="002E08CD" w:rsidRDefault="002E08CD" w:rsidP="002E08CD">
      <w:pPr>
        <w:ind w:firstLine="284"/>
        <w:rPr>
          <w:iCs/>
          <w:szCs w:val="24"/>
        </w:rPr>
      </w:pPr>
      <w:r w:rsidRPr="002E08CD">
        <w:rPr>
          <w:iCs/>
          <w:szCs w:val="24"/>
        </w:rPr>
        <w:t>а) с целью обеспечения сохранности собственности организации;</w:t>
      </w:r>
    </w:p>
    <w:p w14:paraId="24CD59DB" w14:textId="77777777" w:rsidR="002E08CD" w:rsidRPr="002E08CD" w:rsidRDefault="002E08CD" w:rsidP="002E08CD">
      <w:pPr>
        <w:ind w:firstLine="284"/>
        <w:rPr>
          <w:iCs/>
          <w:szCs w:val="24"/>
        </w:rPr>
      </w:pPr>
      <w:r w:rsidRPr="002E08CD">
        <w:rPr>
          <w:iCs/>
          <w:szCs w:val="24"/>
        </w:rPr>
        <w:t>б) в интересах общества;</w:t>
      </w:r>
    </w:p>
    <w:p w14:paraId="74FCF8AD" w14:textId="77777777" w:rsidR="002E08CD" w:rsidRPr="002E08CD" w:rsidRDefault="002E08CD" w:rsidP="002E08CD">
      <w:pPr>
        <w:ind w:firstLine="284"/>
        <w:rPr>
          <w:iCs/>
          <w:szCs w:val="24"/>
        </w:rPr>
      </w:pPr>
      <w:r w:rsidRPr="002E08CD">
        <w:rPr>
          <w:iCs/>
          <w:szCs w:val="24"/>
        </w:rPr>
        <w:t>в) в интересах государства.</w:t>
      </w:r>
    </w:p>
    <w:p w14:paraId="589EC2C2" w14:textId="77777777" w:rsidR="00D9241B" w:rsidRPr="00D9241B" w:rsidRDefault="00D9241B" w:rsidP="00D9241B">
      <w:pPr>
        <w:ind w:left="284"/>
        <w:rPr>
          <w:iCs/>
          <w:szCs w:val="24"/>
        </w:rPr>
      </w:pPr>
    </w:p>
    <w:p w14:paraId="66246062" w14:textId="175DA94B" w:rsidR="0047580A" w:rsidRPr="0047580A" w:rsidRDefault="0047580A" w:rsidP="0047580A">
      <w:pPr>
        <w:ind w:left="284"/>
        <w:rPr>
          <w:iCs/>
          <w:szCs w:val="24"/>
        </w:rPr>
      </w:pPr>
      <w:r w:rsidRPr="00D9241B">
        <w:rPr>
          <w:iCs/>
          <w:szCs w:val="24"/>
        </w:rPr>
        <w:t>1</w:t>
      </w:r>
      <w:r w:rsidR="00421B3D" w:rsidRPr="00D9241B">
        <w:rPr>
          <w:iCs/>
          <w:szCs w:val="24"/>
        </w:rPr>
        <w:t>2</w:t>
      </w:r>
      <w:r w:rsidRPr="00D9241B">
        <w:rPr>
          <w:iCs/>
          <w:szCs w:val="24"/>
        </w:rPr>
        <w:t xml:space="preserve">. </w:t>
      </w:r>
      <w:r w:rsidR="00D9241B" w:rsidRPr="00D9241B">
        <w:rPr>
          <w:b/>
          <w:bCs/>
          <w:iCs/>
          <w:szCs w:val="24"/>
        </w:rPr>
        <w:t>Итоговым документом, обобщающим результаты ревизии, является:</w:t>
      </w:r>
    </w:p>
    <w:p w14:paraId="1C928A56" w14:textId="60CD3713" w:rsidR="0047580A" w:rsidRPr="0047580A" w:rsidRDefault="00D356CF" w:rsidP="0047580A">
      <w:pPr>
        <w:ind w:left="284"/>
        <w:rPr>
          <w:iCs/>
          <w:szCs w:val="24"/>
        </w:rPr>
      </w:pPr>
      <w:r w:rsidRPr="00D356CF">
        <w:rPr>
          <w:iCs/>
          <w:szCs w:val="24"/>
        </w:rPr>
        <w:t>а)</w:t>
      </w:r>
      <w:r>
        <w:rPr>
          <w:iCs/>
          <w:szCs w:val="24"/>
        </w:rPr>
        <w:t xml:space="preserve"> </w:t>
      </w:r>
      <w:r w:rsidR="00D9241B" w:rsidRPr="00D9241B">
        <w:rPr>
          <w:iCs/>
          <w:szCs w:val="24"/>
        </w:rPr>
        <w:t>аудиторское заключение</w:t>
      </w:r>
    </w:p>
    <w:p w14:paraId="3CD1CCF3" w14:textId="6176D227" w:rsidR="0047580A" w:rsidRPr="0047580A" w:rsidRDefault="003B2B01" w:rsidP="0047580A">
      <w:pPr>
        <w:ind w:left="284"/>
        <w:rPr>
          <w:iCs/>
          <w:szCs w:val="24"/>
        </w:rPr>
      </w:pPr>
      <w:r w:rsidRPr="00E20497">
        <w:rPr>
          <w:iCs/>
          <w:szCs w:val="24"/>
        </w:rPr>
        <w:t>б)</w:t>
      </w:r>
      <w:r>
        <w:rPr>
          <w:iCs/>
          <w:szCs w:val="24"/>
        </w:rPr>
        <w:t xml:space="preserve"> </w:t>
      </w:r>
      <w:r w:rsidR="00D9241B" w:rsidRPr="00D9241B">
        <w:rPr>
          <w:iCs/>
          <w:szCs w:val="24"/>
        </w:rPr>
        <w:t>отчет ревизора</w:t>
      </w:r>
    </w:p>
    <w:p w14:paraId="57B05999" w14:textId="7D7FA3A4" w:rsidR="00D9241B" w:rsidRPr="00D9241B" w:rsidRDefault="00637A7C" w:rsidP="00D9241B">
      <w:pPr>
        <w:ind w:left="284"/>
        <w:rPr>
          <w:iCs/>
          <w:szCs w:val="24"/>
        </w:rPr>
      </w:pPr>
      <w:r>
        <w:rPr>
          <w:iCs/>
          <w:szCs w:val="24"/>
        </w:rPr>
        <w:t>в</w:t>
      </w:r>
      <w:r w:rsidR="00421B3D">
        <w:rPr>
          <w:iCs/>
          <w:szCs w:val="24"/>
        </w:rPr>
        <w:t xml:space="preserve">) </w:t>
      </w:r>
      <w:r w:rsidR="00D9241B" w:rsidRPr="00D9241B">
        <w:rPr>
          <w:iCs/>
          <w:szCs w:val="24"/>
        </w:rPr>
        <w:t>акт ревизии</w:t>
      </w:r>
    </w:p>
    <w:p w14:paraId="0B6DEFD6" w14:textId="77777777" w:rsidR="00D9241B" w:rsidRDefault="00D9241B" w:rsidP="0047580A">
      <w:pPr>
        <w:ind w:left="284"/>
        <w:rPr>
          <w:iCs/>
          <w:szCs w:val="24"/>
        </w:rPr>
      </w:pPr>
    </w:p>
    <w:p w14:paraId="38BA2DF1" w14:textId="155CF6DF" w:rsidR="0047580A" w:rsidRPr="0047580A" w:rsidRDefault="0047580A" w:rsidP="0047580A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 w:rsidR="00421B3D">
        <w:rPr>
          <w:iCs/>
          <w:szCs w:val="24"/>
        </w:rPr>
        <w:t>3</w:t>
      </w:r>
      <w:r w:rsidRPr="0047580A">
        <w:rPr>
          <w:iCs/>
          <w:szCs w:val="24"/>
        </w:rPr>
        <w:t xml:space="preserve">. </w:t>
      </w:r>
      <w:r w:rsidRPr="00D9241B">
        <w:rPr>
          <w:b/>
          <w:bCs/>
          <w:iCs/>
          <w:szCs w:val="24"/>
        </w:rPr>
        <w:t>Ч</w:t>
      </w:r>
      <w:r w:rsidR="00D9241B" w:rsidRPr="00D9241B">
        <w:rPr>
          <w:b/>
          <w:bCs/>
          <w:iCs/>
          <w:szCs w:val="24"/>
        </w:rPr>
        <w:t>то из нижеперечисленного запрещается ревизору</w:t>
      </w:r>
      <w:r w:rsidRPr="00D9241B">
        <w:rPr>
          <w:b/>
          <w:bCs/>
          <w:iCs/>
          <w:szCs w:val="24"/>
        </w:rPr>
        <w:t>:</w:t>
      </w:r>
    </w:p>
    <w:p w14:paraId="59814A8B" w14:textId="3150E8A3" w:rsidR="0047580A" w:rsidRPr="0047580A" w:rsidRDefault="00D356CF" w:rsidP="00D356CF">
      <w:pPr>
        <w:rPr>
          <w:iCs/>
          <w:szCs w:val="24"/>
        </w:rPr>
      </w:pPr>
      <w:r>
        <w:rPr>
          <w:iCs/>
          <w:szCs w:val="24"/>
        </w:rPr>
        <w:t xml:space="preserve">    </w:t>
      </w:r>
      <w:r w:rsidR="0047580A" w:rsidRPr="0047580A">
        <w:rPr>
          <w:iCs/>
          <w:szCs w:val="24"/>
        </w:rPr>
        <w:t xml:space="preserve"> </w:t>
      </w:r>
      <w:r>
        <w:rPr>
          <w:iCs/>
          <w:szCs w:val="24"/>
        </w:rPr>
        <w:t xml:space="preserve">а) </w:t>
      </w:r>
      <w:r w:rsidR="00421B3D">
        <w:rPr>
          <w:iCs/>
          <w:szCs w:val="24"/>
        </w:rPr>
        <w:t>п</w:t>
      </w:r>
      <w:r w:rsidR="0047580A" w:rsidRPr="0047580A">
        <w:rPr>
          <w:iCs/>
          <w:szCs w:val="24"/>
        </w:rPr>
        <w:t>роверять полномочия должностных лиц, законность и целесообразность их действий</w:t>
      </w:r>
    </w:p>
    <w:p w14:paraId="5015A816" w14:textId="41996CF5" w:rsidR="0047580A" w:rsidRPr="0047580A" w:rsidRDefault="003B2B01" w:rsidP="0047580A">
      <w:pPr>
        <w:ind w:left="284"/>
        <w:rPr>
          <w:iCs/>
          <w:szCs w:val="24"/>
        </w:rPr>
      </w:pPr>
      <w:r w:rsidRPr="00E20497">
        <w:rPr>
          <w:iCs/>
          <w:szCs w:val="24"/>
        </w:rPr>
        <w:t>б)</w:t>
      </w:r>
      <w:r>
        <w:rPr>
          <w:iCs/>
          <w:szCs w:val="24"/>
        </w:rPr>
        <w:t xml:space="preserve"> </w:t>
      </w:r>
      <w:r w:rsidR="00421B3D">
        <w:rPr>
          <w:iCs/>
          <w:szCs w:val="24"/>
        </w:rPr>
        <w:t>в</w:t>
      </w:r>
      <w:r w:rsidR="0047580A" w:rsidRPr="0047580A">
        <w:rPr>
          <w:iCs/>
          <w:szCs w:val="24"/>
        </w:rPr>
        <w:t xml:space="preserve"> письменной форме задавать вопросы</w:t>
      </w:r>
      <w:r w:rsidR="00061A2D">
        <w:rPr>
          <w:iCs/>
          <w:szCs w:val="24"/>
        </w:rPr>
        <w:t xml:space="preserve"> должностным лицам</w:t>
      </w:r>
    </w:p>
    <w:p w14:paraId="69DE3BEA" w14:textId="2BB1EA15" w:rsidR="0047580A" w:rsidRPr="0047580A" w:rsidRDefault="0047580A" w:rsidP="0047580A">
      <w:pPr>
        <w:ind w:left="284"/>
        <w:rPr>
          <w:iCs/>
          <w:szCs w:val="24"/>
        </w:rPr>
      </w:pPr>
      <w:r w:rsidRPr="0047580A">
        <w:rPr>
          <w:iCs/>
          <w:szCs w:val="24"/>
        </w:rPr>
        <w:t xml:space="preserve"> </w:t>
      </w:r>
      <w:r w:rsidR="00BC2EC0" w:rsidRPr="00BC2EC0">
        <w:rPr>
          <w:iCs/>
          <w:szCs w:val="24"/>
        </w:rPr>
        <w:t>в)</w:t>
      </w:r>
      <w:r w:rsidR="00BC2EC0">
        <w:rPr>
          <w:iCs/>
          <w:szCs w:val="24"/>
        </w:rPr>
        <w:t xml:space="preserve"> </w:t>
      </w:r>
      <w:r w:rsidR="00421B3D">
        <w:rPr>
          <w:iCs/>
          <w:szCs w:val="24"/>
        </w:rPr>
        <w:t>п</w:t>
      </w:r>
      <w:r w:rsidRPr="0047580A">
        <w:rPr>
          <w:iCs/>
          <w:szCs w:val="24"/>
        </w:rPr>
        <w:t xml:space="preserve">ривлекать </w:t>
      </w:r>
      <w:r w:rsidR="00061A2D">
        <w:rPr>
          <w:iCs/>
          <w:szCs w:val="24"/>
        </w:rPr>
        <w:t xml:space="preserve">к проверке, </w:t>
      </w:r>
      <w:r w:rsidRPr="0047580A">
        <w:rPr>
          <w:iCs/>
          <w:szCs w:val="24"/>
        </w:rPr>
        <w:t>в качестве экспертов</w:t>
      </w:r>
      <w:r w:rsidR="00061A2D">
        <w:rPr>
          <w:iCs/>
          <w:szCs w:val="24"/>
        </w:rPr>
        <w:t>,</w:t>
      </w:r>
      <w:r w:rsidRPr="0047580A">
        <w:rPr>
          <w:iCs/>
          <w:szCs w:val="24"/>
        </w:rPr>
        <w:t xml:space="preserve"> специалистов ревизуемой организации</w:t>
      </w:r>
    </w:p>
    <w:p w14:paraId="53BD8D8E" w14:textId="77777777" w:rsidR="0047580A" w:rsidRPr="0047580A" w:rsidRDefault="0047580A" w:rsidP="0047580A">
      <w:pPr>
        <w:ind w:left="284"/>
        <w:rPr>
          <w:iCs/>
          <w:szCs w:val="24"/>
        </w:rPr>
      </w:pPr>
    </w:p>
    <w:p w14:paraId="321C805A" w14:textId="6520C919" w:rsidR="0047580A" w:rsidRPr="00D9241B" w:rsidRDefault="00E02CB1" w:rsidP="0047580A">
      <w:pPr>
        <w:ind w:left="284"/>
        <w:rPr>
          <w:b/>
          <w:bCs/>
          <w:iCs/>
          <w:szCs w:val="24"/>
        </w:rPr>
      </w:pPr>
      <w:r w:rsidRPr="00D9241B">
        <w:rPr>
          <w:iCs/>
          <w:szCs w:val="24"/>
        </w:rPr>
        <w:t>14</w:t>
      </w:r>
      <w:r w:rsidR="0047580A" w:rsidRPr="00D9241B">
        <w:rPr>
          <w:iCs/>
          <w:szCs w:val="24"/>
        </w:rPr>
        <w:t xml:space="preserve">. </w:t>
      </w:r>
      <w:r w:rsidR="0047580A" w:rsidRPr="00D9241B">
        <w:rPr>
          <w:b/>
          <w:bCs/>
          <w:iCs/>
          <w:szCs w:val="24"/>
        </w:rPr>
        <w:t>К</w:t>
      </w:r>
      <w:r w:rsidR="00D9241B" w:rsidRPr="00D9241B">
        <w:rPr>
          <w:b/>
          <w:bCs/>
          <w:iCs/>
          <w:szCs w:val="24"/>
        </w:rPr>
        <w:t>онтрольные действия на объекте ревизии допускается проводить:</w:t>
      </w:r>
    </w:p>
    <w:p w14:paraId="0A74BEC9" w14:textId="77B2EA28" w:rsidR="0047580A" w:rsidRPr="0047580A" w:rsidRDefault="00D356CF" w:rsidP="0047580A">
      <w:pPr>
        <w:ind w:left="284"/>
        <w:rPr>
          <w:iCs/>
          <w:szCs w:val="24"/>
        </w:rPr>
      </w:pPr>
      <w:r w:rsidRPr="00D356CF">
        <w:rPr>
          <w:iCs/>
          <w:szCs w:val="24"/>
        </w:rPr>
        <w:t>а)</w:t>
      </w:r>
      <w:r>
        <w:rPr>
          <w:iCs/>
          <w:szCs w:val="24"/>
        </w:rPr>
        <w:t xml:space="preserve"> </w:t>
      </w:r>
      <w:r w:rsidR="00E02CB1">
        <w:rPr>
          <w:iCs/>
          <w:szCs w:val="24"/>
        </w:rPr>
        <w:t>п</w:t>
      </w:r>
      <w:r w:rsidR="0047580A" w:rsidRPr="0047580A">
        <w:rPr>
          <w:iCs/>
          <w:szCs w:val="24"/>
        </w:rPr>
        <w:t>осле оформления приказа о проведении ревизии</w:t>
      </w:r>
    </w:p>
    <w:p w14:paraId="3BC7E070" w14:textId="26B545A3" w:rsidR="0047580A" w:rsidRPr="0047580A" w:rsidRDefault="003B2B01" w:rsidP="0047580A">
      <w:pPr>
        <w:ind w:left="284"/>
        <w:rPr>
          <w:iCs/>
          <w:szCs w:val="24"/>
        </w:rPr>
      </w:pPr>
      <w:r w:rsidRPr="00E20497">
        <w:rPr>
          <w:iCs/>
          <w:szCs w:val="24"/>
        </w:rPr>
        <w:t>б)</w:t>
      </w:r>
      <w:r>
        <w:rPr>
          <w:iCs/>
          <w:szCs w:val="24"/>
        </w:rPr>
        <w:t xml:space="preserve"> </w:t>
      </w:r>
      <w:r w:rsidR="00E02CB1">
        <w:rPr>
          <w:iCs/>
          <w:szCs w:val="24"/>
        </w:rPr>
        <w:t>п</w:t>
      </w:r>
      <w:r w:rsidR="0047580A" w:rsidRPr="0047580A">
        <w:rPr>
          <w:iCs/>
          <w:szCs w:val="24"/>
        </w:rPr>
        <w:t>осле</w:t>
      </w:r>
      <w:r w:rsidR="00E02CB1">
        <w:rPr>
          <w:iCs/>
          <w:szCs w:val="24"/>
        </w:rPr>
        <w:t xml:space="preserve"> оформления приказа о проведении ревизии и </w:t>
      </w:r>
      <w:r w:rsidR="0047580A" w:rsidRPr="0047580A">
        <w:rPr>
          <w:iCs/>
          <w:szCs w:val="24"/>
        </w:rPr>
        <w:t>уведомления руководителя объекта ревизии</w:t>
      </w:r>
    </w:p>
    <w:p w14:paraId="7DFA0419" w14:textId="0688FFAE" w:rsidR="0047580A" w:rsidRPr="0047580A" w:rsidRDefault="00BC2EC0" w:rsidP="0047580A">
      <w:pPr>
        <w:ind w:left="284"/>
        <w:rPr>
          <w:iCs/>
          <w:szCs w:val="24"/>
        </w:rPr>
      </w:pPr>
      <w:r w:rsidRPr="00E20497">
        <w:rPr>
          <w:iCs/>
          <w:szCs w:val="24"/>
        </w:rPr>
        <w:t>в)</w:t>
      </w:r>
      <w:r w:rsidR="0047580A" w:rsidRPr="0047580A">
        <w:rPr>
          <w:iCs/>
          <w:szCs w:val="24"/>
        </w:rPr>
        <w:t xml:space="preserve"> </w:t>
      </w:r>
      <w:r w:rsidR="003F531B">
        <w:rPr>
          <w:iCs/>
          <w:szCs w:val="24"/>
        </w:rPr>
        <w:t>после разработки программы ревизии</w:t>
      </w:r>
    </w:p>
    <w:p w14:paraId="7B7C23FF" w14:textId="77777777" w:rsidR="0047580A" w:rsidRPr="0047580A" w:rsidRDefault="0047580A" w:rsidP="0047580A">
      <w:pPr>
        <w:ind w:left="284"/>
        <w:rPr>
          <w:iCs/>
          <w:szCs w:val="24"/>
        </w:rPr>
      </w:pPr>
    </w:p>
    <w:p w14:paraId="647DE3A6" w14:textId="7E932075" w:rsidR="0047580A" w:rsidRPr="003F531B" w:rsidRDefault="0047580A" w:rsidP="0047580A">
      <w:pPr>
        <w:ind w:left="284"/>
        <w:rPr>
          <w:b/>
          <w:bCs/>
          <w:iCs/>
          <w:szCs w:val="24"/>
        </w:rPr>
      </w:pPr>
      <w:r w:rsidRPr="0047580A">
        <w:rPr>
          <w:iCs/>
          <w:szCs w:val="24"/>
        </w:rPr>
        <w:t>1</w:t>
      </w:r>
      <w:r w:rsidR="00E02CB1">
        <w:rPr>
          <w:iCs/>
          <w:szCs w:val="24"/>
        </w:rPr>
        <w:t>5</w:t>
      </w:r>
      <w:r w:rsidRPr="0047580A">
        <w:rPr>
          <w:iCs/>
          <w:szCs w:val="24"/>
        </w:rPr>
        <w:t xml:space="preserve">. </w:t>
      </w:r>
      <w:r w:rsidRPr="003F531B">
        <w:rPr>
          <w:b/>
          <w:bCs/>
          <w:iCs/>
          <w:szCs w:val="24"/>
        </w:rPr>
        <w:t>В</w:t>
      </w:r>
      <w:r w:rsidR="003F531B" w:rsidRPr="003F531B">
        <w:rPr>
          <w:b/>
          <w:bCs/>
          <w:iCs/>
          <w:szCs w:val="24"/>
        </w:rPr>
        <w:t>стречная проверка проводится путем сличения документов</w:t>
      </w:r>
      <w:r w:rsidRPr="003F531B">
        <w:rPr>
          <w:b/>
          <w:bCs/>
          <w:iCs/>
          <w:szCs w:val="24"/>
        </w:rPr>
        <w:t>:</w:t>
      </w:r>
    </w:p>
    <w:p w14:paraId="4C933471" w14:textId="4A97CE9B" w:rsidR="0047580A" w:rsidRPr="0047580A" w:rsidRDefault="00D356CF" w:rsidP="0047580A">
      <w:pPr>
        <w:ind w:left="284"/>
        <w:rPr>
          <w:iCs/>
          <w:szCs w:val="24"/>
        </w:rPr>
      </w:pPr>
      <w:r w:rsidRPr="00D356CF">
        <w:rPr>
          <w:iCs/>
          <w:szCs w:val="24"/>
        </w:rPr>
        <w:t>а)</w:t>
      </w:r>
      <w:r>
        <w:rPr>
          <w:iCs/>
          <w:szCs w:val="24"/>
        </w:rPr>
        <w:t xml:space="preserve"> </w:t>
      </w:r>
      <w:r w:rsidR="00E02CB1">
        <w:rPr>
          <w:iCs/>
          <w:szCs w:val="24"/>
        </w:rPr>
        <w:t>о</w:t>
      </w:r>
      <w:r w:rsidR="0047580A" w:rsidRPr="0047580A">
        <w:rPr>
          <w:iCs/>
          <w:szCs w:val="24"/>
        </w:rPr>
        <w:t>бъекта ревизии и его контрагента</w:t>
      </w:r>
    </w:p>
    <w:p w14:paraId="464FA46C" w14:textId="4B0FC06A" w:rsidR="0047580A" w:rsidRPr="0047580A" w:rsidRDefault="003B2B01" w:rsidP="0047580A">
      <w:pPr>
        <w:ind w:left="284"/>
        <w:rPr>
          <w:iCs/>
          <w:szCs w:val="24"/>
        </w:rPr>
      </w:pPr>
      <w:r w:rsidRPr="00E20497">
        <w:rPr>
          <w:iCs/>
          <w:szCs w:val="24"/>
        </w:rPr>
        <w:t>б)</w:t>
      </w:r>
      <w:r>
        <w:rPr>
          <w:iCs/>
          <w:szCs w:val="24"/>
        </w:rPr>
        <w:t xml:space="preserve"> </w:t>
      </w:r>
      <w:r w:rsidR="00E02CB1">
        <w:rPr>
          <w:iCs/>
          <w:szCs w:val="24"/>
        </w:rPr>
        <w:t>р</w:t>
      </w:r>
      <w:r w:rsidR="0047580A" w:rsidRPr="0047580A">
        <w:rPr>
          <w:iCs/>
          <w:szCs w:val="24"/>
        </w:rPr>
        <w:t>азличных подразделений объекта ревизии</w:t>
      </w:r>
    </w:p>
    <w:p w14:paraId="7863A71C" w14:textId="4EC06A8D" w:rsidR="0047580A" w:rsidRPr="0047580A" w:rsidRDefault="00637A7C" w:rsidP="0047580A">
      <w:pPr>
        <w:ind w:left="284"/>
        <w:rPr>
          <w:iCs/>
          <w:szCs w:val="24"/>
        </w:rPr>
      </w:pPr>
      <w:r>
        <w:rPr>
          <w:iCs/>
          <w:szCs w:val="24"/>
        </w:rPr>
        <w:t>в</w:t>
      </w:r>
      <w:r w:rsidR="00E02CB1">
        <w:rPr>
          <w:iCs/>
          <w:szCs w:val="24"/>
        </w:rPr>
        <w:t>)</w:t>
      </w:r>
      <w:r w:rsidR="0047580A" w:rsidRPr="0047580A">
        <w:rPr>
          <w:iCs/>
          <w:szCs w:val="24"/>
        </w:rPr>
        <w:t xml:space="preserve"> </w:t>
      </w:r>
      <w:r w:rsidR="00E02CB1">
        <w:rPr>
          <w:iCs/>
          <w:szCs w:val="24"/>
        </w:rPr>
        <w:t>о</w:t>
      </w:r>
      <w:r w:rsidR="0047580A" w:rsidRPr="0047580A">
        <w:rPr>
          <w:iCs/>
          <w:szCs w:val="24"/>
        </w:rPr>
        <w:t>ба варианта верны</w:t>
      </w:r>
    </w:p>
    <w:p w14:paraId="220EE23F" w14:textId="77777777" w:rsidR="0047580A" w:rsidRPr="0047580A" w:rsidRDefault="0047580A" w:rsidP="0047580A">
      <w:pPr>
        <w:ind w:left="284"/>
        <w:rPr>
          <w:iCs/>
          <w:szCs w:val="24"/>
        </w:rPr>
      </w:pPr>
    </w:p>
    <w:p w14:paraId="300A5524" w14:textId="352A583B" w:rsidR="0047580A" w:rsidRPr="003F531B" w:rsidRDefault="00E02CB1" w:rsidP="0047580A">
      <w:pPr>
        <w:ind w:left="284"/>
        <w:rPr>
          <w:b/>
          <w:bCs/>
          <w:iCs/>
          <w:szCs w:val="24"/>
        </w:rPr>
      </w:pPr>
      <w:r w:rsidRPr="003F531B">
        <w:rPr>
          <w:iCs/>
          <w:szCs w:val="24"/>
        </w:rPr>
        <w:t>16</w:t>
      </w:r>
      <w:r w:rsidR="0047580A" w:rsidRPr="003F531B">
        <w:rPr>
          <w:iCs/>
          <w:szCs w:val="24"/>
        </w:rPr>
        <w:t>.</w:t>
      </w:r>
      <w:r w:rsidR="0047580A" w:rsidRPr="003F531B">
        <w:rPr>
          <w:b/>
          <w:bCs/>
          <w:iCs/>
          <w:szCs w:val="24"/>
        </w:rPr>
        <w:t xml:space="preserve"> К </w:t>
      </w:r>
      <w:r w:rsidR="003F531B" w:rsidRPr="003F531B">
        <w:rPr>
          <w:b/>
          <w:bCs/>
          <w:iCs/>
          <w:szCs w:val="24"/>
        </w:rPr>
        <w:t>методам фактического контроля не относятся</w:t>
      </w:r>
      <w:r w:rsidR="0047580A" w:rsidRPr="003F531B">
        <w:rPr>
          <w:b/>
          <w:bCs/>
          <w:iCs/>
          <w:szCs w:val="24"/>
        </w:rPr>
        <w:t>:</w:t>
      </w:r>
    </w:p>
    <w:p w14:paraId="17712025" w14:textId="0064E6D9" w:rsidR="0047580A" w:rsidRPr="0047580A" w:rsidRDefault="00D356CF" w:rsidP="0047580A">
      <w:pPr>
        <w:ind w:left="284"/>
        <w:rPr>
          <w:iCs/>
          <w:szCs w:val="24"/>
        </w:rPr>
      </w:pPr>
      <w:r w:rsidRPr="00D356CF">
        <w:rPr>
          <w:iCs/>
          <w:szCs w:val="24"/>
        </w:rPr>
        <w:t>а)</w:t>
      </w:r>
      <w:r>
        <w:rPr>
          <w:iCs/>
          <w:szCs w:val="24"/>
        </w:rPr>
        <w:t xml:space="preserve"> </w:t>
      </w:r>
      <w:r w:rsidR="00E02CB1">
        <w:rPr>
          <w:iCs/>
          <w:szCs w:val="24"/>
        </w:rPr>
        <w:t>т</w:t>
      </w:r>
      <w:r w:rsidR="0047580A" w:rsidRPr="0047580A">
        <w:rPr>
          <w:iCs/>
          <w:szCs w:val="24"/>
        </w:rPr>
        <w:t>ехнико-экономические расчеты</w:t>
      </w:r>
    </w:p>
    <w:p w14:paraId="69EAEBA7" w14:textId="58F5728D" w:rsidR="0047580A" w:rsidRPr="0047580A" w:rsidRDefault="003B2B01" w:rsidP="0047580A">
      <w:pPr>
        <w:ind w:left="284"/>
        <w:rPr>
          <w:iCs/>
          <w:szCs w:val="24"/>
        </w:rPr>
      </w:pPr>
      <w:r w:rsidRPr="00E20497">
        <w:rPr>
          <w:iCs/>
          <w:szCs w:val="24"/>
        </w:rPr>
        <w:t>б)</w:t>
      </w:r>
      <w:r w:rsidR="0047580A" w:rsidRPr="0047580A">
        <w:rPr>
          <w:iCs/>
          <w:szCs w:val="24"/>
        </w:rPr>
        <w:t xml:space="preserve"> </w:t>
      </w:r>
      <w:r w:rsidR="00E02CB1">
        <w:rPr>
          <w:iCs/>
          <w:szCs w:val="24"/>
        </w:rPr>
        <w:t>к</w:t>
      </w:r>
      <w:r w:rsidR="0047580A" w:rsidRPr="0047580A">
        <w:rPr>
          <w:iCs/>
          <w:szCs w:val="24"/>
        </w:rPr>
        <w:t>онтрольные обмеры</w:t>
      </w:r>
    </w:p>
    <w:p w14:paraId="08E863CD" w14:textId="3FDA5A83" w:rsidR="0047580A" w:rsidRPr="0047580A" w:rsidRDefault="00BC2EC0" w:rsidP="00BC2EC0">
      <w:pPr>
        <w:rPr>
          <w:iCs/>
          <w:szCs w:val="24"/>
        </w:rPr>
      </w:pPr>
      <w:r>
        <w:rPr>
          <w:iCs/>
          <w:szCs w:val="24"/>
        </w:rPr>
        <w:t xml:space="preserve">    </w:t>
      </w:r>
      <w:r w:rsidRPr="00BC2EC0">
        <w:t xml:space="preserve"> </w:t>
      </w:r>
      <w:r w:rsidRPr="00BC2EC0">
        <w:rPr>
          <w:iCs/>
          <w:szCs w:val="24"/>
        </w:rPr>
        <w:t>в)</w:t>
      </w:r>
      <w:r w:rsidR="0047580A" w:rsidRPr="0047580A">
        <w:rPr>
          <w:iCs/>
          <w:szCs w:val="24"/>
        </w:rPr>
        <w:t xml:space="preserve"> </w:t>
      </w:r>
      <w:r w:rsidR="00E02CB1">
        <w:rPr>
          <w:iCs/>
          <w:szCs w:val="24"/>
        </w:rPr>
        <w:t>и</w:t>
      </w:r>
      <w:r w:rsidR="0047580A" w:rsidRPr="0047580A">
        <w:rPr>
          <w:iCs/>
          <w:szCs w:val="24"/>
        </w:rPr>
        <w:t>нвентаризация</w:t>
      </w:r>
    </w:p>
    <w:p w14:paraId="564970BC" w14:textId="77777777" w:rsidR="0047580A" w:rsidRPr="0047580A" w:rsidRDefault="0047580A" w:rsidP="00EF4B5C">
      <w:pPr>
        <w:ind w:left="284"/>
        <w:rPr>
          <w:iCs/>
          <w:szCs w:val="24"/>
        </w:rPr>
      </w:pPr>
    </w:p>
    <w:p w14:paraId="5A76BE27" w14:textId="07325916" w:rsidR="0047580A" w:rsidRPr="0047580A" w:rsidRDefault="00E02CB1" w:rsidP="00EF4B5C">
      <w:pPr>
        <w:ind w:left="284"/>
        <w:rPr>
          <w:iCs/>
          <w:szCs w:val="24"/>
        </w:rPr>
      </w:pPr>
      <w:r w:rsidRPr="003F531B">
        <w:rPr>
          <w:iCs/>
          <w:szCs w:val="24"/>
        </w:rPr>
        <w:t>17</w:t>
      </w:r>
      <w:r w:rsidR="0047580A" w:rsidRPr="003F531B">
        <w:rPr>
          <w:iCs/>
          <w:szCs w:val="24"/>
        </w:rPr>
        <w:t xml:space="preserve">. </w:t>
      </w:r>
      <w:r w:rsidR="003F531B" w:rsidRPr="003F531B">
        <w:rPr>
          <w:b/>
          <w:bCs/>
          <w:iCs/>
          <w:szCs w:val="24"/>
        </w:rPr>
        <w:t>Если руководитель проверяемой организации отказыва</w:t>
      </w:r>
      <w:r w:rsidR="00D356CF">
        <w:rPr>
          <w:b/>
          <w:bCs/>
          <w:iCs/>
          <w:szCs w:val="24"/>
        </w:rPr>
        <w:t>е</w:t>
      </w:r>
      <w:r w:rsidR="003F531B" w:rsidRPr="003F531B">
        <w:rPr>
          <w:b/>
          <w:bCs/>
          <w:iCs/>
          <w:szCs w:val="24"/>
        </w:rPr>
        <w:t>тся подписывать акт ревизии, ревизору следует:</w:t>
      </w:r>
      <w:r w:rsidR="003F531B" w:rsidRPr="003F531B">
        <w:rPr>
          <w:iCs/>
          <w:szCs w:val="24"/>
        </w:rPr>
        <w:t xml:space="preserve"> </w:t>
      </w:r>
    </w:p>
    <w:p w14:paraId="1869C08D" w14:textId="43252500" w:rsidR="0047580A" w:rsidRPr="0047580A" w:rsidRDefault="0047580A" w:rsidP="00EF4B5C">
      <w:pPr>
        <w:ind w:left="284"/>
        <w:rPr>
          <w:iCs/>
          <w:szCs w:val="24"/>
        </w:rPr>
      </w:pPr>
      <w:r w:rsidRPr="0047580A">
        <w:rPr>
          <w:iCs/>
          <w:szCs w:val="24"/>
        </w:rPr>
        <w:t xml:space="preserve"> </w:t>
      </w:r>
      <w:r w:rsidR="00D356CF" w:rsidRPr="00D356CF">
        <w:rPr>
          <w:iCs/>
          <w:szCs w:val="24"/>
        </w:rPr>
        <w:t>а)</w:t>
      </w:r>
      <w:r w:rsidR="00D356CF">
        <w:rPr>
          <w:iCs/>
          <w:szCs w:val="24"/>
        </w:rPr>
        <w:t xml:space="preserve"> </w:t>
      </w:r>
      <w:r w:rsidR="003F531B" w:rsidRPr="003F531B">
        <w:rPr>
          <w:iCs/>
          <w:szCs w:val="24"/>
        </w:rPr>
        <w:t xml:space="preserve">включить сведения об этом в описательную часть акта ревизии </w:t>
      </w:r>
    </w:p>
    <w:p w14:paraId="2C0CA7A8" w14:textId="073CDF8B" w:rsidR="0047580A" w:rsidRPr="0047580A" w:rsidRDefault="003B2B01" w:rsidP="00EF4B5C">
      <w:pPr>
        <w:ind w:left="284"/>
        <w:rPr>
          <w:iCs/>
          <w:szCs w:val="24"/>
        </w:rPr>
      </w:pPr>
      <w:r w:rsidRPr="00E20497">
        <w:rPr>
          <w:iCs/>
          <w:szCs w:val="24"/>
        </w:rPr>
        <w:t>б)</w:t>
      </w:r>
      <w:r w:rsidR="0047580A" w:rsidRPr="0047580A">
        <w:rPr>
          <w:iCs/>
          <w:szCs w:val="24"/>
        </w:rPr>
        <w:t xml:space="preserve"> </w:t>
      </w:r>
      <w:r w:rsidR="003F531B" w:rsidRPr="003F531B">
        <w:rPr>
          <w:iCs/>
          <w:szCs w:val="24"/>
        </w:rPr>
        <w:t xml:space="preserve">послать этот акт по почте или другим способом </w:t>
      </w:r>
    </w:p>
    <w:p w14:paraId="7C88A7FA" w14:textId="42C9DE4D" w:rsidR="0047580A" w:rsidRPr="0047580A" w:rsidRDefault="00BC2EC0" w:rsidP="00EF4B5C">
      <w:pPr>
        <w:ind w:left="284"/>
        <w:rPr>
          <w:iCs/>
          <w:szCs w:val="24"/>
        </w:rPr>
      </w:pPr>
      <w:r w:rsidRPr="00BC2EC0">
        <w:rPr>
          <w:iCs/>
          <w:szCs w:val="24"/>
        </w:rPr>
        <w:t>в)</w:t>
      </w:r>
      <w:r w:rsidR="0047580A" w:rsidRPr="0047580A">
        <w:rPr>
          <w:iCs/>
          <w:szCs w:val="24"/>
        </w:rPr>
        <w:t xml:space="preserve"> </w:t>
      </w:r>
      <w:r w:rsidR="003F531B" w:rsidRPr="003F531B">
        <w:rPr>
          <w:iCs/>
          <w:szCs w:val="24"/>
        </w:rPr>
        <w:t>сообщить о данном факте руководителю вышестоящего (по отношению к проверяемой организации) органа</w:t>
      </w:r>
    </w:p>
    <w:p w14:paraId="2507B16B" w14:textId="4A1095CF" w:rsidR="003F531B" w:rsidRPr="003F531B" w:rsidRDefault="003F531B" w:rsidP="003F531B">
      <w:pPr>
        <w:ind w:left="284"/>
        <w:rPr>
          <w:iCs/>
          <w:szCs w:val="24"/>
        </w:rPr>
      </w:pPr>
      <w:r w:rsidRPr="003F531B">
        <w:rPr>
          <w:iCs/>
          <w:szCs w:val="24"/>
        </w:rPr>
        <w:tab/>
        <w:t xml:space="preserve"> </w:t>
      </w:r>
    </w:p>
    <w:p w14:paraId="3C8C3E8C" w14:textId="427794FB" w:rsidR="0047580A" w:rsidRPr="00547DA3" w:rsidRDefault="00EF4B5C" w:rsidP="0047580A">
      <w:pPr>
        <w:ind w:left="284"/>
        <w:rPr>
          <w:b/>
          <w:bCs/>
          <w:iCs/>
          <w:szCs w:val="24"/>
        </w:rPr>
      </w:pPr>
      <w:r w:rsidRPr="003F531B">
        <w:rPr>
          <w:iCs/>
          <w:szCs w:val="24"/>
        </w:rPr>
        <w:t>18</w:t>
      </w:r>
      <w:r w:rsidR="0047580A" w:rsidRPr="003F531B">
        <w:rPr>
          <w:iCs/>
          <w:szCs w:val="24"/>
        </w:rPr>
        <w:t>.</w:t>
      </w:r>
      <w:r w:rsidR="00547DA3" w:rsidRPr="00547DA3">
        <w:t xml:space="preserve"> </w:t>
      </w:r>
      <w:r w:rsidR="00547DA3" w:rsidRPr="00547DA3">
        <w:rPr>
          <w:b/>
          <w:bCs/>
          <w:iCs/>
          <w:szCs w:val="24"/>
        </w:rPr>
        <w:t xml:space="preserve">Может ли в ходе </w:t>
      </w:r>
      <w:r w:rsidR="00061A2D">
        <w:rPr>
          <w:b/>
          <w:bCs/>
          <w:iCs/>
          <w:szCs w:val="24"/>
        </w:rPr>
        <w:t xml:space="preserve">проверки </w:t>
      </w:r>
      <w:r w:rsidR="00547DA3" w:rsidRPr="00547DA3">
        <w:rPr>
          <w:b/>
          <w:bCs/>
          <w:iCs/>
          <w:szCs w:val="24"/>
        </w:rPr>
        <w:t>изменяться и дополняться</w:t>
      </w:r>
      <w:r w:rsidR="00061A2D" w:rsidRPr="00061A2D">
        <w:rPr>
          <w:b/>
          <w:bCs/>
          <w:iCs/>
          <w:szCs w:val="24"/>
        </w:rPr>
        <w:t xml:space="preserve"> </w:t>
      </w:r>
      <w:r w:rsidR="00061A2D" w:rsidRPr="00547DA3">
        <w:rPr>
          <w:b/>
          <w:bCs/>
          <w:iCs/>
          <w:szCs w:val="24"/>
        </w:rPr>
        <w:t>план</w:t>
      </w:r>
      <w:r w:rsidR="00061A2D">
        <w:rPr>
          <w:b/>
          <w:bCs/>
          <w:iCs/>
          <w:szCs w:val="24"/>
        </w:rPr>
        <w:t xml:space="preserve"> ревизии</w:t>
      </w:r>
      <w:r w:rsidR="00547DA3" w:rsidRPr="00547DA3">
        <w:rPr>
          <w:b/>
          <w:bCs/>
          <w:iCs/>
          <w:szCs w:val="24"/>
        </w:rPr>
        <w:t>?</w:t>
      </w:r>
      <w:r w:rsidR="0047580A" w:rsidRPr="00547DA3">
        <w:rPr>
          <w:b/>
          <w:bCs/>
          <w:iCs/>
          <w:szCs w:val="24"/>
        </w:rPr>
        <w:t xml:space="preserve"> </w:t>
      </w:r>
    </w:p>
    <w:p w14:paraId="6B4851EE" w14:textId="03094E97" w:rsidR="0047580A" w:rsidRPr="0047580A" w:rsidRDefault="00D356CF" w:rsidP="0047580A">
      <w:pPr>
        <w:ind w:left="284"/>
        <w:rPr>
          <w:iCs/>
          <w:szCs w:val="24"/>
        </w:rPr>
      </w:pPr>
      <w:r w:rsidRPr="00D356CF">
        <w:rPr>
          <w:iCs/>
          <w:szCs w:val="24"/>
        </w:rPr>
        <w:lastRenderedPageBreak/>
        <w:t>а)</w:t>
      </w:r>
      <w:r>
        <w:rPr>
          <w:iCs/>
          <w:szCs w:val="24"/>
        </w:rPr>
        <w:t xml:space="preserve"> </w:t>
      </w:r>
      <w:r w:rsidR="00547DA3" w:rsidRPr="003F531B">
        <w:rPr>
          <w:iCs/>
          <w:szCs w:val="24"/>
        </w:rPr>
        <w:t>нет, не может</w:t>
      </w:r>
    </w:p>
    <w:p w14:paraId="507C05D4" w14:textId="50F0E501" w:rsidR="0047580A" w:rsidRPr="0047580A" w:rsidRDefault="003B2B01" w:rsidP="0047580A">
      <w:pPr>
        <w:ind w:left="284"/>
        <w:rPr>
          <w:iCs/>
          <w:szCs w:val="24"/>
        </w:rPr>
      </w:pPr>
      <w:r w:rsidRPr="00E20497">
        <w:rPr>
          <w:iCs/>
          <w:szCs w:val="24"/>
        </w:rPr>
        <w:t>б)</w:t>
      </w:r>
      <w:r>
        <w:rPr>
          <w:iCs/>
          <w:szCs w:val="24"/>
        </w:rPr>
        <w:t xml:space="preserve"> </w:t>
      </w:r>
      <w:r w:rsidR="00547DA3">
        <w:rPr>
          <w:iCs/>
          <w:szCs w:val="24"/>
        </w:rPr>
        <w:t>м</w:t>
      </w:r>
      <w:r w:rsidR="00547DA3" w:rsidRPr="00547DA3">
        <w:rPr>
          <w:iCs/>
          <w:szCs w:val="24"/>
        </w:rPr>
        <w:t xml:space="preserve">ожет </w:t>
      </w:r>
    </w:p>
    <w:p w14:paraId="40F88549" w14:textId="24CA3E81" w:rsidR="0047580A" w:rsidRDefault="00BC2EC0" w:rsidP="0047580A">
      <w:pPr>
        <w:ind w:left="284"/>
        <w:rPr>
          <w:iCs/>
          <w:szCs w:val="24"/>
        </w:rPr>
      </w:pPr>
      <w:r w:rsidRPr="00E20497">
        <w:rPr>
          <w:iCs/>
          <w:szCs w:val="24"/>
        </w:rPr>
        <w:t>в)</w:t>
      </w:r>
      <w:r>
        <w:rPr>
          <w:iCs/>
          <w:szCs w:val="24"/>
        </w:rPr>
        <w:t xml:space="preserve"> </w:t>
      </w:r>
      <w:r w:rsidR="00547DA3">
        <w:rPr>
          <w:iCs/>
          <w:szCs w:val="24"/>
        </w:rPr>
        <w:t>может после согласования с проверяемой организацией</w:t>
      </w:r>
    </w:p>
    <w:p w14:paraId="0835F070" w14:textId="18559F94" w:rsidR="003F531B" w:rsidRDefault="003F531B" w:rsidP="0047580A">
      <w:pPr>
        <w:ind w:left="284"/>
        <w:rPr>
          <w:iCs/>
          <w:szCs w:val="24"/>
        </w:rPr>
      </w:pPr>
    </w:p>
    <w:p w14:paraId="02BA0C10" w14:textId="77777777" w:rsidR="002E08CD" w:rsidRPr="002E08CD" w:rsidRDefault="002E08CD" w:rsidP="002E08CD">
      <w:pPr>
        <w:pStyle w:val="ad"/>
        <w:ind w:left="284"/>
        <w:rPr>
          <w:b/>
          <w:bCs/>
          <w:iCs/>
          <w:szCs w:val="24"/>
        </w:rPr>
      </w:pPr>
      <w:r w:rsidRPr="002E08CD">
        <w:rPr>
          <w:bCs/>
          <w:iCs/>
          <w:szCs w:val="24"/>
        </w:rPr>
        <w:t xml:space="preserve">19. </w:t>
      </w:r>
      <w:r w:rsidRPr="002E08CD">
        <w:rPr>
          <w:b/>
          <w:bCs/>
          <w:iCs/>
          <w:szCs w:val="24"/>
        </w:rPr>
        <w:t xml:space="preserve">Как называются проверки, в ходе которых устанавливается реальное существование имущества в организации посредством осмотра и пересчета имущества? </w:t>
      </w:r>
    </w:p>
    <w:p w14:paraId="366D7B19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а) фактическая проверка;</w:t>
      </w:r>
    </w:p>
    <w:p w14:paraId="21182F89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б) документальная проверка;</w:t>
      </w:r>
    </w:p>
    <w:p w14:paraId="37E46B78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в) реальная проверка;</w:t>
      </w:r>
    </w:p>
    <w:p w14:paraId="50FBA61F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г) контрольная закупка.</w:t>
      </w:r>
    </w:p>
    <w:p w14:paraId="6120D0B2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</w:p>
    <w:p w14:paraId="42F329E9" w14:textId="77777777" w:rsidR="002E08CD" w:rsidRPr="002E08CD" w:rsidRDefault="002E08CD" w:rsidP="002E08CD">
      <w:pPr>
        <w:pStyle w:val="ad"/>
        <w:ind w:left="284"/>
        <w:rPr>
          <w:b/>
          <w:bCs/>
          <w:iCs/>
          <w:szCs w:val="24"/>
        </w:rPr>
      </w:pPr>
      <w:r w:rsidRPr="002E08CD">
        <w:rPr>
          <w:bCs/>
          <w:iCs/>
          <w:szCs w:val="24"/>
        </w:rPr>
        <w:t xml:space="preserve">20. </w:t>
      </w:r>
      <w:r w:rsidRPr="002E08CD">
        <w:rPr>
          <w:b/>
          <w:bCs/>
          <w:iCs/>
          <w:szCs w:val="24"/>
        </w:rPr>
        <w:t>Субъект контроля – это:</w:t>
      </w:r>
    </w:p>
    <w:p w14:paraId="059BA30B" w14:textId="75574DAA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 xml:space="preserve">а) </w:t>
      </w:r>
      <w:r w:rsidRPr="002E08CD">
        <w:rPr>
          <w:bCs/>
          <w:iCs/>
          <w:szCs w:val="24"/>
        </w:rPr>
        <w:t>контролирующие органы и лица,</w:t>
      </w:r>
      <w:r w:rsidRPr="002E08CD">
        <w:rPr>
          <w:bCs/>
          <w:iCs/>
          <w:szCs w:val="24"/>
        </w:rPr>
        <w:t xml:space="preserve"> осуществляющие контроль (кто контролирует);</w:t>
      </w:r>
    </w:p>
    <w:p w14:paraId="6A17C253" w14:textId="623515C9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 xml:space="preserve">б) </w:t>
      </w:r>
      <w:r w:rsidRPr="002E08CD">
        <w:rPr>
          <w:bCs/>
          <w:iCs/>
          <w:szCs w:val="24"/>
        </w:rPr>
        <w:t>контроль деятельности или отдельных бизнес-процессов, фактов хозяйственной жизни и т.д. (что контролируют);</w:t>
      </w:r>
    </w:p>
    <w:p w14:paraId="2C86E4BD" w14:textId="44E09F6C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в)</w:t>
      </w:r>
      <w:r w:rsidRPr="002E08CD">
        <w:rPr>
          <w:bCs/>
          <w:iCs/>
          <w:szCs w:val="24"/>
        </w:rPr>
        <w:t xml:space="preserve"> методы, приёмы, процедуры, позволяющие выявлять и предупреждать нарушения (с помощью чего или как контролируют).</w:t>
      </w:r>
    </w:p>
    <w:p w14:paraId="4E01E06E" w14:textId="77777777" w:rsidR="002E08CD" w:rsidRPr="002E08CD" w:rsidRDefault="002E08CD" w:rsidP="002E08CD">
      <w:pPr>
        <w:pStyle w:val="ad"/>
        <w:ind w:left="284"/>
        <w:rPr>
          <w:bCs/>
          <w:iCs/>
          <w:sz w:val="20"/>
          <w:szCs w:val="20"/>
        </w:rPr>
      </w:pPr>
    </w:p>
    <w:p w14:paraId="390BB786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 xml:space="preserve">21.  </w:t>
      </w:r>
      <w:r w:rsidRPr="002E08CD">
        <w:rPr>
          <w:b/>
          <w:bCs/>
          <w:iCs/>
          <w:szCs w:val="24"/>
        </w:rPr>
        <w:t>Целью последующего внутреннего контроля является:</w:t>
      </w:r>
      <w:r w:rsidRPr="002E08CD">
        <w:rPr>
          <w:bCs/>
          <w:iCs/>
          <w:szCs w:val="24"/>
        </w:rPr>
        <w:t xml:space="preserve">        </w:t>
      </w:r>
    </w:p>
    <w:p w14:paraId="118C682C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 xml:space="preserve">а) установление достоверности отчетных данных, а также выявление недостатков в работе; </w:t>
      </w:r>
    </w:p>
    <w:p w14:paraId="52852751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 xml:space="preserve">б) предупреждение незаконности и нецелесообразности проведения хозяйственных операций; </w:t>
      </w:r>
    </w:p>
    <w:p w14:paraId="59422544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в) оперативное устранение недостатков, выявление и распространение положительного опыта.</w:t>
      </w:r>
    </w:p>
    <w:p w14:paraId="599C8F8C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</w:p>
    <w:p w14:paraId="663BD2A3" w14:textId="77777777" w:rsidR="002E08CD" w:rsidRPr="002E08CD" w:rsidRDefault="002E08CD" w:rsidP="002E08CD">
      <w:pPr>
        <w:pStyle w:val="ad"/>
        <w:ind w:left="284"/>
        <w:rPr>
          <w:b/>
          <w:bCs/>
          <w:iCs/>
          <w:szCs w:val="24"/>
        </w:rPr>
      </w:pPr>
      <w:r w:rsidRPr="002E08CD">
        <w:rPr>
          <w:bCs/>
          <w:iCs/>
          <w:szCs w:val="24"/>
        </w:rPr>
        <w:t xml:space="preserve">22. </w:t>
      </w:r>
      <w:r w:rsidRPr="002E08CD">
        <w:rPr>
          <w:b/>
          <w:bCs/>
          <w:iCs/>
          <w:szCs w:val="24"/>
        </w:rPr>
        <w:t>Система внутреннего контроля включает следующие основные компоненты:</w:t>
      </w:r>
    </w:p>
    <w:p w14:paraId="200C9CD2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а) контрольная среда;</w:t>
      </w:r>
    </w:p>
    <w:p w14:paraId="1EE8E375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б) учетная система;</w:t>
      </w:r>
    </w:p>
    <w:p w14:paraId="676AB7B3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в) документальный контроль.</w:t>
      </w:r>
    </w:p>
    <w:p w14:paraId="041630B6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</w:p>
    <w:p w14:paraId="6257720F" w14:textId="77777777" w:rsidR="002E08CD" w:rsidRPr="002E08CD" w:rsidRDefault="002E08CD" w:rsidP="002E08CD">
      <w:pPr>
        <w:pStyle w:val="ad"/>
        <w:ind w:left="284"/>
        <w:rPr>
          <w:b/>
          <w:bCs/>
          <w:iCs/>
          <w:szCs w:val="24"/>
        </w:rPr>
      </w:pPr>
      <w:r w:rsidRPr="002E08CD">
        <w:rPr>
          <w:bCs/>
          <w:iCs/>
          <w:szCs w:val="24"/>
        </w:rPr>
        <w:t xml:space="preserve">23. </w:t>
      </w:r>
      <w:r w:rsidRPr="002E08CD">
        <w:rPr>
          <w:b/>
          <w:bCs/>
          <w:iCs/>
          <w:szCs w:val="24"/>
        </w:rPr>
        <w:t>Контроль, применяемый на стадии принятия управленческих решений до начала совершения хозяйственных операций:</w:t>
      </w:r>
    </w:p>
    <w:p w14:paraId="4FBF8F47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а) предварительный;</w:t>
      </w:r>
    </w:p>
    <w:p w14:paraId="412CBC7E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б) текущий;</w:t>
      </w:r>
    </w:p>
    <w:p w14:paraId="6C47F627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в) последующий.</w:t>
      </w:r>
    </w:p>
    <w:p w14:paraId="73C8751C" w14:textId="165239BA" w:rsidR="008F1BDE" w:rsidRDefault="008F1BDE" w:rsidP="008F1BDE">
      <w:pPr>
        <w:pStyle w:val="ad"/>
        <w:ind w:left="284"/>
        <w:rPr>
          <w:bCs/>
          <w:iCs/>
          <w:szCs w:val="24"/>
        </w:rPr>
      </w:pPr>
    </w:p>
    <w:p w14:paraId="45F3EF42" w14:textId="77777777" w:rsidR="002E08CD" w:rsidRPr="002E08CD" w:rsidRDefault="002E08CD" w:rsidP="002E08CD">
      <w:pPr>
        <w:pStyle w:val="ad"/>
        <w:ind w:left="284"/>
        <w:rPr>
          <w:iCs/>
          <w:szCs w:val="24"/>
        </w:rPr>
      </w:pPr>
      <w:r w:rsidRPr="002E08CD">
        <w:rPr>
          <w:iCs/>
          <w:szCs w:val="24"/>
        </w:rPr>
        <w:t xml:space="preserve">24. </w:t>
      </w:r>
      <w:r w:rsidRPr="002E08CD">
        <w:rPr>
          <w:b/>
          <w:iCs/>
          <w:szCs w:val="24"/>
        </w:rPr>
        <w:t>Работники службы внутреннего контроля</w:t>
      </w:r>
    </w:p>
    <w:p w14:paraId="3A2E8A4C" w14:textId="77777777" w:rsidR="002E08CD" w:rsidRPr="002E08CD" w:rsidRDefault="002E08CD" w:rsidP="002E08CD">
      <w:pPr>
        <w:pStyle w:val="ad"/>
        <w:ind w:left="284"/>
        <w:rPr>
          <w:iCs/>
          <w:szCs w:val="24"/>
        </w:rPr>
      </w:pPr>
      <w:r w:rsidRPr="002E08CD">
        <w:rPr>
          <w:iCs/>
          <w:szCs w:val="24"/>
        </w:rPr>
        <w:t>а) должны быть работниками организации;</w:t>
      </w:r>
    </w:p>
    <w:p w14:paraId="267C5EDA" w14:textId="77777777" w:rsidR="002E08CD" w:rsidRPr="002E08CD" w:rsidRDefault="002E08CD" w:rsidP="002E08CD">
      <w:pPr>
        <w:pStyle w:val="ad"/>
        <w:ind w:left="284"/>
        <w:rPr>
          <w:iCs/>
          <w:szCs w:val="24"/>
        </w:rPr>
      </w:pPr>
      <w:r w:rsidRPr="002E08CD">
        <w:rPr>
          <w:iCs/>
          <w:szCs w:val="24"/>
        </w:rPr>
        <w:lastRenderedPageBreak/>
        <w:t>б) не должны быть работниками организации;</w:t>
      </w:r>
    </w:p>
    <w:p w14:paraId="0C4F917D" w14:textId="77777777" w:rsidR="002E08CD" w:rsidRPr="002E08CD" w:rsidRDefault="002E08CD" w:rsidP="002E08CD">
      <w:pPr>
        <w:pStyle w:val="ad"/>
        <w:ind w:left="284"/>
        <w:rPr>
          <w:iCs/>
          <w:szCs w:val="24"/>
        </w:rPr>
      </w:pPr>
      <w:r w:rsidRPr="002E08CD">
        <w:rPr>
          <w:iCs/>
          <w:szCs w:val="24"/>
        </w:rPr>
        <w:t>в) могут быть работниками организации и привлеченными специалистами.</w:t>
      </w:r>
    </w:p>
    <w:p w14:paraId="10EA453E" w14:textId="4CE70B64" w:rsidR="008F1BDE" w:rsidRDefault="008F1BDE" w:rsidP="008F1BDE">
      <w:pPr>
        <w:pStyle w:val="ad"/>
        <w:ind w:left="284"/>
        <w:rPr>
          <w:b/>
          <w:iCs/>
          <w:szCs w:val="24"/>
        </w:rPr>
      </w:pPr>
    </w:p>
    <w:p w14:paraId="1503F845" w14:textId="5E0D1A87" w:rsidR="004A6708" w:rsidRPr="004A6708" w:rsidRDefault="004A6708" w:rsidP="004A6708">
      <w:pPr>
        <w:pStyle w:val="ad"/>
        <w:ind w:left="284"/>
        <w:rPr>
          <w:b/>
          <w:iCs/>
          <w:szCs w:val="24"/>
        </w:rPr>
      </w:pPr>
      <w:r w:rsidRPr="002E08CD">
        <w:rPr>
          <w:iCs/>
          <w:szCs w:val="24"/>
        </w:rPr>
        <w:t>25.</w:t>
      </w:r>
      <w:r w:rsidRPr="008F1BDE">
        <w:rPr>
          <w:b/>
          <w:iCs/>
          <w:szCs w:val="24"/>
        </w:rPr>
        <w:t xml:space="preserve"> </w:t>
      </w:r>
      <w:r w:rsidRPr="004A6708">
        <w:rPr>
          <w:b/>
          <w:iCs/>
          <w:szCs w:val="24"/>
        </w:rPr>
        <w:t xml:space="preserve">Что из перечисленного ниже является примером мониторинга </w:t>
      </w:r>
      <w:r>
        <w:rPr>
          <w:b/>
          <w:iCs/>
          <w:szCs w:val="24"/>
        </w:rPr>
        <w:t xml:space="preserve">в системе </w:t>
      </w:r>
      <w:r w:rsidRPr="004A6708">
        <w:rPr>
          <w:b/>
          <w:iCs/>
          <w:szCs w:val="24"/>
        </w:rPr>
        <w:t xml:space="preserve">внутреннего контроля.?  </w:t>
      </w:r>
    </w:p>
    <w:p w14:paraId="2F12ECB5" w14:textId="60923202" w:rsidR="004A6708" w:rsidRPr="004A6708" w:rsidRDefault="004A6708" w:rsidP="004A6708">
      <w:pPr>
        <w:pStyle w:val="ad"/>
        <w:ind w:left="284"/>
        <w:rPr>
          <w:bCs/>
          <w:iCs/>
          <w:szCs w:val="24"/>
        </w:rPr>
      </w:pPr>
      <w:r w:rsidRPr="004A6708">
        <w:rPr>
          <w:bCs/>
          <w:iCs/>
          <w:szCs w:val="24"/>
        </w:rPr>
        <w:t>а) проведение регулярных проверок рассчетно-кассовых операций;</w:t>
      </w:r>
    </w:p>
    <w:p w14:paraId="6FD8E48A" w14:textId="3F4A5991" w:rsidR="004A6708" w:rsidRPr="004A6708" w:rsidRDefault="004A6708" w:rsidP="004A6708">
      <w:pPr>
        <w:pStyle w:val="ad"/>
        <w:ind w:left="284"/>
        <w:rPr>
          <w:bCs/>
          <w:iCs/>
          <w:szCs w:val="24"/>
        </w:rPr>
      </w:pPr>
      <w:r w:rsidRPr="004A6708">
        <w:rPr>
          <w:bCs/>
          <w:iCs/>
          <w:szCs w:val="24"/>
        </w:rPr>
        <w:t>б) ежедневн</w:t>
      </w:r>
      <w:r w:rsidR="00BD557A">
        <w:rPr>
          <w:bCs/>
          <w:iCs/>
          <w:szCs w:val="24"/>
        </w:rPr>
        <w:t xml:space="preserve">ая </w:t>
      </w:r>
      <w:r w:rsidRPr="004A6708">
        <w:rPr>
          <w:bCs/>
          <w:iCs/>
          <w:szCs w:val="24"/>
        </w:rPr>
        <w:t>выверк</w:t>
      </w:r>
      <w:r w:rsidR="00BD557A">
        <w:rPr>
          <w:bCs/>
          <w:iCs/>
          <w:szCs w:val="24"/>
        </w:rPr>
        <w:t xml:space="preserve">а </w:t>
      </w:r>
      <w:r w:rsidRPr="004A6708">
        <w:rPr>
          <w:bCs/>
          <w:iCs/>
          <w:szCs w:val="24"/>
        </w:rPr>
        <w:t xml:space="preserve">контрольных сумм в </w:t>
      </w:r>
      <w:r w:rsidR="00BD557A">
        <w:rPr>
          <w:bCs/>
          <w:iCs/>
          <w:szCs w:val="24"/>
        </w:rPr>
        <w:t xml:space="preserve">учетных </w:t>
      </w:r>
      <w:r w:rsidRPr="004A6708">
        <w:rPr>
          <w:bCs/>
          <w:iCs/>
          <w:szCs w:val="24"/>
        </w:rPr>
        <w:t>данных</w:t>
      </w:r>
      <w:r w:rsidR="00BD557A">
        <w:rPr>
          <w:bCs/>
          <w:iCs/>
          <w:szCs w:val="24"/>
        </w:rPr>
        <w:t>;</w:t>
      </w:r>
    </w:p>
    <w:p w14:paraId="686D094D" w14:textId="61AEC91D" w:rsidR="004A6708" w:rsidRDefault="004A6708" w:rsidP="002E08CD">
      <w:pPr>
        <w:pStyle w:val="ad"/>
        <w:ind w:left="284"/>
        <w:rPr>
          <w:bCs/>
          <w:iCs/>
          <w:szCs w:val="24"/>
        </w:rPr>
      </w:pPr>
      <w:r w:rsidRPr="004A6708">
        <w:rPr>
          <w:bCs/>
          <w:iCs/>
          <w:szCs w:val="24"/>
        </w:rPr>
        <w:t>в)</w:t>
      </w:r>
      <w:r w:rsidR="00CD0126" w:rsidRPr="00CD0126">
        <w:t xml:space="preserve"> процесс оценки эффективности системы внутреннего контроля в течение </w:t>
      </w:r>
      <w:r w:rsidR="00CD0126">
        <w:t xml:space="preserve">определенного </w:t>
      </w:r>
      <w:r w:rsidR="00CD0126" w:rsidRPr="00CD0126">
        <w:t>периода.</w:t>
      </w:r>
    </w:p>
    <w:p w14:paraId="096647B6" w14:textId="77777777" w:rsidR="002E08CD" w:rsidRPr="004A6708" w:rsidRDefault="002E08CD" w:rsidP="002E08CD">
      <w:pPr>
        <w:pStyle w:val="ad"/>
        <w:ind w:left="284"/>
        <w:rPr>
          <w:bCs/>
          <w:iCs/>
          <w:szCs w:val="24"/>
        </w:rPr>
      </w:pPr>
    </w:p>
    <w:p w14:paraId="5D9EC93D" w14:textId="77777777" w:rsidR="002E08CD" w:rsidRPr="002E08CD" w:rsidRDefault="002E08CD" w:rsidP="002E08CD">
      <w:pPr>
        <w:pStyle w:val="ad"/>
        <w:ind w:left="284"/>
        <w:rPr>
          <w:b/>
          <w:bCs/>
          <w:iCs/>
          <w:szCs w:val="24"/>
        </w:rPr>
      </w:pPr>
      <w:r w:rsidRPr="002E08CD">
        <w:rPr>
          <w:bCs/>
          <w:iCs/>
          <w:szCs w:val="24"/>
        </w:rPr>
        <w:t xml:space="preserve">26. </w:t>
      </w:r>
      <w:r w:rsidRPr="002E08CD">
        <w:rPr>
          <w:b/>
          <w:bCs/>
          <w:iCs/>
          <w:szCs w:val="24"/>
        </w:rPr>
        <w:t>Контроль, целью которого является оперативное выявление и своевременное пресечение нарушений и отклонений при выполнении производственных заданий:</w:t>
      </w:r>
    </w:p>
    <w:p w14:paraId="2F9B1775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а) предварительный;</w:t>
      </w:r>
    </w:p>
    <w:p w14:paraId="6BDFA55D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 xml:space="preserve">б) текущий; </w:t>
      </w:r>
    </w:p>
    <w:p w14:paraId="7DD7D405" w14:textId="48347E31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в) последующий.</w:t>
      </w:r>
    </w:p>
    <w:p w14:paraId="20D9EC8D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</w:p>
    <w:p w14:paraId="4BFCB27C" w14:textId="77777777" w:rsidR="002E08CD" w:rsidRPr="002E08CD" w:rsidRDefault="002E08CD" w:rsidP="002E08CD">
      <w:pPr>
        <w:pStyle w:val="ad"/>
        <w:ind w:left="284"/>
        <w:rPr>
          <w:b/>
          <w:bCs/>
          <w:iCs/>
          <w:szCs w:val="24"/>
        </w:rPr>
      </w:pPr>
      <w:r w:rsidRPr="002E08CD">
        <w:rPr>
          <w:bCs/>
          <w:iCs/>
          <w:szCs w:val="24"/>
        </w:rPr>
        <w:t xml:space="preserve">27. </w:t>
      </w:r>
      <w:r w:rsidRPr="002E08CD">
        <w:rPr>
          <w:b/>
          <w:bCs/>
          <w:iCs/>
          <w:szCs w:val="24"/>
        </w:rPr>
        <w:t>Контроль, целью которого является установление правильности, законности и экономической целесообразности произведенных хозяйственных операций:</w:t>
      </w:r>
    </w:p>
    <w:p w14:paraId="3858124B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а) предварительный;</w:t>
      </w:r>
    </w:p>
    <w:p w14:paraId="25C29985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 xml:space="preserve">б) текущий; </w:t>
      </w:r>
    </w:p>
    <w:p w14:paraId="358847BA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в) последующий.</w:t>
      </w:r>
    </w:p>
    <w:p w14:paraId="2B6ECE7B" w14:textId="77777777" w:rsidR="00B8447A" w:rsidRPr="002E08CD" w:rsidRDefault="00B8447A" w:rsidP="00BD557A">
      <w:pPr>
        <w:pStyle w:val="ad"/>
        <w:ind w:left="284"/>
        <w:rPr>
          <w:bCs/>
          <w:iCs/>
          <w:sz w:val="20"/>
          <w:szCs w:val="20"/>
        </w:rPr>
      </w:pPr>
    </w:p>
    <w:p w14:paraId="735BF9AD" w14:textId="77777777" w:rsidR="002E08CD" w:rsidRPr="002E08CD" w:rsidRDefault="002E08CD" w:rsidP="002E08CD">
      <w:pPr>
        <w:pStyle w:val="ad"/>
        <w:ind w:left="284"/>
        <w:rPr>
          <w:b/>
          <w:bCs/>
          <w:iCs/>
          <w:szCs w:val="24"/>
        </w:rPr>
      </w:pPr>
      <w:r w:rsidRPr="002E08CD">
        <w:rPr>
          <w:bCs/>
          <w:iCs/>
          <w:szCs w:val="24"/>
        </w:rPr>
        <w:t xml:space="preserve">28. </w:t>
      </w:r>
      <w:r w:rsidRPr="002E08CD">
        <w:rPr>
          <w:b/>
          <w:bCs/>
          <w:iCs/>
          <w:szCs w:val="24"/>
        </w:rPr>
        <w:t>Что из перечисленного ниже не относится к компонентам   системы внутреннего контроля?</w:t>
      </w:r>
    </w:p>
    <w:p w14:paraId="2A86608E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а) контрольная среда;</w:t>
      </w:r>
    </w:p>
    <w:p w14:paraId="0032E10F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б) оценка рисков;</w:t>
      </w:r>
    </w:p>
    <w:p w14:paraId="3AF0BC24" w14:textId="77777777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в) корпоративная этика.</w:t>
      </w:r>
    </w:p>
    <w:p w14:paraId="152A2B1D" w14:textId="0DC4A625" w:rsidR="00B8447A" w:rsidRPr="002E08CD" w:rsidRDefault="00B8447A" w:rsidP="00CD0126">
      <w:pPr>
        <w:pStyle w:val="ad"/>
        <w:ind w:left="284"/>
        <w:rPr>
          <w:bCs/>
          <w:iCs/>
          <w:sz w:val="20"/>
          <w:szCs w:val="20"/>
        </w:rPr>
      </w:pPr>
    </w:p>
    <w:p w14:paraId="04B76B93" w14:textId="67456FB9" w:rsidR="00B8447A" w:rsidRPr="00B8447A" w:rsidRDefault="00B8447A" w:rsidP="00B8447A">
      <w:pPr>
        <w:pStyle w:val="ad"/>
        <w:ind w:left="284"/>
        <w:rPr>
          <w:b/>
          <w:iCs/>
          <w:szCs w:val="24"/>
        </w:rPr>
      </w:pPr>
      <w:r w:rsidRPr="002E08CD">
        <w:rPr>
          <w:iCs/>
          <w:szCs w:val="24"/>
        </w:rPr>
        <w:t>29.</w:t>
      </w:r>
      <w:r w:rsidRPr="00B8447A">
        <w:rPr>
          <w:b/>
          <w:iCs/>
          <w:szCs w:val="24"/>
        </w:rPr>
        <w:t xml:space="preserve"> При оценке уровня надежности системы внутреннего контроля необходимо установить:</w:t>
      </w:r>
    </w:p>
    <w:p w14:paraId="0BA68653" w14:textId="49D72C80" w:rsidR="00B8447A" w:rsidRPr="00B8447A" w:rsidRDefault="00B8447A" w:rsidP="00B8447A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а) н</w:t>
      </w:r>
      <w:r w:rsidRPr="00B8447A">
        <w:rPr>
          <w:bCs/>
          <w:iCs/>
          <w:szCs w:val="24"/>
        </w:rPr>
        <w:t>аличие и периодичность инвентаризаций активов</w:t>
      </w:r>
      <w:r>
        <w:rPr>
          <w:bCs/>
          <w:iCs/>
          <w:szCs w:val="24"/>
        </w:rPr>
        <w:t>;</w:t>
      </w:r>
    </w:p>
    <w:p w14:paraId="0E7BE02B" w14:textId="339744BD" w:rsidR="00B8447A" w:rsidRPr="00B8447A" w:rsidRDefault="00B8447A" w:rsidP="00B8447A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б) р</w:t>
      </w:r>
      <w:r w:rsidRPr="00B8447A">
        <w:rPr>
          <w:bCs/>
          <w:iCs/>
          <w:szCs w:val="24"/>
        </w:rPr>
        <w:t>азделение операций по санкционированию и контролю операций с активами</w:t>
      </w:r>
    </w:p>
    <w:p w14:paraId="4C268C2B" w14:textId="147C678C" w:rsidR="00B8447A" w:rsidRDefault="00B8447A" w:rsidP="00B8447A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 xml:space="preserve">в) </w:t>
      </w:r>
      <w:bookmarkStart w:id="3" w:name="_Hlk131687492"/>
      <w:r>
        <w:rPr>
          <w:bCs/>
          <w:iCs/>
          <w:szCs w:val="24"/>
        </w:rPr>
        <w:t>оба ответа верны.</w:t>
      </w:r>
    </w:p>
    <w:bookmarkEnd w:id="3"/>
    <w:p w14:paraId="039D3523" w14:textId="410C39EF" w:rsidR="00B8447A" w:rsidRPr="002E08CD" w:rsidRDefault="00B8447A" w:rsidP="00B8447A">
      <w:pPr>
        <w:pStyle w:val="ad"/>
        <w:ind w:left="284"/>
        <w:rPr>
          <w:bCs/>
          <w:iCs/>
          <w:sz w:val="20"/>
          <w:szCs w:val="20"/>
        </w:rPr>
      </w:pPr>
    </w:p>
    <w:p w14:paraId="153DA66B" w14:textId="77777777" w:rsidR="002E08CD" w:rsidRPr="002E08CD" w:rsidRDefault="002E08CD" w:rsidP="002E08CD">
      <w:pPr>
        <w:pStyle w:val="ad"/>
        <w:ind w:left="284"/>
        <w:rPr>
          <w:b/>
          <w:bCs/>
          <w:iCs/>
          <w:szCs w:val="24"/>
        </w:rPr>
      </w:pPr>
      <w:r w:rsidRPr="002E08CD">
        <w:rPr>
          <w:bCs/>
          <w:iCs/>
          <w:szCs w:val="24"/>
        </w:rPr>
        <w:t xml:space="preserve">30. </w:t>
      </w:r>
      <w:r w:rsidRPr="002E08CD">
        <w:rPr>
          <w:b/>
          <w:bCs/>
          <w:iCs/>
          <w:szCs w:val="24"/>
        </w:rPr>
        <w:t>Коммуникация в СВК представляет собой:</w:t>
      </w:r>
    </w:p>
    <w:p w14:paraId="79260759" w14:textId="0DCC124A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>а</w:t>
      </w:r>
      <w:r w:rsidRPr="002E08CD">
        <w:rPr>
          <w:bCs/>
          <w:iCs/>
          <w:szCs w:val="24"/>
        </w:rPr>
        <w:t>)</w:t>
      </w:r>
      <w:r w:rsidRPr="002E08CD">
        <w:rPr>
          <w:bCs/>
          <w:iCs/>
          <w:szCs w:val="24"/>
        </w:rPr>
        <w:t xml:space="preserve"> </w:t>
      </w:r>
      <w:r w:rsidRPr="002E08CD">
        <w:rPr>
          <w:bCs/>
          <w:iCs/>
          <w:szCs w:val="24"/>
        </w:rPr>
        <w:t>распространение информации, необходимой для принятия управленческих решений и осуществления внутреннего контроля;</w:t>
      </w:r>
    </w:p>
    <w:p w14:paraId="42F4E62E" w14:textId="7316E694" w:rsidR="002E08CD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 xml:space="preserve">б) </w:t>
      </w:r>
      <w:r w:rsidRPr="002E08CD">
        <w:rPr>
          <w:bCs/>
          <w:iCs/>
          <w:szCs w:val="24"/>
        </w:rPr>
        <w:t>наблюдение за процессом контроля;</w:t>
      </w:r>
    </w:p>
    <w:p w14:paraId="5EF9C26F" w14:textId="69F99FAA" w:rsidR="00F51722" w:rsidRPr="002E08CD" w:rsidRDefault="002E08CD" w:rsidP="002E08CD">
      <w:pPr>
        <w:pStyle w:val="ad"/>
        <w:ind w:left="284"/>
        <w:rPr>
          <w:bCs/>
          <w:iCs/>
          <w:szCs w:val="24"/>
        </w:rPr>
      </w:pPr>
      <w:r w:rsidRPr="002E08CD">
        <w:rPr>
          <w:bCs/>
          <w:iCs/>
          <w:szCs w:val="24"/>
        </w:rPr>
        <w:t xml:space="preserve">в) </w:t>
      </w:r>
      <w:r w:rsidRPr="002E08CD">
        <w:rPr>
          <w:bCs/>
          <w:iCs/>
          <w:szCs w:val="24"/>
        </w:rPr>
        <w:t>выявление мест для общения сотрудников.</w:t>
      </w:r>
    </w:p>
    <w:sectPr w:rsidR="00F51722" w:rsidRPr="002E08CD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10878" w14:textId="77777777" w:rsidR="00D16887" w:rsidRDefault="00D16887">
      <w:r>
        <w:separator/>
      </w:r>
    </w:p>
  </w:endnote>
  <w:endnote w:type="continuationSeparator" w:id="0">
    <w:p w14:paraId="195616FF" w14:textId="77777777" w:rsidR="00D16887" w:rsidRDefault="00D1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D16887">
    <w:pPr>
      <w:pStyle w:val="ab"/>
      <w:jc w:val="right"/>
    </w:pPr>
  </w:p>
  <w:p w14:paraId="54B05BEE" w14:textId="77777777" w:rsidR="00801982" w:rsidRDefault="00D1688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8FFD2" w14:textId="77777777" w:rsidR="00D16887" w:rsidRDefault="00D16887">
      <w:r>
        <w:separator/>
      </w:r>
    </w:p>
  </w:footnote>
  <w:footnote w:type="continuationSeparator" w:id="0">
    <w:p w14:paraId="78C534AD" w14:textId="77777777" w:rsidR="00D16887" w:rsidRDefault="00D1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D58BB" w14:textId="19466FE1" w:rsidR="00801982" w:rsidRPr="00A52F6A" w:rsidRDefault="00A52F6A">
    <w:pPr>
      <w:pStyle w:val="a9"/>
      <w:rPr>
        <w:color w:val="A6A6A6" w:themeColor="background1" w:themeShade="A6"/>
        <w:sz w:val="20"/>
        <w:szCs w:val="20"/>
      </w:rPr>
    </w:pPr>
    <w:r w:rsidRPr="00A52F6A">
      <w:rPr>
        <w:b/>
        <w:color w:val="A6A6A6" w:themeColor="background1" w:themeShade="A6"/>
        <w:sz w:val="20"/>
        <w:szCs w:val="20"/>
      </w:rPr>
      <w:t>Система внутреннего контроля транспортных компаний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27B19C88" w:rsidR="0005390B" w:rsidRPr="00A52F6A" w:rsidRDefault="00A52F6A">
    <w:pPr>
      <w:pStyle w:val="a9"/>
      <w:rPr>
        <w:color w:val="A6A6A6" w:themeColor="background1" w:themeShade="A6"/>
        <w:sz w:val="20"/>
        <w:szCs w:val="20"/>
      </w:rPr>
    </w:pPr>
    <w:r w:rsidRPr="00A52F6A">
      <w:rPr>
        <w:b/>
        <w:color w:val="A6A6A6" w:themeColor="background1" w:themeShade="A6"/>
        <w:sz w:val="20"/>
        <w:szCs w:val="20"/>
      </w:rPr>
      <w:t>Система внутреннего контроля транспортных компаний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A2"/>
    <w:multiLevelType w:val="hybridMultilevel"/>
    <w:tmpl w:val="F4340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53B0"/>
    <w:multiLevelType w:val="hybridMultilevel"/>
    <w:tmpl w:val="97181854"/>
    <w:lvl w:ilvl="0" w:tplc="B378A0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45851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70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7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09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062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46A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D45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B60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07208"/>
    <w:multiLevelType w:val="hybridMultilevel"/>
    <w:tmpl w:val="7C36A0E8"/>
    <w:lvl w:ilvl="0" w:tplc="65C0DE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E4BE0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95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2A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C36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AD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B66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436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AAD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0D4BC9"/>
    <w:multiLevelType w:val="hybridMultilevel"/>
    <w:tmpl w:val="4DECE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E6218"/>
    <w:multiLevelType w:val="hybridMultilevel"/>
    <w:tmpl w:val="6160F89C"/>
    <w:lvl w:ilvl="0" w:tplc="A7A4D8E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446996"/>
    <w:multiLevelType w:val="hybridMultilevel"/>
    <w:tmpl w:val="D2FCA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07270"/>
    <w:multiLevelType w:val="hybridMultilevel"/>
    <w:tmpl w:val="ED5A1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82CFB"/>
    <w:multiLevelType w:val="hybridMultilevel"/>
    <w:tmpl w:val="487C1EEE"/>
    <w:lvl w:ilvl="0" w:tplc="FF0AB7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4C3E4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8EFB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41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658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0E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AB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87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8E2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4F92D9A"/>
    <w:multiLevelType w:val="hybridMultilevel"/>
    <w:tmpl w:val="9DD21DA2"/>
    <w:lvl w:ilvl="0" w:tplc="19E48D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4080BA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825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D0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2A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43C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EEF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26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94D0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6C12BF"/>
    <w:multiLevelType w:val="hybridMultilevel"/>
    <w:tmpl w:val="9EFEE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308F4"/>
    <w:multiLevelType w:val="hybridMultilevel"/>
    <w:tmpl w:val="6B64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20" w15:restartNumberingAfterBreak="0">
    <w:nsid w:val="3E6F6C2C"/>
    <w:multiLevelType w:val="hybridMultilevel"/>
    <w:tmpl w:val="3964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834D5"/>
    <w:multiLevelType w:val="hybridMultilevel"/>
    <w:tmpl w:val="BC3A6E8A"/>
    <w:lvl w:ilvl="0" w:tplc="36560A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3FAE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06E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A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A1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4E3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96F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65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2CA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5D0023"/>
    <w:multiLevelType w:val="hybridMultilevel"/>
    <w:tmpl w:val="ED20A176"/>
    <w:lvl w:ilvl="0" w:tplc="95520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EC7A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845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160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3258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8A3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344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C2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64D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24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 w15:restartNumberingAfterBreak="0">
    <w:nsid w:val="51D648C2"/>
    <w:multiLevelType w:val="hybridMultilevel"/>
    <w:tmpl w:val="06CE5896"/>
    <w:lvl w:ilvl="0" w:tplc="D1C62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D043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499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A6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E3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AF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AEB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02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236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711ED8"/>
    <w:multiLevelType w:val="hybridMultilevel"/>
    <w:tmpl w:val="7C8A196E"/>
    <w:lvl w:ilvl="0" w:tplc="D1289B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00C1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C85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7A3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D23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43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06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C12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BAF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AE1A14"/>
    <w:multiLevelType w:val="hybridMultilevel"/>
    <w:tmpl w:val="108062CE"/>
    <w:lvl w:ilvl="0" w:tplc="D19007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35B49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C7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84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47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4A1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40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83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31076F"/>
    <w:multiLevelType w:val="hybridMultilevel"/>
    <w:tmpl w:val="B0A687A8"/>
    <w:lvl w:ilvl="0" w:tplc="9536E30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5"/>
  </w:num>
  <w:num w:numId="3">
    <w:abstractNumId w:val="31"/>
  </w:num>
  <w:num w:numId="4">
    <w:abstractNumId w:val="3"/>
  </w:num>
  <w:num w:numId="5">
    <w:abstractNumId w:val="15"/>
  </w:num>
  <w:num w:numId="6">
    <w:abstractNumId w:val="16"/>
  </w:num>
  <w:num w:numId="7">
    <w:abstractNumId w:val="9"/>
  </w:num>
  <w:num w:numId="8">
    <w:abstractNumId w:val="14"/>
  </w:num>
  <w:num w:numId="9">
    <w:abstractNumId w:val="19"/>
  </w:num>
  <w:num w:numId="10">
    <w:abstractNumId w:val="26"/>
  </w:num>
  <w:num w:numId="11">
    <w:abstractNumId w:val="28"/>
  </w:num>
  <w:num w:numId="12">
    <w:abstractNumId w:val="12"/>
  </w:num>
  <w:num w:numId="13">
    <w:abstractNumId w:val="23"/>
  </w:num>
  <w:num w:numId="14">
    <w:abstractNumId w:val="0"/>
  </w:num>
  <w:num w:numId="15">
    <w:abstractNumId w:val="29"/>
  </w:num>
  <w:num w:numId="16">
    <w:abstractNumId w:val="24"/>
  </w:num>
  <w:num w:numId="17">
    <w:abstractNumId w:val="20"/>
  </w:num>
  <w:num w:numId="18">
    <w:abstractNumId w:val="1"/>
  </w:num>
  <w:num w:numId="19">
    <w:abstractNumId w:val="10"/>
  </w:num>
  <w:num w:numId="20">
    <w:abstractNumId w:val="17"/>
  </w:num>
  <w:num w:numId="21">
    <w:abstractNumId w:val="18"/>
  </w:num>
  <w:num w:numId="22">
    <w:abstractNumId w:val="8"/>
  </w:num>
  <w:num w:numId="23">
    <w:abstractNumId w:val="6"/>
  </w:num>
  <w:num w:numId="24">
    <w:abstractNumId w:val="2"/>
  </w:num>
  <w:num w:numId="25">
    <w:abstractNumId w:val="13"/>
  </w:num>
  <w:num w:numId="26">
    <w:abstractNumId w:val="30"/>
  </w:num>
  <w:num w:numId="27">
    <w:abstractNumId w:val="21"/>
  </w:num>
  <w:num w:numId="28">
    <w:abstractNumId w:val="25"/>
  </w:num>
  <w:num w:numId="29">
    <w:abstractNumId w:val="22"/>
  </w:num>
  <w:num w:numId="30">
    <w:abstractNumId w:val="27"/>
  </w:num>
  <w:num w:numId="31">
    <w:abstractNumId w:val="7"/>
  </w:num>
  <w:num w:numId="32">
    <w:abstractNumId w:val="32"/>
  </w:num>
  <w:num w:numId="33">
    <w:abstractNumId w:val="1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00007"/>
    <w:rsid w:val="00027C20"/>
    <w:rsid w:val="00036271"/>
    <w:rsid w:val="0005390B"/>
    <w:rsid w:val="00061A2D"/>
    <w:rsid w:val="000966AF"/>
    <w:rsid w:val="0009779C"/>
    <w:rsid w:val="000B5769"/>
    <w:rsid w:val="001265BC"/>
    <w:rsid w:val="001F3539"/>
    <w:rsid w:val="001F6E3A"/>
    <w:rsid w:val="00246E27"/>
    <w:rsid w:val="002E08CD"/>
    <w:rsid w:val="003B2B01"/>
    <w:rsid w:val="003F531B"/>
    <w:rsid w:val="00421B3D"/>
    <w:rsid w:val="004245AC"/>
    <w:rsid w:val="00463BBA"/>
    <w:rsid w:val="0047580A"/>
    <w:rsid w:val="004A3DC4"/>
    <w:rsid w:val="004A6708"/>
    <w:rsid w:val="004B46BE"/>
    <w:rsid w:val="004C30B1"/>
    <w:rsid w:val="00514499"/>
    <w:rsid w:val="00537F3C"/>
    <w:rsid w:val="00547DA3"/>
    <w:rsid w:val="005D1F2A"/>
    <w:rsid w:val="006107FC"/>
    <w:rsid w:val="00637A7C"/>
    <w:rsid w:val="006461C4"/>
    <w:rsid w:val="00690C67"/>
    <w:rsid w:val="006B3CA5"/>
    <w:rsid w:val="006F54FB"/>
    <w:rsid w:val="00700918"/>
    <w:rsid w:val="00723BF3"/>
    <w:rsid w:val="00751863"/>
    <w:rsid w:val="00762222"/>
    <w:rsid w:val="007C6296"/>
    <w:rsid w:val="007E3946"/>
    <w:rsid w:val="007F05B2"/>
    <w:rsid w:val="0082162F"/>
    <w:rsid w:val="0084480A"/>
    <w:rsid w:val="0085146B"/>
    <w:rsid w:val="008621BC"/>
    <w:rsid w:val="008C4CC7"/>
    <w:rsid w:val="008F1BDE"/>
    <w:rsid w:val="00916F9F"/>
    <w:rsid w:val="00952088"/>
    <w:rsid w:val="00A31D1B"/>
    <w:rsid w:val="00A52F6A"/>
    <w:rsid w:val="00B1683E"/>
    <w:rsid w:val="00B508C9"/>
    <w:rsid w:val="00B53FB2"/>
    <w:rsid w:val="00B8447A"/>
    <w:rsid w:val="00BB6D53"/>
    <w:rsid w:val="00BC2EC0"/>
    <w:rsid w:val="00BD28B7"/>
    <w:rsid w:val="00BD557A"/>
    <w:rsid w:val="00BE4376"/>
    <w:rsid w:val="00BF0F49"/>
    <w:rsid w:val="00C01CF2"/>
    <w:rsid w:val="00C474BC"/>
    <w:rsid w:val="00C47D7C"/>
    <w:rsid w:val="00CD0126"/>
    <w:rsid w:val="00D0446A"/>
    <w:rsid w:val="00D16887"/>
    <w:rsid w:val="00D356CF"/>
    <w:rsid w:val="00D9241B"/>
    <w:rsid w:val="00DA46A3"/>
    <w:rsid w:val="00DA7F7A"/>
    <w:rsid w:val="00DD5D40"/>
    <w:rsid w:val="00DF063A"/>
    <w:rsid w:val="00E02CB1"/>
    <w:rsid w:val="00E14CA9"/>
    <w:rsid w:val="00E20497"/>
    <w:rsid w:val="00E275AC"/>
    <w:rsid w:val="00E3267D"/>
    <w:rsid w:val="00E55589"/>
    <w:rsid w:val="00EF4B5C"/>
    <w:rsid w:val="00EF586C"/>
    <w:rsid w:val="00F51722"/>
    <w:rsid w:val="00FA1C83"/>
    <w:rsid w:val="00FA6758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22627"/>
  <w15:docId w15:val="{16BBD277-84DF-4D01-B06B-12E2A7C8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7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lwqmnquestion">
    <w:name w:val="mlw_qmn_question"/>
    <w:basedOn w:val="a0"/>
    <w:rsid w:val="0042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2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3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2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2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0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2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94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DF312-A00A-4481-ABD2-A4F0A851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Панферова Мария Алексеевна</cp:lastModifiedBy>
  <cp:revision>3</cp:revision>
  <dcterms:created xsi:type="dcterms:W3CDTF">2026-06-01T08:46:00Z</dcterms:created>
  <dcterms:modified xsi:type="dcterms:W3CDTF">2026-06-01T08:47:00Z</dcterms:modified>
</cp:coreProperties>
</file>