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0A1A" w14:textId="77777777" w:rsidR="00665033" w:rsidRPr="00CC2BF7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E5072D2" w14:textId="330E0B17" w:rsidR="00E93410" w:rsidRPr="00CC2BF7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«</w:t>
      </w:r>
      <w:r w:rsidR="009164B4" w:rsidRPr="009164B4">
        <w:rPr>
          <w:rFonts w:ascii="Times New Roman" w:hAnsi="Times New Roman" w:cs="Times New Roman"/>
          <w:sz w:val="28"/>
          <w:szCs w:val="28"/>
        </w:rPr>
        <w:t>Системный анализ процессов обеспечения качества</w:t>
      </w:r>
      <w:r w:rsidRPr="00CC2BF7">
        <w:rPr>
          <w:rFonts w:ascii="Times New Roman" w:hAnsi="Times New Roman" w:cs="Times New Roman"/>
          <w:sz w:val="28"/>
          <w:szCs w:val="28"/>
        </w:rPr>
        <w:t>»</w:t>
      </w:r>
    </w:p>
    <w:p w14:paraId="0F51A102" w14:textId="77777777" w:rsidR="00E93410" w:rsidRPr="00CC2BF7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A7E7A" w14:textId="7079AC5E" w:rsidR="00E93410" w:rsidRPr="00CC2BF7" w:rsidRDefault="00E93410" w:rsidP="00C15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46F2E35D" w14:textId="77777777" w:rsidR="00E93410" w:rsidRPr="00CC2BF7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946D7" w14:textId="77777777" w:rsidR="00E93410" w:rsidRPr="00CC2BF7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F7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3EF31844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Система.</w:t>
      </w:r>
    </w:p>
    <w:p w14:paraId="0EF6AEB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Понятие системного анализа.</w:t>
      </w:r>
    </w:p>
    <w:p w14:paraId="2898627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Задачи системного анализа.</w:t>
      </w:r>
    </w:p>
    <w:p w14:paraId="79054DF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 конечной цели.</w:t>
      </w:r>
    </w:p>
    <w:p w14:paraId="5B8D9A95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Принцип измерения. </w:t>
      </w:r>
    </w:p>
    <w:p w14:paraId="62701E7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C2BF7">
        <w:rPr>
          <w:rFonts w:ascii="Times New Roman" w:hAnsi="Times New Roman" w:cs="Times New Roman"/>
          <w:sz w:val="28"/>
          <w:szCs w:val="28"/>
        </w:rPr>
        <w:t>эквифинальности</w:t>
      </w:r>
      <w:proofErr w:type="spellEnd"/>
      <w:r w:rsidRPr="00CC2BF7">
        <w:rPr>
          <w:rFonts w:ascii="Times New Roman" w:hAnsi="Times New Roman" w:cs="Times New Roman"/>
          <w:sz w:val="28"/>
          <w:szCs w:val="28"/>
        </w:rPr>
        <w:t>.</w:t>
      </w:r>
    </w:p>
    <w:p w14:paraId="024DC15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Принцип единства. </w:t>
      </w:r>
    </w:p>
    <w:p w14:paraId="7BFF78C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Принцип связанности. </w:t>
      </w:r>
    </w:p>
    <w:p w14:paraId="12C95765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Принцип иерархии. </w:t>
      </w:r>
    </w:p>
    <w:p w14:paraId="512A73D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 функциональности.</w:t>
      </w:r>
    </w:p>
    <w:p w14:paraId="64ABCBA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 развития (изменения).</w:t>
      </w:r>
    </w:p>
    <w:p w14:paraId="2DB00AB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 неопределенности.</w:t>
      </w:r>
    </w:p>
    <w:p w14:paraId="559750B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 системности.</w:t>
      </w:r>
    </w:p>
    <w:p w14:paraId="2901491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Область применения системного анализа.</w:t>
      </w:r>
    </w:p>
    <w:p w14:paraId="315DB672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Модель системы.</w:t>
      </w:r>
    </w:p>
    <w:p w14:paraId="732D0B0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Модель черного ящика.</w:t>
      </w:r>
    </w:p>
    <w:p w14:paraId="220C0C2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Модель состава системы.</w:t>
      </w:r>
    </w:p>
    <w:p w14:paraId="433B893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Модель структуры системы.</w:t>
      </w:r>
    </w:p>
    <w:p w14:paraId="5E0ADFC9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Динамические модели систем.</w:t>
      </w:r>
    </w:p>
    <w:p w14:paraId="62380AB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Признаки системы.</w:t>
      </w:r>
    </w:p>
    <w:p w14:paraId="1AFF1EF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Элемент системы.</w:t>
      </w:r>
    </w:p>
    <w:p w14:paraId="48549EF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Подсистема.</w:t>
      </w:r>
    </w:p>
    <w:p w14:paraId="71630F0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Структура системы.</w:t>
      </w:r>
    </w:p>
    <w:p w14:paraId="0045045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Связь.</w:t>
      </w:r>
    </w:p>
    <w:p w14:paraId="72C56F39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Состояние системы.</w:t>
      </w:r>
    </w:p>
    <w:p w14:paraId="1B48DF3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Поведение системы.</w:t>
      </w:r>
    </w:p>
    <w:p w14:paraId="55A6F18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Равновесие.</w:t>
      </w:r>
    </w:p>
    <w:p w14:paraId="008BBD2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Устойчивость.</w:t>
      </w:r>
    </w:p>
    <w:p w14:paraId="0BE3579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Развитие.</w:t>
      </w:r>
    </w:p>
    <w:p w14:paraId="2BA4AD2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Цель.</w:t>
      </w:r>
    </w:p>
    <w:p w14:paraId="6792857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Целеполагание.</w:t>
      </w:r>
    </w:p>
    <w:p w14:paraId="7B1730C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Материальные системы.</w:t>
      </w:r>
    </w:p>
    <w:p w14:paraId="43B8600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Абстрактные системы.</w:t>
      </w:r>
    </w:p>
    <w:p w14:paraId="1349871A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lastRenderedPageBreak/>
        <w:t>Естественные системы.</w:t>
      </w:r>
    </w:p>
    <w:p w14:paraId="06D0A2A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Искусственные системы.</w:t>
      </w:r>
    </w:p>
    <w:p w14:paraId="0CFC889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Виртуальные системы.</w:t>
      </w:r>
    </w:p>
    <w:p w14:paraId="4F11750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Смешанные системы.</w:t>
      </w:r>
    </w:p>
    <w:p w14:paraId="6BC37BC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Постоянные системы.</w:t>
      </w:r>
    </w:p>
    <w:p w14:paraId="456FC919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Временные системы.</w:t>
      </w:r>
    </w:p>
    <w:p w14:paraId="6C82953A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Статические системы.</w:t>
      </w:r>
    </w:p>
    <w:p w14:paraId="68A3C76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Динамические системы.</w:t>
      </w:r>
    </w:p>
    <w:p w14:paraId="6E25CC0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Квазистатические (</w:t>
      </w:r>
      <w:proofErr w:type="spellStart"/>
      <w:r w:rsidRPr="00CC2BF7">
        <w:rPr>
          <w:rFonts w:ascii="Times New Roman" w:hAnsi="Times New Roman" w:cs="Times New Roman"/>
          <w:sz w:val="28"/>
          <w:szCs w:val="28"/>
        </w:rPr>
        <w:t>квазидинамические</w:t>
      </w:r>
      <w:proofErr w:type="spellEnd"/>
      <w:r w:rsidRPr="00CC2BF7">
        <w:rPr>
          <w:rFonts w:ascii="Times New Roman" w:hAnsi="Times New Roman" w:cs="Times New Roman"/>
          <w:sz w:val="28"/>
          <w:szCs w:val="28"/>
        </w:rPr>
        <w:t>) системы.</w:t>
      </w:r>
    </w:p>
    <w:p w14:paraId="3B10196E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Простые системы.</w:t>
      </w:r>
    </w:p>
    <w:p w14:paraId="73AC6D7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Сложные системы.</w:t>
      </w:r>
    </w:p>
    <w:p w14:paraId="38F1877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Большие системы.</w:t>
      </w:r>
    </w:p>
    <w:p w14:paraId="24E7A50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Открытые системы.</w:t>
      </w:r>
    </w:p>
    <w:p w14:paraId="65B380A5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Хорошо организованные системы.</w:t>
      </w:r>
    </w:p>
    <w:p w14:paraId="325B182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Плохо организованные системы.</w:t>
      </w:r>
    </w:p>
    <w:p w14:paraId="6BB969D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Самоорганизующиеся системы.</w:t>
      </w:r>
    </w:p>
    <w:p w14:paraId="431DBA9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Системы с качественными переменными.</w:t>
      </w:r>
    </w:p>
    <w:p w14:paraId="668B0A5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Системы с количественными переменными.</w:t>
      </w:r>
    </w:p>
    <w:p w14:paraId="7F18983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Системы "черный ящик".</w:t>
      </w:r>
    </w:p>
    <w:p w14:paraId="6D95B79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Не параметризованные системы.</w:t>
      </w:r>
    </w:p>
    <w:p w14:paraId="23B25004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Параметризованные системы.</w:t>
      </w:r>
    </w:p>
    <w:p w14:paraId="0AB469A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Системы "белый (прозрачный) ящик".</w:t>
      </w:r>
    </w:p>
    <w:p w14:paraId="46469226" w14:textId="77777777" w:rsidR="00CC2BF7" w:rsidRPr="00CC2BF7" w:rsidRDefault="00CC2BF7" w:rsidP="00C15750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C2BF7">
        <w:rPr>
          <w:color w:val="auto"/>
          <w:sz w:val="28"/>
          <w:szCs w:val="28"/>
        </w:rPr>
        <w:t xml:space="preserve">Управляемые извне системы. </w:t>
      </w:r>
    </w:p>
    <w:p w14:paraId="1C618B28" w14:textId="77777777" w:rsidR="00CC2BF7" w:rsidRPr="00CC2BF7" w:rsidRDefault="00CC2BF7" w:rsidP="00C15750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C2BF7">
        <w:rPr>
          <w:color w:val="auto"/>
          <w:sz w:val="28"/>
          <w:szCs w:val="28"/>
        </w:rPr>
        <w:t xml:space="preserve">Управляемые изнутри системы. </w:t>
      </w:r>
    </w:p>
    <w:p w14:paraId="65243EB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Системы с комбинированным управлением.</w:t>
      </w:r>
    </w:p>
    <w:p w14:paraId="3A86F3B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Виды логики.</w:t>
      </w:r>
    </w:p>
    <w:p w14:paraId="6641336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Формы мышления.</w:t>
      </w:r>
    </w:p>
    <w:p w14:paraId="6E5F15BE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Понятие проблемы, научной проблемы.</w:t>
      </w:r>
    </w:p>
    <w:p w14:paraId="50D213D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Классы проблем.</w:t>
      </w:r>
    </w:p>
    <w:p w14:paraId="26509FE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Понятие гипотезы, научной гипотезы.</w:t>
      </w:r>
    </w:p>
    <w:p w14:paraId="7E128D72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Пути формирование гипотез.</w:t>
      </w:r>
    </w:p>
    <w:p w14:paraId="28C9414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Понятие теории, научной теории.</w:t>
      </w:r>
    </w:p>
    <w:p w14:paraId="4BDA2C2A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Аналитические методы.</w:t>
      </w:r>
    </w:p>
    <w:p w14:paraId="0BDD2C44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Статистические методы.</w:t>
      </w:r>
    </w:p>
    <w:p w14:paraId="3EF7DA7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Теоретико-множественные представления.</w:t>
      </w:r>
    </w:p>
    <w:p w14:paraId="4585A03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Логические методы.</w:t>
      </w:r>
    </w:p>
    <w:p w14:paraId="3260174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Лингвистические представления.</w:t>
      </w:r>
    </w:p>
    <w:p w14:paraId="2B6ABD1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Семиотические представления.</w:t>
      </w:r>
    </w:p>
    <w:p w14:paraId="38E4E63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Графические представления.</w:t>
      </w:r>
    </w:p>
    <w:p w14:paraId="40606AB4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Экспертные методы.</w:t>
      </w:r>
    </w:p>
    <w:p w14:paraId="4DEA410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Методы типа «сценариев».</w:t>
      </w:r>
    </w:p>
    <w:p w14:paraId="2ECC6D0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Методы типа «</w:t>
      </w:r>
      <w:proofErr w:type="spellStart"/>
      <w:r w:rsidRPr="00CC2BF7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Pr="00CC2BF7">
        <w:rPr>
          <w:rFonts w:ascii="Times New Roman" w:hAnsi="Times New Roman" w:cs="Times New Roman"/>
          <w:sz w:val="28"/>
          <w:szCs w:val="28"/>
        </w:rPr>
        <w:t>».</w:t>
      </w:r>
    </w:p>
    <w:p w14:paraId="737F58B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Методы структуризации (тип «дерево»).</w:t>
      </w:r>
    </w:p>
    <w:p w14:paraId="777B670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 xml:space="preserve">Метод морфологического ящика Ф. </w:t>
      </w:r>
      <w:proofErr w:type="spellStart"/>
      <w:r w:rsidRPr="00CC2BF7">
        <w:rPr>
          <w:rFonts w:ascii="Times New Roman" w:hAnsi="Times New Roman" w:cs="Times New Roman"/>
          <w:sz w:val="28"/>
          <w:szCs w:val="28"/>
        </w:rPr>
        <w:t>Цвикки</w:t>
      </w:r>
      <w:proofErr w:type="spellEnd"/>
      <w:r w:rsidRPr="00CC2BF7">
        <w:rPr>
          <w:rFonts w:ascii="Times New Roman" w:hAnsi="Times New Roman" w:cs="Times New Roman"/>
          <w:sz w:val="28"/>
          <w:szCs w:val="28"/>
        </w:rPr>
        <w:t>.</w:t>
      </w:r>
    </w:p>
    <w:p w14:paraId="542B7B63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Экспертные оценки.</w:t>
      </w:r>
    </w:p>
    <w:p w14:paraId="23295FB5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lastRenderedPageBreak/>
        <w:t>Методы организации сложных экспертиз.</w:t>
      </w:r>
    </w:p>
    <w:p w14:paraId="054954F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Номинальная (наименований или классификационная) шкала.</w:t>
      </w:r>
    </w:p>
    <w:p w14:paraId="694D094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Порядка (ранговая) шкала.</w:t>
      </w:r>
    </w:p>
    <w:p w14:paraId="4B6AC80E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Шкала интервалов.</w:t>
      </w:r>
    </w:p>
    <w:p w14:paraId="5A89AF4E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Шкала разностей.</w:t>
      </w:r>
    </w:p>
    <w:p w14:paraId="6F17249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Шкала отношений.</w:t>
      </w:r>
    </w:p>
    <w:p w14:paraId="65E3AC3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Абсолютная шкала.</w:t>
      </w:r>
    </w:p>
    <w:p w14:paraId="6A52A174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Понятие определенности и неопределенности.</w:t>
      </w:r>
    </w:p>
    <w:p w14:paraId="7F08D96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Виды неопределенности.</w:t>
      </w:r>
    </w:p>
    <w:p w14:paraId="1189EEDC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Физическая неопределенность.</w:t>
      </w:r>
    </w:p>
    <w:p w14:paraId="739D33AD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Лингвистическая неопределенность.</w:t>
      </w:r>
    </w:p>
    <w:p w14:paraId="70D4782B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Процедуры оценки в задачах выбора управления в условиях риска.</w:t>
      </w:r>
    </w:p>
    <w:p w14:paraId="2213016F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Стандартные основания декомпозиции.</w:t>
      </w:r>
    </w:p>
    <w:p w14:paraId="4E2AC3E2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Принципы формирования и применения стандартных оснований декомпозиции.</w:t>
      </w:r>
    </w:p>
    <w:p w14:paraId="59A996A8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Последовательность декомпозиции сложной системы.</w:t>
      </w:r>
    </w:p>
    <w:p w14:paraId="5A0597E7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Страты.</w:t>
      </w:r>
    </w:p>
    <w:p w14:paraId="23A14FD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Слои.</w:t>
      </w:r>
    </w:p>
    <w:p w14:paraId="7E809330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Эшелоны.</w:t>
      </w:r>
    </w:p>
    <w:p w14:paraId="259B9F76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Классы.</w:t>
      </w:r>
    </w:p>
    <w:p w14:paraId="5E4131A1" w14:textId="77777777" w:rsidR="00CC2BF7" w:rsidRPr="00CC2BF7" w:rsidRDefault="00CC2BF7" w:rsidP="00C157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F7">
        <w:rPr>
          <w:rFonts w:ascii="Times New Roman" w:hAnsi="Times New Roman" w:cs="Times New Roman"/>
          <w:sz w:val="28"/>
          <w:szCs w:val="28"/>
        </w:rPr>
        <w:t>Методы композиции.</w:t>
      </w:r>
    </w:p>
    <w:p w14:paraId="4D9CB131" w14:textId="77777777" w:rsidR="00E93410" w:rsidRPr="00CC2BF7" w:rsidRDefault="00E93410" w:rsidP="00E93410">
      <w:pPr>
        <w:rPr>
          <w:rFonts w:ascii="Times New Roman" w:hAnsi="Times New Roman" w:cs="Times New Roman"/>
          <w:sz w:val="28"/>
          <w:szCs w:val="28"/>
        </w:rPr>
      </w:pPr>
    </w:p>
    <w:p w14:paraId="0F469353" w14:textId="77777777" w:rsidR="005D60DC" w:rsidRPr="00CC2BF7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45F9BAC2" w14:textId="77777777" w:rsidR="00C67181" w:rsidRPr="00CC2BF7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0DC449A2" w14:textId="77777777" w:rsidR="00F94A87" w:rsidRPr="00CC2BF7" w:rsidRDefault="00F94A87">
      <w:pPr>
        <w:rPr>
          <w:rFonts w:ascii="Times New Roman" w:hAnsi="Times New Roman" w:cs="Times New Roman"/>
          <w:b/>
          <w:sz w:val="28"/>
          <w:szCs w:val="28"/>
        </w:rPr>
      </w:pPr>
      <w:r w:rsidRPr="00CC2BF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7E72B4" w14:textId="213A6CDE" w:rsidR="00A43D58" w:rsidRPr="00CC2BF7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="00F94A87" w:rsidRPr="00CC2BF7">
        <w:rPr>
          <w:rFonts w:ascii="Times New Roman" w:hAnsi="Times New Roman" w:cs="Times New Roman"/>
          <w:b/>
          <w:sz w:val="28"/>
          <w:szCs w:val="28"/>
        </w:rPr>
        <w:t xml:space="preserve">тестовых заданий </w:t>
      </w:r>
      <w:r w:rsidRPr="00CC2BF7">
        <w:rPr>
          <w:rFonts w:ascii="Times New Roman" w:hAnsi="Times New Roman" w:cs="Times New Roman"/>
          <w:b/>
          <w:sz w:val="28"/>
          <w:szCs w:val="28"/>
        </w:rPr>
        <w:t>для проведения текущего контроля</w:t>
      </w:r>
    </w:p>
    <w:p w14:paraId="1D02CC88" w14:textId="77777777" w:rsidR="00CC2BF7" w:rsidRPr="00CC2BF7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>1.</w:t>
      </w:r>
      <w:r w:rsidRPr="00CC2BF7">
        <w:rPr>
          <w:rFonts w:ascii="Times New Roman" w:hAnsi="Times New Roman" w:cs="Times New Roman"/>
          <w:bCs/>
          <w:sz w:val="28"/>
          <w:szCs w:val="28"/>
        </w:rPr>
        <w:tab/>
        <w:t>Системный анализ – это метод исследования:</w:t>
      </w:r>
    </w:p>
    <w:p w14:paraId="0F6D4D5C" w14:textId="77777777" w:rsidR="00CC2BF7" w:rsidRPr="00CC2BF7" w:rsidRDefault="00CC2BF7" w:rsidP="00C15750">
      <w:pPr>
        <w:pStyle w:val="a3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проблем информатики </w:t>
      </w:r>
    </w:p>
    <w:p w14:paraId="6F3D6EA1" w14:textId="77777777" w:rsidR="00CC2BF7" w:rsidRPr="00CC2BF7" w:rsidRDefault="00CC2BF7" w:rsidP="00C15750">
      <w:pPr>
        <w:pStyle w:val="a3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задач математики </w:t>
      </w:r>
    </w:p>
    <w:p w14:paraId="22C9F6C6" w14:textId="77777777" w:rsidR="00CC2BF7" w:rsidRPr="00CC2BF7" w:rsidRDefault="00CC2BF7" w:rsidP="00C15750">
      <w:pPr>
        <w:pStyle w:val="a3"/>
        <w:numPr>
          <w:ilvl w:val="0"/>
          <w:numId w:val="2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неразрешимых проблем </w:t>
      </w:r>
    </w:p>
    <w:p w14:paraId="390CCD24" w14:textId="77777777" w:rsidR="00CC2BF7" w:rsidRPr="00CC2BF7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FA1AB0" w14:textId="77777777" w:rsidR="00CC2BF7" w:rsidRPr="00CC2BF7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>2.</w:t>
      </w:r>
      <w:r w:rsidRPr="00CC2BF7">
        <w:rPr>
          <w:rFonts w:ascii="Times New Roman" w:hAnsi="Times New Roman" w:cs="Times New Roman"/>
          <w:bCs/>
          <w:sz w:val="28"/>
          <w:szCs w:val="28"/>
        </w:rPr>
        <w:tab/>
        <w:t>Предмет системного анализа включает, первоочередным образом:</w:t>
      </w:r>
    </w:p>
    <w:p w14:paraId="3B26B54C" w14:textId="57DE8F01" w:rsidR="00CC2BF7" w:rsidRPr="00CC2BF7" w:rsidRDefault="00CC2BF7" w:rsidP="00C15750">
      <w:pPr>
        <w:pStyle w:val="a3"/>
        <w:numPr>
          <w:ilvl w:val="0"/>
          <w:numId w:val="3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процессы мышления </w:t>
      </w:r>
    </w:p>
    <w:p w14:paraId="5705E891" w14:textId="77777777" w:rsidR="00CC2BF7" w:rsidRPr="00CC2BF7" w:rsidRDefault="00CC2BF7" w:rsidP="00C15750">
      <w:pPr>
        <w:pStyle w:val="a3"/>
        <w:numPr>
          <w:ilvl w:val="0"/>
          <w:numId w:val="3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процессы математики </w:t>
      </w:r>
    </w:p>
    <w:p w14:paraId="18B7F937" w14:textId="77777777" w:rsidR="00CC2BF7" w:rsidRPr="00CC2BF7" w:rsidRDefault="00CC2BF7" w:rsidP="00C15750">
      <w:pPr>
        <w:pStyle w:val="a3"/>
        <w:numPr>
          <w:ilvl w:val="0"/>
          <w:numId w:val="3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CC2BF7">
        <w:rPr>
          <w:rFonts w:ascii="Times New Roman" w:hAnsi="Times New Roman" w:cs="Times New Roman"/>
          <w:bCs/>
          <w:sz w:val="28"/>
          <w:szCs w:val="28"/>
        </w:rPr>
        <w:t xml:space="preserve">междисциплинарные процессы </w:t>
      </w:r>
    </w:p>
    <w:p w14:paraId="64E07417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D290A4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3.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Системным ресурсом не являются: </w:t>
      </w:r>
    </w:p>
    <w:p w14:paraId="5603A7D6" w14:textId="77777777" w:rsidR="00CC2BF7" w:rsidRPr="009F7521" w:rsidRDefault="00CC2BF7" w:rsidP="00C15750">
      <w:pPr>
        <w:pStyle w:val="a3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вещества </w:t>
      </w:r>
    </w:p>
    <w:p w14:paraId="654AA8C9" w14:textId="77777777" w:rsidR="00CC2BF7" w:rsidRPr="009F7521" w:rsidRDefault="00CC2BF7" w:rsidP="00C15750">
      <w:pPr>
        <w:pStyle w:val="a3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компьютеры </w:t>
      </w:r>
    </w:p>
    <w:p w14:paraId="7C3A245F" w14:textId="77777777" w:rsidR="00CC2BF7" w:rsidRPr="009F7521" w:rsidRDefault="00CC2BF7" w:rsidP="00C15750">
      <w:pPr>
        <w:pStyle w:val="a3"/>
        <w:numPr>
          <w:ilvl w:val="0"/>
          <w:numId w:val="4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организационные структуры </w:t>
      </w:r>
    </w:p>
    <w:p w14:paraId="5D924C4B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85B5C8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4.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Системный метод – это: </w:t>
      </w:r>
    </w:p>
    <w:p w14:paraId="349BA002" w14:textId="77777777" w:rsidR="00CC2BF7" w:rsidRPr="009F7521" w:rsidRDefault="00CC2BF7" w:rsidP="00C15750">
      <w:pPr>
        <w:pStyle w:val="a3"/>
        <w:numPr>
          <w:ilvl w:val="0"/>
          <w:numId w:val="5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измерение длины </w:t>
      </w:r>
    </w:p>
    <w:p w14:paraId="51564B36" w14:textId="77777777" w:rsidR="00CC2BF7" w:rsidRPr="009F7521" w:rsidRDefault="00CC2BF7" w:rsidP="00C15750">
      <w:pPr>
        <w:pStyle w:val="a3"/>
        <w:numPr>
          <w:ilvl w:val="0"/>
          <w:numId w:val="5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формализация проблемы </w:t>
      </w:r>
    </w:p>
    <w:p w14:paraId="76903254" w14:textId="77777777" w:rsidR="00CC2BF7" w:rsidRPr="009F7521" w:rsidRDefault="00CC2BF7" w:rsidP="00C15750">
      <w:pPr>
        <w:pStyle w:val="a3"/>
        <w:numPr>
          <w:ilvl w:val="0"/>
          <w:numId w:val="5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математическая формула </w:t>
      </w:r>
    </w:p>
    <w:p w14:paraId="14E7A6F2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FC5115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5.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Цель системного мышления (подхода) – это: </w:t>
      </w:r>
    </w:p>
    <w:p w14:paraId="0BBF4AD4" w14:textId="77777777" w:rsidR="00CC2BF7" w:rsidRPr="009F7521" w:rsidRDefault="00CC2BF7" w:rsidP="00C15750">
      <w:pPr>
        <w:pStyle w:val="a3"/>
        <w:numPr>
          <w:ilvl w:val="0"/>
          <w:numId w:val="6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познать прикладные процессы </w:t>
      </w:r>
    </w:p>
    <w:p w14:paraId="44A66355" w14:textId="77777777" w:rsidR="00CC2BF7" w:rsidRPr="009F7521" w:rsidRDefault="00CC2BF7" w:rsidP="00C15750">
      <w:pPr>
        <w:pStyle w:val="a3"/>
        <w:numPr>
          <w:ilvl w:val="0"/>
          <w:numId w:val="6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познать общие (междисциплинарные) законы </w:t>
      </w:r>
    </w:p>
    <w:p w14:paraId="3E3D962F" w14:textId="77777777" w:rsidR="00CC2BF7" w:rsidRPr="009F7521" w:rsidRDefault="00CC2BF7" w:rsidP="00C15750">
      <w:pPr>
        <w:pStyle w:val="a3"/>
        <w:numPr>
          <w:ilvl w:val="0"/>
          <w:numId w:val="6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системное программирование </w:t>
      </w:r>
    </w:p>
    <w:p w14:paraId="5BB76EE7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2667FD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6.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Системный ресурс (из перечисленных ниже) – это: </w:t>
      </w:r>
    </w:p>
    <w:p w14:paraId="0770271C" w14:textId="77777777" w:rsidR="00CC2BF7" w:rsidRPr="009F7521" w:rsidRDefault="00CC2BF7" w:rsidP="00C15750">
      <w:pPr>
        <w:pStyle w:val="a3"/>
        <w:numPr>
          <w:ilvl w:val="0"/>
          <w:numId w:val="7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база данных </w:t>
      </w:r>
    </w:p>
    <w:p w14:paraId="74991A9C" w14:textId="77777777" w:rsidR="00CC2BF7" w:rsidRPr="009F7521" w:rsidRDefault="00CC2BF7" w:rsidP="00C15750">
      <w:pPr>
        <w:pStyle w:val="a3"/>
        <w:numPr>
          <w:ilvl w:val="0"/>
          <w:numId w:val="7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шкалы </w:t>
      </w:r>
    </w:p>
    <w:p w14:paraId="309ED0C7" w14:textId="77777777" w:rsidR="00CC2BF7" w:rsidRPr="009F7521" w:rsidRDefault="00CC2BF7" w:rsidP="00C15750">
      <w:pPr>
        <w:pStyle w:val="a3"/>
        <w:numPr>
          <w:ilvl w:val="0"/>
          <w:numId w:val="7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пространственно-временные связи процессов, событий </w:t>
      </w:r>
    </w:p>
    <w:p w14:paraId="57BC30BE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A6C9AE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7.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Системным не является метод: </w:t>
      </w:r>
    </w:p>
    <w:p w14:paraId="3E93FE30" w14:textId="77777777" w:rsidR="00CC2BF7" w:rsidRPr="009F7521" w:rsidRDefault="00CC2BF7" w:rsidP="00C15750">
      <w:pPr>
        <w:pStyle w:val="a3"/>
        <w:numPr>
          <w:ilvl w:val="0"/>
          <w:numId w:val="8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</w:p>
    <w:p w14:paraId="4E8B5971" w14:textId="77777777" w:rsidR="00CC2BF7" w:rsidRPr="009F7521" w:rsidRDefault="00CC2BF7" w:rsidP="00C15750">
      <w:pPr>
        <w:pStyle w:val="a3"/>
        <w:numPr>
          <w:ilvl w:val="0"/>
          <w:numId w:val="8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абстрагирования </w:t>
      </w:r>
    </w:p>
    <w:p w14:paraId="52F3345E" w14:textId="77777777" w:rsidR="00CC2BF7" w:rsidRPr="009F7521" w:rsidRDefault="00CC2BF7" w:rsidP="00C15750">
      <w:pPr>
        <w:pStyle w:val="a3"/>
        <w:numPr>
          <w:ilvl w:val="0"/>
          <w:numId w:val="8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архивирования файла </w:t>
      </w:r>
    </w:p>
    <w:p w14:paraId="73FF30F8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72CDEB3" w14:textId="49F91749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8.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Системным не является метод: </w:t>
      </w:r>
    </w:p>
    <w:p w14:paraId="6F687016" w14:textId="77777777" w:rsidR="00CC2BF7" w:rsidRPr="009F7521" w:rsidRDefault="00CC2BF7" w:rsidP="00C15750">
      <w:pPr>
        <w:pStyle w:val="a3"/>
        <w:numPr>
          <w:ilvl w:val="0"/>
          <w:numId w:val="9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макетирования </w:t>
      </w:r>
    </w:p>
    <w:p w14:paraId="14A0EDE3" w14:textId="77777777" w:rsidR="00CC2BF7" w:rsidRPr="009F7521" w:rsidRDefault="00CC2BF7" w:rsidP="00C15750">
      <w:pPr>
        <w:pStyle w:val="a3"/>
        <w:numPr>
          <w:ilvl w:val="0"/>
          <w:numId w:val="9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сравнения высот </w:t>
      </w:r>
    </w:p>
    <w:p w14:paraId="7CD2D489" w14:textId="77777777" w:rsidR="00CC2BF7" w:rsidRPr="009F7521" w:rsidRDefault="00CC2BF7" w:rsidP="00C15750">
      <w:pPr>
        <w:pStyle w:val="a3"/>
        <w:numPr>
          <w:ilvl w:val="0"/>
          <w:numId w:val="9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индукции </w:t>
      </w:r>
    </w:p>
    <w:p w14:paraId="3F307904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9F6200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9.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Для каждой системы и любой ее подсистемы верно утверждение: </w:t>
      </w:r>
    </w:p>
    <w:p w14:paraId="1A7F61C9" w14:textId="77777777" w:rsidR="00CC2BF7" w:rsidRPr="009F7521" w:rsidRDefault="00CC2BF7" w:rsidP="00C15750">
      <w:pPr>
        <w:pStyle w:val="a3"/>
        <w:numPr>
          <w:ilvl w:val="0"/>
          <w:numId w:val="10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у них всегда одинаковая структура </w:t>
      </w:r>
    </w:p>
    <w:p w14:paraId="23D70FF2" w14:textId="77777777" w:rsidR="00CC2BF7" w:rsidRPr="009F7521" w:rsidRDefault="00CC2BF7" w:rsidP="00C15750">
      <w:pPr>
        <w:pStyle w:val="a3"/>
        <w:numPr>
          <w:ilvl w:val="0"/>
          <w:numId w:val="10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 них всегда одинаковые элементы </w:t>
      </w:r>
    </w:p>
    <w:p w14:paraId="0C8B8C09" w14:textId="77777777" w:rsidR="00CC2BF7" w:rsidRPr="009F7521" w:rsidRDefault="00CC2BF7" w:rsidP="00C15750">
      <w:pPr>
        <w:pStyle w:val="a3"/>
        <w:numPr>
          <w:ilvl w:val="0"/>
          <w:numId w:val="10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у них всегда одинаковые цели </w:t>
      </w:r>
    </w:p>
    <w:p w14:paraId="6087F5EE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F2A24C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10.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Неверно утверждение по любой системе: </w:t>
      </w:r>
    </w:p>
    <w:p w14:paraId="29491A99" w14:textId="77777777" w:rsidR="00CC2BF7" w:rsidRPr="009F7521" w:rsidRDefault="00CC2BF7" w:rsidP="00C15750">
      <w:pPr>
        <w:pStyle w:val="a3"/>
        <w:numPr>
          <w:ilvl w:val="0"/>
          <w:numId w:val="11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внешнее описание определяет внутреннее описание системы </w:t>
      </w:r>
    </w:p>
    <w:p w14:paraId="748E2304" w14:textId="77777777" w:rsidR="00CC2BF7" w:rsidRPr="009F7521" w:rsidRDefault="00CC2BF7" w:rsidP="00C15750">
      <w:pPr>
        <w:pStyle w:val="a3"/>
        <w:numPr>
          <w:ilvl w:val="0"/>
          <w:numId w:val="11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внутреннее описание определяет внешнее </w:t>
      </w:r>
    </w:p>
    <w:p w14:paraId="0BE23C94" w14:textId="77777777" w:rsidR="00CC2BF7" w:rsidRPr="009F7521" w:rsidRDefault="00CC2BF7" w:rsidP="00C15750">
      <w:pPr>
        <w:pStyle w:val="a3"/>
        <w:numPr>
          <w:ilvl w:val="0"/>
          <w:numId w:val="11"/>
        </w:numPr>
        <w:spacing w:after="0" w:line="240" w:lineRule="auto"/>
        <w:ind w:left="1428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внешнее и внутреннее описания – независимы никак </w:t>
      </w:r>
    </w:p>
    <w:p w14:paraId="013AB171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B5EDF4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11.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Корректна ли последовательность шагов системного анализа: </w:t>
      </w:r>
    </w:p>
    <w:p w14:paraId="3576826F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обнаружить проблему – выделить систему – определить цели описать подсистемы – формализовать систему – исследовать систему исследовать систему – выделить систему – определить цели </w:t>
      </w:r>
    </w:p>
    <w:p w14:paraId="1E76A4A2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969931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>12.</w:t>
      </w:r>
      <w:r w:rsidRPr="009F7521">
        <w:rPr>
          <w:rFonts w:ascii="Times New Roman" w:hAnsi="Times New Roman" w:cs="Times New Roman"/>
          <w:bCs/>
          <w:sz w:val="28"/>
          <w:szCs w:val="28"/>
        </w:rPr>
        <w:tab/>
        <w:t xml:space="preserve">Корректно ли утверждение о любой исследуемой системе: </w:t>
      </w:r>
    </w:p>
    <w:p w14:paraId="547FCB6F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внешнее описание никакого отношения не имеет к описанию внутреннему </w:t>
      </w:r>
    </w:p>
    <w:p w14:paraId="45AC4AF9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внутреннее описание никакое отношение к внешнему не имеет </w:t>
      </w:r>
    </w:p>
    <w:p w14:paraId="7DC510A3" w14:textId="6C209416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521">
        <w:rPr>
          <w:rFonts w:ascii="Times New Roman" w:hAnsi="Times New Roman" w:cs="Times New Roman"/>
          <w:bCs/>
          <w:sz w:val="28"/>
          <w:szCs w:val="28"/>
        </w:rPr>
        <w:t xml:space="preserve">как внешнее, так и внутреннее описание всегда должно производиться </w:t>
      </w:r>
    </w:p>
    <w:p w14:paraId="38DDFC7D" w14:textId="77777777" w:rsidR="00CC2BF7" w:rsidRPr="009F7521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3AE40E" w14:textId="77777777" w:rsidR="00CC2BF7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системности требует:</w:t>
      </w:r>
    </w:p>
    <w:p w14:paraId="792FEDEF" w14:textId="77777777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использования формальных моделей предмета задачи и процесса ее решения</w:t>
      </w:r>
    </w:p>
    <w:p w14:paraId="32295A51" w14:textId="77777777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многоаспектного, целостного, целесообразного, открытого подхода к исследуемому предмету задачи и процессу ее решения</w:t>
      </w:r>
    </w:p>
    <w:p w14:paraId="4E243EFC" w14:textId="77777777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многоуровневого и исторического подходов к исследуемому предмету задачи и процессу его решения</w:t>
      </w:r>
    </w:p>
    <w:p w14:paraId="0C6AB82B" w14:textId="77777777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проведения только таких исследований, которые имеют достаточную практическую ценность, компенсирующую за счет полученного эффекта затраты тех или иных ценностей на проведение этих исследований</w:t>
      </w:r>
    </w:p>
    <w:p w14:paraId="32D4BF56" w14:textId="77777777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замыкания исходного предмета задачи, используемых методов и результатов решения в соответствующие системные оболочки с целью превращения их в так называемые минимальные информационные системы и придания им свойства целостности, многоаспектности, целесообразности, открытости</w:t>
      </w:r>
    </w:p>
    <w:p w14:paraId="355DE887" w14:textId="18D808C2" w:rsidR="00CC2BF7" w:rsidRPr="009F7521" w:rsidRDefault="00CC2BF7" w:rsidP="00C15750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чтобы в пределах области своей применимости формальные модели не противоречили известным эмпирическим данным</w:t>
      </w:r>
    </w:p>
    <w:p w14:paraId="6EAE486D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490C3C8A" w14:textId="77777777" w:rsidR="00CC2BF7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системной реальности требует</w:t>
      </w:r>
    </w:p>
    <w:p w14:paraId="2E21C5B0" w14:textId="77777777" w:rsidR="00CC2BF7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использования формальных моделей предмета задачи и процесса ее решения</w:t>
      </w:r>
    </w:p>
    <w:p w14:paraId="0BB22C37" w14:textId="77777777" w:rsidR="00AB26E0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многоаспектного, целостного, целесообразного, открытого подхода к исследуемому предмету задачи и процессу ее решения</w:t>
      </w:r>
    </w:p>
    <w:p w14:paraId="4AEB692A" w14:textId="77777777" w:rsidR="00AB26E0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многоуровневого и исторического подходов к исследуемому предмету задачи и процессу его решения</w:t>
      </w:r>
    </w:p>
    <w:p w14:paraId="038AA453" w14:textId="77777777" w:rsidR="00AB26E0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lastRenderedPageBreak/>
        <w:t>проведения только таких исследований, которые имеют достаточную практическую ценность, компенсирующую за счет полученного эффекта затраты тех или иных ценностей на проведение этих исследований</w:t>
      </w:r>
    </w:p>
    <w:p w14:paraId="43146C27" w14:textId="073E7E94" w:rsidR="00CC2BF7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замыкания исходного предмета задачи, используемых методов и результатов решения в соответствующие системные оболочки с целью превращения их в так называемые минимальные информационные системы и придания им свойства целостности, многоаспектности, целесообразности, открытости</w:t>
      </w:r>
    </w:p>
    <w:p w14:paraId="2F1D5F15" w14:textId="44927EBA" w:rsidR="00CC2BF7" w:rsidRPr="009F7521" w:rsidRDefault="00CC2BF7" w:rsidP="00C15750">
      <w:pPr>
        <w:pStyle w:val="a6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нет правильного ответа</w:t>
      </w:r>
    </w:p>
    <w:p w14:paraId="14D5683F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0E99CB3" w14:textId="77777777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К группе дополнительных принципов относятся</w:t>
      </w:r>
    </w:p>
    <w:p w14:paraId="72490686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принципы прагматизма, системного замыкания</w:t>
      </w:r>
    </w:p>
    <w:p w14:paraId="7FC7FF2A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интегральности, прагматизма</w:t>
      </w:r>
    </w:p>
    <w:p w14:paraId="72575072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иерархичности, формализма, системности</w:t>
      </w:r>
    </w:p>
    <w:p w14:paraId="5F90CCA5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иерархичности, физической содержательности, эмпирической согласованности</w:t>
      </w:r>
    </w:p>
    <w:p w14:paraId="6A60501A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системности, физической содержательности, интегральности</w:t>
      </w:r>
    </w:p>
    <w:p w14:paraId="2056F918" w14:textId="77777777" w:rsidR="00AB26E0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системного замыкания, эмпирической согласованности</w:t>
      </w:r>
    </w:p>
    <w:p w14:paraId="5A0CF487" w14:textId="40D0ABAE" w:rsidR="00CC2BF7" w:rsidRPr="009F7521" w:rsidRDefault="00CC2BF7" w:rsidP="00C15750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принципы прагматизма, системного замыкания, интегральности</w:t>
      </w:r>
    </w:p>
    <w:p w14:paraId="3E0DCF5C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A53B2E2" w14:textId="77777777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интегральности требует</w:t>
      </w:r>
    </w:p>
    <w:p w14:paraId="21F06349" w14:textId="746D90AA" w:rsidR="00AB26E0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использования формальных моделей предмета задачи и процесса ее решения</w:t>
      </w:r>
    </w:p>
    <w:p w14:paraId="2953249F" w14:textId="77777777" w:rsidR="00AB26E0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многоаспектного, целостного, целесообразного, открытого подхода к исследуемому предмету задачи и процессу ее решения</w:t>
      </w:r>
    </w:p>
    <w:p w14:paraId="7C527474" w14:textId="77777777" w:rsidR="00AB26E0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подхода к предмету задачи и процессу ее решения с точки зрения общих интегративных свойств системы</w:t>
      </w:r>
    </w:p>
    <w:p w14:paraId="1FBA569D" w14:textId="77777777" w:rsidR="00AB26E0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проведения только таких исследований, которые имеют достаточную практическую ценность, компенсирующую за счет полученного эффекта затраты тех или иных ценностей на проведение этих исследований</w:t>
      </w:r>
    </w:p>
    <w:p w14:paraId="232415EC" w14:textId="77777777" w:rsidR="00AB26E0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замыкания исходного предмета задачи, используемых методов и результатов решения в соответствующие системные оболочки с целью превращения их в так называемые минимальные информационные системы и придания им свойства целостности, многоаспектности, целесообразности, открытости</w:t>
      </w:r>
    </w:p>
    <w:p w14:paraId="32D8E0FA" w14:textId="7D2F8591" w:rsidR="00CC2BF7" w:rsidRPr="009F7521" w:rsidRDefault="00CC2BF7" w:rsidP="00C15750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чтобы в пределах области своей применимости формальные модели не противоречили известным эмпирическим данным</w:t>
      </w:r>
    </w:p>
    <w:p w14:paraId="453BA785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4537A537" w14:textId="77777777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Основным принципом системного подхода является</w:t>
      </w:r>
    </w:p>
    <w:p w14:paraId="5FAC84EE" w14:textId="77777777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иерархичности</w:t>
      </w:r>
    </w:p>
    <w:p w14:paraId="2C77BFA4" w14:textId="77777777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принцип системности</w:t>
      </w:r>
    </w:p>
    <w:p w14:paraId="38F604D7" w14:textId="77777777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lastRenderedPageBreak/>
        <w:t>принцип интегральности</w:t>
      </w:r>
    </w:p>
    <w:p w14:paraId="402F6D97" w14:textId="77777777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системного замыкания</w:t>
      </w:r>
    </w:p>
    <w:p w14:paraId="57F63356" w14:textId="7DF1CC16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системной реальности</w:t>
      </w:r>
    </w:p>
    <w:p w14:paraId="42AD0F04" w14:textId="23BE5601" w:rsidR="00AB26E0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формализма (</w:t>
      </w:r>
      <w:proofErr w:type="spellStart"/>
      <w:r w:rsidRPr="009F7521">
        <w:rPr>
          <w:bCs/>
          <w:sz w:val="28"/>
          <w:szCs w:val="28"/>
        </w:rPr>
        <w:t>оформленности</w:t>
      </w:r>
      <w:proofErr w:type="spellEnd"/>
      <w:r w:rsidRPr="009F7521">
        <w:rPr>
          <w:bCs/>
          <w:sz w:val="28"/>
          <w:szCs w:val="28"/>
        </w:rPr>
        <w:t>)</w:t>
      </w:r>
    </w:p>
    <w:p w14:paraId="47487E2A" w14:textId="02639DE5" w:rsidR="00CC2BF7" w:rsidRPr="009F7521" w:rsidRDefault="00CC2BF7" w:rsidP="00C1575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принцип физической содержательности</w:t>
      </w:r>
    </w:p>
    <w:p w14:paraId="431CE4A7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521BF135" w14:textId="77777777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Метод декомпозиции</w:t>
      </w:r>
    </w:p>
    <w:p w14:paraId="11C03DB4" w14:textId="77777777" w:rsidR="00AB26E0" w:rsidRPr="009F7521" w:rsidRDefault="00CC2BF7" w:rsidP="00C15750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заключается в объединении в иерархически упорядоченную структуру каких-либо объектов</w:t>
      </w:r>
    </w:p>
    <w:p w14:paraId="1F730F0E" w14:textId="77777777" w:rsidR="00AB26E0" w:rsidRPr="009F7521" w:rsidRDefault="00CC2BF7" w:rsidP="00C15750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заключается в расчленении образа исследуемого целостного объекта на иерархически упорядоченную совокупность подсистем</w:t>
      </w:r>
    </w:p>
    <w:p w14:paraId="5C11E446" w14:textId="77777777" w:rsidR="00AB26E0" w:rsidRPr="009F7521" w:rsidRDefault="00CC2BF7" w:rsidP="00C15750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заключается в проведении только таких исследований, которые имеют достаточную практическую ценность, компенсирующую за счет полученного эффекта затраты тех или иных ценностей на проведение этих исследований</w:t>
      </w:r>
    </w:p>
    <w:p w14:paraId="35172035" w14:textId="79C37FFC" w:rsidR="00CC2BF7" w:rsidRPr="009F7521" w:rsidRDefault="00CC2BF7" w:rsidP="00C15750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нет правильного ответа</w:t>
      </w:r>
    </w:p>
    <w:p w14:paraId="533B6ACB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F9A3BA0" w14:textId="4AEE2B36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proofErr w:type="spellStart"/>
      <w:r w:rsidRPr="009F7521">
        <w:rPr>
          <w:bCs/>
          <w:sz w:val="28"/>
          <w:szCs w:val="28"/>
        </w:rPr>
        <w:t>Эквифинальность</w:t>
      </w:r>
      <w:proofErr w:type="spellEnd"/>
      <w:r w:rsidRPr="009F7521">
        <w:rPr>
          <w:bCs/>
          <w:sz w:val="28"/>
          <w:szCs w:val="28"/>
        </w:rPr>
        <w:t xml:space="preserve"> реальной системы – это</w:t>
      </w:r>
    </w:p>
    <w:p w14:paraId="213B3226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свойство системы, заключающееся в наличии между системой и внешней средой множества связей</w:t>
      </w:r>
    </w:p>
    <w:p w14:paraId="4921517A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свойство системы, характеризующее ситуационную направленность (ориентированность) ее поведения в пространстве</w:t>
      </w:r>
    </w:p>
    <w:p w14:paraId="7134CCC7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способность системы достигать независимо от времени и начальных условий состояния, которое определяется внутренними параметрами системы</w:t>
      </w:r>
    </w:p>
    <w:p w14:paraId="18DCDEEB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пространственная связность структурных элементов и временная согласованность их существования</w:t>
      </w:r>
    </w:p>
    <w:p w14:paraId="3434E2BA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proofErr w:type="spellStart"/>
      <w:r w:rsidRPr="009F7521">
        <w:rPr>
          <w:bCs/>
          <w:sz w:val="28"/>
          <w:szCs w:val="28"/>
        </w:rPr>
        <w:t>квантованность</w:t>
      </w:r>
      <w:proofErr w:type="spellEnd"/>
      <w:r w:rsidRPr="009F7521">
        <w:rPr>
          <w:bCs/>
          <w:sz w:val="28"/>
          <w:szCs w:val="28"/>
        </w:rPr>
        <w:t xml:space="preserve"> и непредсказуемость поведения реальной системы</w:t>
      </w:r>
    </w:p>
    <w:p w14:paraId="4B408990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способность системы предвидеть и предотвращать внутренние и внешние угрозы</w:t>
      </w:r>
    </w:p>
    <w:p w14:paraId="7CA83F23" w14:textId="77777777" w:rsidR="00AB26E0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способность системы эффективно выполнять свои функции в течение рассматриваемого промежутка времени</w:t>
      </w:r>
    </w:p>
    <w:p w14:paraId="3997D242" w14:textId="05FE023B" w:rsidR="00CC2BF7" w:rsidRPr="009F7521" w:rsidRDefault="00CC2BF7" w:rsidP="00C1575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общее свойство системы, присущее ей в целом</w:t>
      </w:r>
    </w:p>
    <w:p w14:paraId="106A07D2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15BBC68B" w14:textId="238523E2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Элементами общества являются:</w:t>
      </w:r>
    </w:p>
    <w:p w14:paraId="003EE835" w14:textId="0662C211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политические партии</w:t>
      </w:r>
    </w:p>
    <w:p w14:paraId="458C0341" w14:textId="085EF5A6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государственные институты</w:t>
      </w:r>
    </w:p>
    <w:p w14:paraId="5670B32A" w14:textId="67F88ED2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регионы</w:t>
      </w:r>
    </w:p>
    <w:p w14:paraId="71F5257D" w14:textId="3A5B2A40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населенные пункты</w:t>
      </w:r>
    </w:p>
    <w:p w14:paraId="7383AF08" w14:textId="040FEC9E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животный мир страны</w:t>
      </w:r>
    </w:p>
    <w:p w14:paraId="091DFB16" w14:textId="60A9F75E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граждане</w:t>
      </w:r>
    </w:p>
    <w:p w14:paraId="2C574C2F" w14:textId="0D8381FA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территория страны</w:t>
      </w:r>
    </w:p>
    <w:p w14:paraId="1F046EE5" w14:textId="2C12791F" w:rsidR="00AB26E0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lastRenderedPageBreak/>
        <w:t>энергетические ресурсы страны</w:t>
      </w:r>
    </w:p>
    <w:p w14:paraId="4C8C508D" w14:textId="4859259A" w:rsidR="00CC2BF7" w:rsidRPr="009F7521" w:rsidRDefault="00CC2BF7" w:rsidP="00C15750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предприятия</w:t>
      </w:r>
    </w:p>
    <w:p w14:paraId="3DFB06DE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780F3F13" w14:textId="3AB9FC40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Обратная связь – это</w:t>
      </w:r>
    </w:p>
    <w:p w14:paraId="22FB9718" w14:textId="77777777" w:rsidR="00AB26E0" w:rsidRPr="009F7521" w:rsidRDefault="00CC2BF7" w:rsidP="00C1575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особая функциональная подсистема</w:t>
      </w:r>
    </w:p>
    <w:p w14:paraId="655001B1" w14:textId="77777777" w:rsidR="00AB26E0" w:rsidRPr="009F7521" w:rsidRDefault="00CC2BF7" w:rsidP="00C1575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воздействие результатов функционирования на характер данного функционирования</w:t>
      </w:r>
    </w:p>
    <w:p w14:paraId="03B159B1" w14:textId="77777777" w:rsidR="00AB26E0" w:rsidRPr="009F7521" w:rsidRDefault="00CC2BF7" w:rsidP="00C1575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интегративное свойство реальной системы</w:t>
      </w:r>
    </w:p>
    <w:p w14:paraId="62433DBA" w14:textId="2E78455E" w:rsidR="00CC2BF7" w:rsidRPr="009F7521" w:rsidRDefault="00CC2BF7" w:rsidP="00C1575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частичный образ реальной системы</w:t>
      </w:r>
    </w:p>
    <w:p w14:paraId="48A3E28F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7A4D8B63" w14:textId="3728788F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Подсистема – это</w:t>
      </w:r>
    </w:p>
    <w:p w14:paraId="36ED7788" w14:textId="203DB4CB" w:rsidR="00AB26E0" w:rsidRPr="009F7521" w:rsidRDefault="00CC2BF7" w:rsidP="00C1575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часть системы, выступающая по отношению ко всей остальной части системы как целостное структурное образование, обладающее признаками системы</w:t>
      </w:r>
    </w:p>
    <w:p w14:paraId="25C60C54" w14:textId="0A6DF21A" w:rsidR="00AB26E0" w:rsidRPr="009F7521" w:rsidRDefault="00CC2BF7" w:rsidP="00C1575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пространственно-временной континуум</w:t>
      </w:r>
    </w:p>
    <w:p w14:paraId="0EF8E0B2" w14:textId="701D0E9A" w:rsidR="00AB26E0" w:rsidRPr="009F7521" w:rsidRDefault="00CC2BF7" w:rsidP="00C1575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частичный образ некоторой реальной системы</w:t>
      </w:r>
    </w:p>
    <w:p w14:paraId="5C02F278" w14:textId="0694A133" w:rsidR="00AB26E0" w:rsidRPr="009F7521" w:rsidRDefault="00CC2BF7" w:rsidP="00C1575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наименьшая часть системы, внутренняя структура которой не проявляется во взаимодействии с системой-наблюдателем в течение заданного отрезка времени</w:t>
      </w:r>
    </w:p>
    <w:p w14:paraId="7DDF80DD" w14:textId="7122B83D" w:rsidR="00CC2BF7" w:rsidRPr="009F7521" w:rsidRDefault="00CC2BF7" w:rsidP="00C1575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активное отношение, существующее между структурными образованиями</w:t>
      </w:r>
    </w:p>
    <w:p w14:paraId="025F8C0F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26ADD0E" w14:textId="370B89F4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Внешнее окружение (или внешняя среда) – это</w:t>
      </w:r>
    </w:p>
    <w:p w14:paraId="7AEA2F3C" w14:textId="2BBD90DB" w:rsidR="00AB26E0" w:rsidRPr="009F7521" w:rsidRDefault="00CC2BF7" w:rsidP="00C1575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часть системы, выступающая по отношению к остальной части системы как целостное структурное образование</w:t>
      </w:r>
    </w:p>
    <w:p w14:paraId="7FB71F0A" w14:textId="301D9BAE" w:rsidR="00AB26E0" w:rsidRPr="009F7521" w:rsidRDefault="00CC2BF7" w:rsidP="00C1575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активное отношение, существующее между структурными образованиями</w:t>
      </w:r>
    </w:p>
    <w:p w14:paraId="6BFAA732" w14:textId="688CE196" w:rsidR="00AB26E0" w:rsidRPr="009F7521" w:rsidRDefault="00CC2BF7" w:rsidP="00C1575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часть внешнего мира, непосредственно взаимодействующая с системой или оказывающая на нее существенное влияние</w:t>
      </w:r>
    </w:p>
    <w:p w14:paraId="55D56B0E" w14:textId="6B350481" w:rsidR="00CC2BF7" w:rsidRPr="009F7521" w:rsidRDefault="00CC2BF7" w:rsidP="00C1575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элемент системы</w:t>
      </w:r>
    </w:p>
    <w:p w14:paraId="7F5E5857" w14:textId="77777777" w:rsidR="00AB26E0" w:rsidRPr="009F7521" w:rsidRDefault="00AB26E0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210FAA7A" w14:textId="1091F547" w:rsidR="00AB26E0" w:rsidRPr="009F7521" w:rsidRDefault="00CC2BF7" w:rsidP="00C1575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72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Элемент реальной системы – это</w:t>
      </w:r>
    </w:p>
    <w:p w14:paraId="153CE370" w14:textId="56875689" w:rsidR="00AB26E0" w:rsidRPr="009F7521" w:rsidRDefault="00CC2BF7" w:rsidP="00C1575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особая функциональная подсистема</w:t>
      </w:r>
    </w:p>
    <w:p w14:paraId="497CB63F" w14:textId="4E3653E2" w:rsidR="00AB26E0" w:rsidRPr="009F7521" w:rsidRDefault="00CC2BF7" w:rsidP="00C1575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9F7521">
        <w:rPr>
          <w:rStyle w:val="a7"/>
          <w:b w:val="0"/>
          <w:sz w:val="28"/>
          <w:szCs w:val="28"/>
        </w:rPr>
        <w:t>наименьшая часть системы, внутренняя структура которой не проявляется во взаимодействии с системой-наблюдателем в течение заданного отрезка времени</w:t>
      </w:r>
    </w:p>
    <w:p w14:paraId="01D9DD9E" w14:textId="1ED76CFC" w:rsidR="00CC2BF7" w:rsidRPr="009F7521" w:rsidRDefault="00CC2BF7" w:rsidP="00C1575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9F7521">
        <w:rPr>
          <w:bCs/>
          <w:sz w:val="28"/>
          <w:szCs w:val="28"/>
        </w:rPr>
        <w:t>часть системы, выступающая по отношению к остальной части системы как некоторое целостное структурное образование, обладающее признаками системы</w:t>
      </w:r>
    </w:p>
    <w:p w14:paraId="1E179C17" w14:textId="77777777" w:rsidR="00CC2BF7" w:rsidRPr="009F7521" w:rsidRDefault="00CC2BF7" w:rsidP="00CC2BF7">
      <w:pPr>
        <w:pStyle w:val="a6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0C1C49C9" w14:textId="77777777" w:rsidR="00CC2BF7" w:rsidRPr="00CC2BF7" w:rsidRDefault="00CC2BF7" w:rsidP="00CC2B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CC2BF7" w:rsidRPr="00CC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8"/>
    <w:multiLevelType w:val="hybridMultilevel"/>
    <w:tmpl w:val="EB1051FA"/>
    <w:lvl w:ilvl="0" w:tplc="5A9C93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8BC"/>
    <w:multiLevelType w:val="hybridMultilevel"/>
    <w:tmpl w:val="D8A4BCB0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0672"/>
    <w:multiLevelType w:val="hybridMultilevel"/>
    <w:tmpl w:val="C7CA23D0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BB1"/>
    <w:multiLevelType w:val="hybridMultilevel"/>
    <w:tmpl w:val="F414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E3F09"/>
    <w:multiLevelType w:val="multilevel"/>
    <w:tmpl w:val="03C60388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91E313F"/>
    <w:multiLevelType w:val="hybridMultilevel"/>
    <w:tmpl w:val="1BC4AC6A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924DCF"/>
    <w:multiLevelType w:val="hybridMultilevel"/>
    <w:tmpl w:val="66A2CD74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1714"/>
    <w:multiLevelType w:val="hybridMultilevel"/>
    <w:tmpl w:val="1C10E93C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44313"/>
    <w:multiLevelType w:val="hybridMultilevel"/>
    <w:tmpl w:val="C3CC0E38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AF5"/>
    <w:multiLevelType w:val="hybridMultilevel"/>
    <w:tmpl w:val="F1DAFFB2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C3203"/>
    <w:multiLevelType w:val="hybridMultilevel"/>
    <w:tmpl w:val="A24A8C5E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53325"/>
    <w:multiLevelType w:val="hybridMultilevel"/>
    <w:tmpl w:val="B32E8136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D52067"/>
    <w:multiLevelType w:val="hybridMultilevel"/>
    <w:tmpl w:val="F19A5764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2BE5A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D6704"/>
    <w:multiLevelType w:val="hybridMultilevel"/>
    <w:tmpl w:val="8E4A162A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AA2B6C"/>
    <w:multiLevelType w:val="hybridMultilevel"/>
    <w:tmpl w:val="EDB6197C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05AE3"/>
    <w:multiLevelType w:val="hybridMultilevel"/>
    <w:tmpl w:val="1F043438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85072D"/>
    <w:multiLevelType w:val="hybridMultilevel"/>
    <w:tmpl w:val="F020AEC4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3291B"/>
    <w:multiLevelType w:val="hybridMultilevel"/>
    <w:tmpl w:val="5A1A082A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6256B"/>
    <w:multiLevelType w:val="hybridMultilevel"/>
    <w:tmpl w:val="685E6C7A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BF0AFB"/>
    <w:multiLevelType w:val="hybridMultilevel"/>
    <w:tmpl w:val="D3F62CF0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685FA0"/>
    <w:multiLevelType w:val="hybridMultilevel"/>
    <w:tmpl w:val="7E3C5002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4BB7"/>
    <w:multiLevelType w:val="hybridMultilevel"/>
    <w:tmpl w:val="E6EC6832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A0151D"/>
    <w:multiLevelType w:val="hybridMultilevel"/>
    <w:tmpl w:val="4C2EE19E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619CA"/>
    <w:multiLevelType w:val="hybridMultilevel"/>
    <w:tmpl w:val="3CD63B16"/>
    <w:lvl w:ilvl="0" w:tplc="22BE5A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22"/>
  </w:num>
  <w:num w:numId="8">
    <w:abstractNumId w:val="20"/>
  </w:num>
  <w:num w:numId="9">
    <w:abstractNumId w:val="17"/>
  </w:num>
  <w:num w:numId="10">
    <w:abstractNumId w:val="1"/>
  </w:num>
  <w:num w:numId="11">
    <w:abstractNumId w:val="14"/>
  </w:num>
  <w:num w:numId="12">
    <w:abstractNumId w:val="0"/>
  </w:num>
  <w:num w:numId="13">
    <w:abstractNumId w:val="21"/>
  </w:num>
  <w:num w:numId="14">
    <w:abstractNumId w:val="12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18"/>
  </w:num>
  <w:num w:numId="20">
    <w:abstractNumId w:val="19"/>
  </w:num>
  <w:num w:numId="21">
    <w:abstractNumId w:val="23"/>
  </w:num>
  <w:num w:numId="22">
    <w:abstractNumId w:val="13"/>
  </w:num>
  <w:num w:numId="23">
    <w:abstractNumId w:val="10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D60DC"/>
    <w:rsid w:val="00614C70"/>
    <w:rsid w:val="00665033"/>
    <w:rsid w:val="006C5740"/>
    <w:rsid w:val="007015A5"/>
    <w:rsid w:val="009164B4"/>
    <w:rsid w:val="00982820"/>
    <w:rsid w:val="009F7521"/>
    <w:rsid w:val="00A43D58"/>
    <w:rsid w:val="00AB26E0"/>
    <w:rsid w:val="00C15750"/>
    <w:rsid w:val="00C67181"/>
    <w:rsid w:val="00CC2BF7"/>
    <w:rsid w:val="00CF2A5D"/>
    <w:rsid w:val="00D5746A"/>
    <w:rsid w:val="00D62C2E"/>
    <w:rsid w:val="00DC2C85"/>
    <w:rsid w:val="00DD3C0E"/>
    <w:rsid w:val="00E7440D"/>
    <w:rsid w:val="00E93410"/>
    <w:rsid w:val="00EC2152"/>
    <w:rsid w:val="00EF2B73"/>
    <w:rsid w:val="00F56835"/>
    <w:rsid w:val="00F94A87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661A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C2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2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8</cp:revision>
  <dcterms:created xsi:type="dcterms:W3CDTF">2025-03-13T15:04:00Z</dcterms:created>
  <dcterms:modified xsi:type="dcterms:W3CDTF">2025-03-15T18:14:00Z</dcterms:modified>
</cp:coreProperties>
</file>