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201BAC" w:rsidRDefault="007E6DB3" w:rsidP="00201BAC">
      <w:pPr>
        <w:widowControl w:val="0"/>
        <w:autoSpaceDE w:val="0"/>
        <w:autoSpaceDN w:val="0"/>
        <w:ind w:left="898" w:right="194" w:hanging="47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</w:rPr>
        <w:t>Примерные оценочные материалы, применяемые при проведении</w:t>
      </w:r>
      <w:r w:rsidRPr="00201BAC">
        <w:rPr>
          <w:rFonts w:ascii="Times New Roman" w:hAnsi="Times New Roman" w:cs="Times New Roman"/>
          <w:b/>
          <w:color w:val="auto"/>
          <w:spacing w:val="-67"/>
          <w:sz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</w:rPr>
        <w:t>промежуточной</w:t>
      </w:r>
      <w:r w:rsidRPr="00201BAC">
        <w:rPr>
          <w:rFonts w:ascii="Times New Roman" w:hAnsi="Times New Roman" w:cs="Times New Roman"/>
          <w:b/>
          <w:color w:val="auto"/>
          <w:spacing w:val="-5"/>
          <w:sz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</w:rPr>
        <w:t>аттестации</w:t>
      </w:r>
      <w:r w:rsidRPr="00201BAC">
        <w:rPr>
          <w:rFonts w:ascii="Times New Roman" w:hAnsi="Times New Roman" w:cs="Times New Roman"/>
          <w:b/>
          <w:color w:val="auto"/>
          <w:spacing w:val="-1"/>
          <w:sz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</w:rPr>
        <w:t>по</w:t>
      </w:r>
      <w:r w:rsidRPr="00201BAC">
        <w:rPr>
          <w:rFonts w:ascii="Times New Roman" w:hAnsi="Times New Roman" w:cs="Times New Roman"/>
          <w:b/>
          <w:color w:val="auto"/>
          <w:spacing w:val="1"/>
          <w:sz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</w:rPr>
        <w:t>дисциплине</w:t>
      </w:r>
      <w:r w:rsidRPr="00201BAC">
        <w:rPr>
          <w:rFonts w:ascii="Times New Roman" w:hAnsi="Times New Roman" w:cs="Times New Roman"/>
          <w:b/>
          <w:color w:val="auto"/>
          <w:spacing w:val="-1"/>
          <w:sz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</w:rPr>
        <w:t>(модулю)</w:t>
      </w:r>
    </w:p>
    <w:p w14:paraId="5E76B434" w14:textId="77777777" w:rsidR="007E6DB3" w:rsidRPr="00201BAC" w:rsidRDefault="007E6DB3" w:rsidP="00201BAC">
      <w:pPr>
        <w:widowControl w:val="0"/>
        <w:autoSpaceDE w:val="0"/>
        <w:autoSpaceDN w:val="0"/>
        <w:spacing w:before="3" w:line="240" w:lineRule="auto"/>
        <w:ind w:hanging="472"/>
        <w:rPr>
          <w:rFonts w:ascii="Times New Roman" w:hAnsi="Times New Roman" w:cs="Times New Roman"/>
          <w:b/>
          <w:color w:val="auto"/>
          <w:sz w:val="32"/>
          <w:szCs w:val="28"/>
        </w:rPr>
      </w:pPr>
    </w:p>
    <w:p w14:paraId="0AEC2475" w14:textId="578D0269" w:rsidR="007E6DB3" w:rsidRPr="00201BAC" w:rsidRDefault="007E6DB3" w:rsidP="00201BAC">
      <w:pPr>
        <w:widowControl w:val="0"/>
        <w:autoSpaceDE w:val="0"/>
        <w:autoSpaceDN w:val="0"/>
        <w:spacing w:line="240" w:lineRule="auto"/>
        <w:ind w:left="898" w:right="195" w:hanging="472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</w:rPr>
        <w:t>«</w:t>
      </w:r>
      <w:r w:rsidR="00201BAC" w:rsidRPr="00201BAC">
        <w:rPr>
          <w:rFonts w:ascii="Times New Roman" w:hAnsi="Times New Roman" w:cs="Times New Roman"/>
          <w:b/>
          <w:color w:val="auto"/>
          <w:sz w:val="28"/>
        </w:rPr>
        <w:t>Системы хранения и защиты кадастровой информации</w:t>
      </w:r>
      <w:r w:rsidRPr="00201BAC">
        <w:rPr>
          <w:rFonts w:ascii="Times New Roman" w:hAnsi="Times New Roman" w:cs="Times New Roman"/>
          <w:b/>
          <w:color w:val="auto"/>
          <w:sz w:val="28"/>
        </w:rPr>
        <w:t>»</w:t>
      </w:r>
    </w:p>
    <w:p w14:paraId="203F4FC2" w14:textId="77777777" w:rsidR="007E6DB3" w:rsidRPr="00201BAC" w:rsidRDefault="007E6DB3" w:rsidP="00201BAC">
      <w:pPr>
        <w:widowControl w:val="0"/>
        <w:autoSpaceDE w:val="0"/>
        <w:autoSpaceDN w:val="0"/>
        <w:spacing w:before="10" w:line="240" w:lineRule="auto"/>
        <w:ind w:hanging="472"/>
        <w:rPr>
          <w:rFonts w:ascii="Times New Roman" w:hAnsi="Times New Roman" w:cs="Times New Roman"/>
          <w:b/>
          <w:color w:val="auto"/>
          <w:sz w:val="35"/>
          <w:szCs w:val="28"/>
        </w:rPr>
      </w:pPr>
    </w:p>
    <w:p w14:paraId="37E3823F" w14:textId="6819CB32" w:rsidR="007E6DB3" w:rsidRPr="00201BAC" w:rsidRDefault="007E6DB3" w:rsidP="00201BAC">
      <w:pPr>
        <w:widowControl w:val="0"/>
        <w:autoSpaceDE w:val="0"/>
        <w:autoSpaceDN w:val="0"/>
        <w:ind w:left="102" w:right="112"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При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проведении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промежуточной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аттестации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обучающемуся</w:t>
      </w:r>
      <w:r w:rsidR="00F35382" w:rsidRPr="00201B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предлагается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дать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ответы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E01F38" w:rsidRPr="00201BAC">
        <w:rPr>
          <w:rFonts w:ascii="Times New Roman" w:hAnsi="Times New Roman" w:cs="Times New Roman"/>
          <w:color w:val="auto"/>
          <w:sz w:val="28"/>
          <w:szCs w:val="28"/>
        </w:rPr>
        <w:t xml:space="preserve">50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тестовых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заданий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ниже приведенного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="008C097D">
        <w:rPr>
          <w:rFonts w:ascii="Times New Roman" w:hAnsi="Times New Roman" w:cs="Times New Roman"/>
          <w:color w:val="auto"/>
          <w:sz w:val="28"/>
          <w:szCs w:val="28"/>
        </w:rPr>
        <w:t>списка.</w:t>
      </w:r>
    </w:p>
    <w:p w14:paraId="2E086A47" w14:textId="77777777" w:rsidR="007E6DB3" w:rsidRPr="00201BAC" w:rsidRDefault="007E6DB3" w:rsidP="00201BAC">
      <w:pPr>
        <w:widowControl w:val="0"/>
        <w:autoSpaceDE w:val="0"/>
        <w:autoSpaceDN w:val="0"/>
        <w:ind w:left="102" w:right="112"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E1F2E6" w14:textId="77777777" w:rsidR="007E6DB3" w:rsidRPr="00201BAC" w:rsidRDefault="007E6DB3" w:rsidP="00201BAC">
      <w:pPr>
        <w:widowControl w:val="0"/>
        <w:autoSpaceDE w:val="0"/>
        <w:autoSpaceDN w:val="0"/>
        <w:spacing w:line="240" w:lineRule="auto"/>
        <w:ind w:left="190" w:right="194" w:hanging="47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Примерный</w:t>
      </w:r>
      <w:r w:rsidRPr="00201B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  <w:r w:rsidRPr="00201BA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тестовых</w:t>
      </w:r>
      <w:r w:rsidRPr="00201B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заданий</w:t>
      </w:r>
    </w:p>
    <w:p w14:paraId="7D5B7F06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1. Основы информационной безопасности и кадастровых систем</w:t>
      </w:r>
    </w:p>
    <w:p w14:paraId="3A25106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кадастровая информация?</w:t>
      </w:r>
    </w:p>
    <w:p w14:paraId="3AF3FA3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Информация о стоимости недвижимости</w:t>
      </w:r>
    </w:p>
    <w:p w14:paraId="3CD2066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Систематизированные сведения об учтенном недвижимом имуществе, его характеристиках и правовом статусе</w:t>
      </w:r>
    </w:p>
    <w:p w14:paraId="604CD777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Данные о владельцах земельных участков</w:t>
      </w:r>
    </w:p>
    <w:p w14:paraId="7EF2CA97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Сведения о географических координатах объектов</w:t>
      </w:r>
    </w:p>
    <w:p w14:paraId="4353054E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нормативный документ регулирует отношения, возникающие при осуществлении государственного кадастрового учета в РФ?</w:t>
      </w:r>
    </w:p>
    <w:p w14:paraId="62FF645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ФЗ "О персональных данных"</w:t>
      </w:r>
    </w:p>
    <w:p w14:paraId="7AB84F3D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ФЗ "О государственной регистрации недвижимости"</w:t>
      </w:r>
    </w:p>
    <w:p w14:paraId="0BC4D2D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ФЗ "Об информации, информационных технологиях и о защите информации"</w:t>
      </w:r>
    </w:p>
    <w:p w14:paraId="18DA644B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ФЗ "О геодезии, картографии и пространственных данных"</w:t>
      </w:r>
    </w:p>
    <w:p w14:paraId="0D465C54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конфиденциальность информации?</w:t>
      </w:r>
    </w:p>
    <w:p w14:paraId="5F50B62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Свойство информации, при котором доступ к ней ограничен только определенным кругом лиц</w:t>
      </w:r>
    </w:p>
    <w:p w14:paraId="366862B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Свойство информации быть доступной по требованию</w:t>
      </w:r>
    </w:p>
    <w:p w14:paraId="5D9ECB15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Свойство информации сохраняться неизменной</w:t>
      </w:r>
    </w:p>
    <w:p w14:paraId="2FE1D9F8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Свойство информации быть защищенной от несанкционированной модификации</w:t>
      </w:r>
    </w:p>
    <w:p w14:paraId="0673C3CF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из перечисленных категорий не относятся к информации ограниченного доступа?</w:t>
      </w:r>
    </w:p>
    <w:p w14:paraId="222B7EF8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Государственная тайна</w:t>
      </w:r>
    </w:p>
    <w:p w14:paraId="79B2AE5B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Коммерческая тайна</w:t>
      </w:r>
    </w:p>
    <w:p w14:paraId="56D7D71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в) Персональные данные</w:t>
      </w:r>
    </w:p>
    <w:p w14:paraId="316354E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Общедоступная информация</w:t>
      </w:r>
    </w:p>
    <w:p w14:paraId="4ABD5A64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целостность информации?</w:t>
      </w:r>
    </w:p>
    <w:p w14:paraId="5D418FC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Свойство информации быть доступной по требованию</w:t>
      </w:r>
    </w:p>
    <w:p w14:paraId="3736DE1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Свойство информации быть защищенной от несанкционированной модификации</w:t>
      </w:r>
    </w:p>
    <w:p w14:paraId="4EF3667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Свойство информации, при котором доступ к ней ограничен</w:t>
      </w:r>
    </w:p>
    <w:p w14:paraId="6AAF711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Свойство информации передаваться по защищенным каналам</w:t>
      </w:r>
    </w:p>
    <w:p w14:paraId="67939670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тип угрозы реализуется при SQL-инъекции?</w:t>
      </w:r>
    </w:p>
    <w:p w14:paraId="23FF414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Угроза конфиденциальности</w:t>
      </w:r>
    </w:p>
    <w:p w14:paraId="1277D43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Угроза доступности</w:t>
      </w:r>
    </w:p>
    <w:p w14:paraId="1A148418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Угроза целостности</w:t>
      </w:r>
    </w:p>
    <w:p w14:paraId="201C3ED9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вышеперечисленные</w:t>
      </w:r>
    </w:p>
    <w:p w14:paraId="76A3D229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из перечисленного не является основной целью системы защиты информации?</w:t>
      </w:r>
    </w:p>
    <w:p w14:paraId="05C26C1B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Обеспечение целостности информации</w:t>
      </w:r>
    </w:p>
    <w:p w14:paraId="0EB9E90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Обеспечение конфиденциальности информации</w:t>
      </w:r>
    </w:p>
    <w:p w14:paraId="0D2C90C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Обеспечение доступности информации</w:t>
      </w:r>
    </w:p>
    <w:p w14:paraId="01B9D0D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Обеспечение максимальной скорости обработки информации</w:t>
      </w:r>
    </w:p>
    <w:p w14:paraId="508EBA8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критерий защищенности информации характеризует возможность получения информации авторизованным пользователем в нужное время?</w:t>
      </w:r>
    </w:p>
    <w:p w14:paraId="0E978E4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Конфиденциальность</w:t>
      </w:r>
    </w:p>
    <w:p w14:paraId="6739856B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Целостность</w:t>
      </w:r>
    </w:p>
    <w:p w14:paraId="24C034F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Доступность</w:t>
      </w:r>
    </w:p>
    <w:p w14:paraId="7CBD7C9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Подлинность</w:t>
      </w:r>
    </w:p>
    <w:p w14:paraId="0C618CEB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идентификация в системах информационной безопасности?</w:t>
      </w:r>
    </w:p>
    <w:p w14:paraId="1567C1C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Проверка подлинности идентификатора субъекта</w:t>
      </w:r>
    </w:p>
    <w:p w14:paraId="4880CD4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Присвоение субъектам и объектам уникальных идентификаторов</w:t>
      </w:r>
    </w:p>
    <w:p w14:paraId="1050C1B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Процесс предоставления прав доступа</w:t>
      </w:r>
    </w:p>
    <w:p w14:paraId="0523580E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Защита от несанкционированного доступа</w:t>
      </w:r>
    </w:p>
    <w:p w14:paraId="37F5BFC4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аутентификация в системах информационной безопасности?</w:t>
      </w:r>
    </w:p>
    <w:p w14:paraId="69CAA242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а) Проверка подлинности идентификатора субъекта</w:t>
      </w:r>
    </w:p>
    <w:p w14:paraId="1DBFB8F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Присвоение субъектам и объектам уникальных идентификаторов</w:t>
      </w:r>
    </w:p>
    <w:p w14:paraId="5F26856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Процесс предоставления прав доступа</w:t>
      </w:r>
    </w:p>
    <w:p w14:paraId="63D9E0A5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Защита от несанкционированного доступа</w:t>
      </w:r>
    </w:p>
    <w:p w14:paraId="388BF44E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2. Технические средства и криптографические методы защиты информации</w:t>
      </w:r>
    </w:p>
    <w:p w14:paraId="6C28306C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криптография?</w:t>
      </w:r>
    </w:p>
    <w:p w14:paraId="5CD68223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Наука о методах обеспечения целостности данных</w:t>
      </w:r>
    </w:p>
    <w:p w14:paraId="2C4B6FED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Наука о методах защиты информации путем ее преобразования</w:t>
      </w:r>
    </w:p>
    <w:p w14:paraId="6511B08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Наука о методах проектирования систем защиты</w:t>
      </w:r>
    </w:p>
    <w:p w14:paraId="72AF598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Наука о методах взлома защищенных систем</w:t>
      </w:r>
    </w:p>
    <w:p w14:paraId="4C0997DC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тип криптографической системы использует один и тот же ключ для шифрования и дешифрования?</w:t>
      </w:r>
    </w:p>
    <w:p w14:paraId="27139F47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Симметричная криптосистема</w:t>
      </w:r>
    </w:p>
    <w:p w14:paraId="36D21DCB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Асимметричная криптосистема</w:t>
      </w:r>
    </w:p>
    <w:p w14:paraId="35CDB4A9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Гибридная криптосистема</w:t>
      </w:r>
    </w:p>
    <w:p w14:paraId="2F988EE9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Квантовая криптосистема</w:t>
      </w:r>
    </w:p>
    <w:p w14:paraId="0AAF607B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 чем основное преимущество асимметричных криптосистем перед симметричными?</w:t>
      </w:r>
    </w:p>
    <w:p w14:paraId="05150E6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Более высокая скорость шифрования</w:t>
      </w:r>
    </w:p>
    <w:p w14:paraId="13D53B7D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Более высокая криптостойкость</w:t>
      </w:r>
    </w:p>
    <w:p w14:paraId="7657F03E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Возможность распределения ключей по открытым каналам</w:t>
      </w:r>
    </w:p>
    <w:p w14:paraId="26A85F7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Меньшие вычислительные затраты</w:t>
      </w:r>
    </w:p>
    <w:p w14:paraId="2462B265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электронная подпись?</w:t>
      </w:r>
    </w:p>
    <w:p w14:paraId="79628A9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Графическое изображение подписи в электронном виде</w:t>
      </w:r>
    </w:p>
    <w:p w14:paraId="546B515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Информация в электронной форме, которая используется для определения подписывающего лица</w:t>
      </w:r>
    </w:p>
    <w:p w14:paraId="341B6C8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Биометрический параметр подписывающего лица</w:t>
      </w:r>
    </w:p>
    <w:p w14:paraId="1B1EC07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Символьный код для аутентификации документа</w:t>
      </w:r>
    </w:p>
    <w:p w14:paraId="05CB98F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Какую функцию выполняет хеш-функция в контексте электронной подписи?</w:t>
      </w:r>
    </w:p>
    <w:p w14:paraId="6EB8D502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Шифрует исходный документ</w:t>
      </w:r>
    </w:p>
    <w:p w14:paraId="43D0A949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Создает фиксированный размер "отпечатка" документа</w:t>
      </w:r>
    </w:p>
    <w:p w14:paraId="36FB1D3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в) Генерирует открытый ключ</w:t>
      </w:r>
    </w:p>
    <w:p w14:paraId="5A9D0D6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Обеспечивает конфиденциальность документа</w:t>
      </w:r>
    </w:p>
    <w:p w14:paraId="56178E91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инфраструктура открытых ключей (PKI)?</w:t>
      </w:r>
    </w:p>
    <w:p w14:paraId="60C53753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Система для генерации открытых ключей</w:t>
      </w:r>
    </w:p>
    <w:p w14:paraId="08E8658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Набор средств и методов для работы с шифрованием</w:t>
      </w:r>
    </w:p>
    <w:p w14:paraId="568B1DD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Система для создания, хранения и распределения цифровых сертификатов</w:t>
      </w:r>
    </w:p>
    <w:p w14:paraId="3203C2D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Технология передачи ключей по открытым каналам</w:t>
      </w:r>
    </w:p>
    <w:p w14:paraId="5556FC90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из перечисленных алгоритмов является алгоритмом симметричного шифрования?</w:t>
      </w:r>
    </w:p>
    <w:p w14:paraId="0523F237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RSA</w:t>
      </w:r>
    </w:p>
    <w:p w14:paraId="4F0FC98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AES</w:t>
      </w:r>
    </w:p>
    <w:p w14:paraId="2BB3E81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ECC</w:t>
      </w:r>
    </w:p>
    <w:p w14:paraId="2FDB60D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DSA</w:t>
      </w:r>
    </w:p>
    <w:p w14:paraId="0E200C6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из перечисленных алгоритмов является алгоритмом асимметричного шифрования?</w:t>
      </w:r>
    </w:p>
    <w:p w14:paraId="7E897B0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ГОСТ 28147-89</w:t>
      </w:r>
    </w:p>
    <w:p w14:paraId="7B4195AE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AES</w:t>
      </w:r>
    </w:p>
    <w:p w14:paraId="1E1821D5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DES</w:t>
      </w:r>
    </w:p>
    <w:p w14:paraId="1ED6B85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RSA</w:t>
      </w:r>
    </w:p>
    <w:p w14:paraId="2E6A4117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электронный сертификат (сертификат открытого ключа)?</w:t>
      </w:r>
    </w:p>
    <w:p w14:paraId="3D4FC947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Документ, удостоверяющий соответствие средств защиты информации требованиям стандартов</w:t>
      </w:r>
    </w:p>
    <w:p w14:paraId="38E96BEE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Электронный документ, подтверждающий принадлежность открытого ключа конкретному владельцу</w:t>
      </w:r>
    </w:p>
    <w:p w14:paraId="6DDE59B5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Документ, подтверждающий право использования криптографических средств</w:t>
      </w:r>
    </w:p>
    <w:p w14:paraId="0624633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Ключ для доступа к электронным ресурсам</w:t>
      </w:r>
    </w:p>
    <w:p w14:paraId="3CFE6B7A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служба удостоверяющего центра отвечает за отзыв и приостановление действия сертификатов?</w:t>
      </w:r>
    </w:p>
    <w:p w14:paraId="076DF9E5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Служба регистрации</w:t>
      </w:r>
    </w:p>
    <w:p w14:paraId="2118801D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Служба генерации ключей</w:t>
      </w:r>
    </w:p>
    <w:p w14:paraId="43F79BA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в) Служба каталогов</w:t>
      </w:r>
    </w:p>
    <w:p w14:paraId="0D1BE5B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Служба отзыва сертификатов</w:t>
      </w:r>
    </w:p>
    <w:p w14:paraId="02492562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3. Защита информации в сетях и системы хранения данных</w:t>
      </w:r>
    </w:p>
    <w:p w14:paraId="4B2BCA09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межсетевой экран (брандмауэр)?</w:t>
      </w:r>
    </w:p>
    <w:p w14:paraId="69F2A644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Программно-аппаратное средство для защиты от несанкционированного доступа</w:t>
      </w:r>
    </w:p>
    <w:p w14:paraId="1CE17E3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Устройство для обеспечения бесперебойного питания</w:t>
      </w:r>
    </w:p>
    <w:p w14:paraId="11B47D1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Система для резервного копирования данных</w:t>
      </w:r>
    </w:p>
    <w:p w14:paraId="5430C003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Система для мониторинга сетевой активности</w:t>
      </w:r>
    </w:p>
    <w:p w14:paraId="6D43244E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VPN?</w:t>
      </w:r>
    </w:p>
    <w:p w14:paraId="43D4AFC9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Виртуальная приватная сеть</w:t>
      </w:r>
    </w:p>
    <w:p w14:paraId="516877C7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Система визуализации пространственных данных</w:t>
      </w:r>
    </w:p>
    <w:p w14:paraId="2FC7EB4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Вертикальная параметрическая нивелировка</w:t>
      </w:r>
    </w:p>
    <w:p w14:paraId="2398EDE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Виртуальная прикладная нагрузка</w:t>
      </w:r>
    </w:p>
    <w:p w14:paraId="3CEBE08E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технология используется для обнаружения и предотвращения вторжений в информационную систему?</w:t>
      </w:r>
    </w:p>
    <w:p w14:paraId="40128A6B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RAID</w:t>
      </w:r>
    </w:p>
    <w:p w14:paraId="2254F4C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IDS/IPS</w:t>
      </w:r>
    </w:p>
    <w:p w14:paraId="303E475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DLP</w:t>
      </w:r>
    </w:p>
    <w:p w14:paraId="6043830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SSO</w:t>
      </w:r>
    </w:p>
    <w:p w14:paraId="1907C7F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RAID-массив?</w:t>
      </w:r>
    </w:p>
    <w:p w14:paraId="5A8F2FB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Система резервного копирования данных</w:t>
      </w:r>
    </w:p>
    <w:p w14:paraId="42254E6D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Массив независимых дисков с избыточностью</w:t>
      </w:r>
    </w:p>
    <w:p w14:paraId="2C3E7D1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Система защиты от несанкционированного доступа</w:t>
      </w:r>
    </w:p>
    <w:p w14:paraId="7452D9B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Алгоритм шифрования данных</w:t>
      </w:r>
    </w:p>
    <w:p w14:paraId="297717F3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уровень RAID обеспечивает зеркалирование данных?</w:t>
      </w:r>
    </w:p>
    <w:p w14:paraId="58DE906E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RAID 0</w:t>
      </w:r>
    </w:p>
    <w:p w14:paraId="6D57ACE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RAID 1</w:t>
      </w:r>
    </w:p>
    <w:p w14:paraId="57918ED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RAID 5</w:t>
      </w:r>
    </w:p>
    <w:p w14:paraId="06225F8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RAID 6</w:t>
      </w:r>
    </w:p>
    <w:p w14:paraId="6FB743BC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NAS?</w:t>
      </w:r>
    </w:p>
    <w:p w14:paraId="64AE7C0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а) Сетевая система аутентификации</w:t>
      </w:r>
    </w:p>
    <w:p w14:paraId="14D8242F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Сетевое хранилище данных</w:t>
      </w:r>
    </w:p>
    <w:p w14:paraId="42F0CF2E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Национальная академия стандартов</w:t>
      </w:r>
    </w:p>
    <w:p w14:paraId="2B48E2B7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Система нормализации адресного пространства</w:t>
      </w:r>
    </w:p>
    <w:p w14:paraId="262E5981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SAN?</w:t>
      </w:r>
    </w:p>
    <w:p w14:paraId="5B2C673A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Сеть хранения данных</w:t>
      </w:r>
    </w:p>
    <w:p w14:paraId="51811335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Система аутентификации по сети</w:t>
      </w:r>
    </w:p>
    <w:p w14:paraId="5FCAAAC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Сервер архивации носителей</w:t>
      </w:r>
    </w:p>
    <w:p w14:paraId="7D05611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Система автоматического наблюдения</w:t>
      </w:r>
    </w:p>
    <w:p w14:paraId="5269906F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облачное хранилище данных?</w:t>
      </w:r>
    </w:p>
    <w:p w14:paraId="36D6C24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Модель хранения данных на распределенных серверах в сети Интернет</w:t>
      </w:r>
    </w:p>
    <w:p w14:paraId="67E7CA00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Специальное помещение для хранения носителей информации</w:t>
      </w:r>
    </w:p>
    <w:p w14:paraId="423D4248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Система хранения данных на защищенных серверах в локальной сети</w:t>
      </w:r>
    </w:p>
    <w:p w14:paraId="4324ADA8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Виртуальное пространство для обмена информацией</w:t>
      </w:r>
    </w:p>
    <w:p w14:paraId="7126D647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модель обслуживания облачных вычислений предоставляет пользователю инфраструктуру (серверы, сети, хранилища)?</w:t>
      </w:r>
    </w:p>
    <w:p w14:paraId="79F7503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SaaS</w:t>
      </w:r>
    </w:p>
    <w:p w14:paraId="1FCE041C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PaaS</w:t>
      </w:r>
    </w:p>
    <w:p w14:paraId="3D8078D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IaaS</w:t>
      </w:r>
    </w:p>
    <w:p w14:paraId="04A7D12E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DaaS</w:t>
      </w:r>
    </w:p>
    <w:p w14:paraId="351090BA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модель обслуживания облачных вычислений предоставляет пользователю готовое программное обеспечение?</w:t>
      </w:r>
    </w:p>
    <w:p w14:paraId="578D0031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SaaS</w:t>
      </w:r>
    </w:p>
    <w:p w14:paraId="574D42B9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PaaS</w:t>
      </w:r>
    </w:p>
    <w:p w14:paraId="4A0594C3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IaaS</w:t>
      </w:r>
    </w:p>
    <w:p w14:paraId="5328E9B6" w14:textId="77777777" w:rsidR="00201BAC" w:rsidRPr="00201BAC" w:rsidRDefault="00201BAC" w:rsidP="008C097D">
      <w:pPr>
        <w:numPr>
          <w:ilvl w:val="1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DaaS</w:t>
      </w:r>
    </w:p>
    <w:p w14:paraId="639AC208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4. Практико-ориентированные вопросы с кадастровой спецификой (базовый уровень)</w:t>
      </w:r>
    </w:p>
    <w:p w14:paraId="4312A1B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 проведении кадастровых работ необходимо защитить электронную подпись кадастрового инженера. Какое средство наиболее эффективно для защиты ключа электронной подписи?</w:t>
      </w:r>
    </w:p>
    <w:p w14:paraId="3CD2F08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а) Хранение на жестком диске компьютера в зашифрованном виде</w:t>
      </w:r>
    </w:p>
    <w:p w14:paraId="0361447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Хранение в специализированном защищенном USB-токене (Рутокен, eToken)</w:t>
      </w:r>
    </w:p>
    <w:p w14:paraId="458CDE5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Хранение на флеш-накопителе</w:t>
      </w:r>
    </w:p>
    <w:p w14:paraId="483A067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Хранение в облачном хранилище с двухфакторной аутентификацией</w:t>
      </w:r>
    </w:p>
    <w:p w14:paraId="75170E25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Кадастровый инженер отправляет межевой план для постановки земельного участка на кадастровый учет через систему электронного документооборота Росреестра. Какой вид электронной подписи необходим для этой операции?</w:t>
      </w:r>
    </w:p>
    <w:p w14:paraId="1086988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Простая электронная подпись</w:t>
      </w:r>
    </w:p>
    <w:p w14:paraId="1695587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Неквалифицированная электронная подпись</w:t>
      </w:r>
    </w:p>
    <w:p w14:paraId="7A6FB1A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Усиленная квалифицированная электронная подпись</w:t>
      </w:r>
    </w:p>
    <w:p w14:paraId="29FE7CF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Любая из вышеперечисленных</w:t>
      </w:r>
    </w:p>
    <w:p w14:paraId="230D56AB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Кадастровая палата использует геоинформационную систему для хранения пространственных данных о земельных участках. Какой тип базы данных наиболее подходит для хранения и обработки пространственной информации?</w:t>
      </w:r>
    </w:p>
    <w:p w14:paraId="51C29B6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Реляционная база данных без пространственных расширений</w:t>
      </w:r>
    </w:p>
    <w:p w14:paraId="31D0FB5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Объектно-ориентированная база данных</w:t>
      </w:r>
    </w:p>
    <w:p w14:paraId="394602A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Реляционная база данных с пространственными расширениями (PostGIS, Oracle Spatial)</w:t>
      </w:r>
    </w:p>
    <w:p w14:paraId="4DE1A62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NoSQL база данных</w:t>
      </w:r>
    </w:p>
    <w:p w14:paraId="64AFF0F2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После внесения изменений в сведения о границах земельного участка в ЕГРН необходимо обеспечить сохранность истории изменений. Какой механизм следует использовать?</w:t>
      </w:r>
    </w:p>
    <w:p w14:paraId="4CBB586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Резервное копирование базы данных</w:t>
      </w:r>
    </w:p>
    <w:p w14:paraId="4A3AE46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Ведение версионности данных в ГИС</w:t>
      </w:r>
    </w:p>
    <w:p w14:paraId="5059D2E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Сохранение скриншотов внесенных изменений</w:t>
      </w:r>
    </w:p>
    <w:p w14:paraId="20FC052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Распечатка и архивация бумажных документов</w:t>
      </w:r>
    </w:p>
    <w:p w14:paraId="7F5EE6A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 кадастровой организации для защиты персональных данных правообладателей объектов недвижимости используется разграничение доступа к информации. Какая модель управления доступом наиболее подходит для этой задачи?</w:t>
      </w:r>
    </w:p>
    <w:p w14:paraId="76C3C96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Дискреционная модель</w:t>
      </w:r>
    </w:p>
    <w:p w14:paraId="5012060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б) Мандатная модель</w:t>
      </w:r>
    </w:p>
    <w:p w14:paraId="5E7E086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Ролевая модель</w:t>
      </w:r>
    </w:p>
    <w:p w14:paraId="2414D9F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Модель на основе атрибутов</w:t>
      </w:r>
    </w:p>
    <w:p w14:paraId="4EFAB950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5. Практико-ориентированные вопросы с кадастровой спецификой (средний уровень)</w:t>
      </w:r>
    </w:p>
    <w:p w14:paraId="03A41113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 разработке системы защиты кадастровой информации для территориального управления Росреестра необходимо классифицировать информацию по уровням доступа. Какой критерий должен быть основным при классификации?</w:t>
      </w:r>
    </w:p>
    <w:p w14:paraId="482FC5A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Формат хранения данных</w:t>
      </w:r>
    </w:p>
    <w:p w14:paraId="6BBEFAB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Стоимость защищаемой информации</w:t>
      </w:r>
    </w:p>
    <w:p w14:paraId="18A48D1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Возможный ущерб от нарушения конфиденциальности, целостности или доступности информации</w:t>
      </w:r>
    </w:p>
    <w:p w14:paraId="7BC603D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Объем хранимых данных</w:t>
      </w:r>
    </w:p>
    <w:p w14:paraId="768D8646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 региональном подразделении кадастровой палаты произошла атака программы-шифровальщика (ransomware). Какая мера могла бы минимизировать потери данных?</w:t>
      </w:r>
    </w:p>
    <w:p w14:paraId="2E65165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Наличие свежей резервной копии данных на изолированном носителе</w:t>
      </w:r>
    </w:p>
    <w:p w14:paraId="77175C5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Использование антивирусного ПО</w:t>
      </w:r>
    </w:p>
    <w:p w14:paraId="563DCFF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Обучение сотрудников правилам информационной безопасности</w:t>
      </w:r>
    </w:p>
    <w:p w14:paraId="1C61163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Использование межсетевого экрана</w:t>
      </w:r>
    </w:p>
    <w:p w14:paraId="539E3F1B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 организации системы хранения кадастровых данных необходимо обеспечить максимальную скорость доступа к часто запрашиваемым данным и экономичное хранение редко используемых данных. Какая технология наиболее подходит для этой задачи?</w:t>
      </w:r>
    </w:p>
    <w:p w14:paraId="78E7C3B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RAID-массивы</w:t>
      </w:r>
    </w:p>
    <w:p w14:paraId="6E4BA28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Облачное хранилище</w:t>
      </w:r>
    </w:p>
    <w:p w14:paraId="66A6586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Многоуровневое хранение (Tiered Storage)</w:t>
      </w:r>
    </w:p>
    <w:p w14:paraId="169B298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Сетевое хранилище NAS</w:t>
      </w:r>
    </w:p>
    <w:p w14:paraId="599541B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Организация планирует разработать мобильное приложение для сбора пространственных данных при проведении кадастровых работ. Какие механизмы защиты информации необходимо предусмотреть в первую очередь?</w:t>
      </w:r>
    </w:p>
    <w:p w14:paraId="4E07C8C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Шифрование хранимых данных на устройстве</w:t>
      </w:r>
    </w:p>
    <w:p w14:paraId="1BAD467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б) Аутентификация пользователей</w:t>
      </w:r>
    </w:p>
    <w:p w14:paraId="61751F7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Защищенный канал передачи данных</w:t>
      </w:r>
    </w:p>
    <w:p w14:paraId="6545091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2479E683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 интеграции геоинформационной системы с единой системой межведомственного электронного взаимодействия (СМЭВ) для обмена кадастровыми данными возникла необходимость защиты конфиденциальной информации. Какую технологию следует использовать?</w:t>
      </w:r>
    </w:p>
    <w:p w14:paraId="738CE37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Симметричное шифрование данных</w:t>
      </w:r>
    </w:p>
    <w:p w14:paraId="7EFE343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Защищенный VPN-канал</w:t>
      </w:r>
    </w:p>
    <w:p w14:paraId="792573B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Защищенные веб-сервисы с использованием TLS и электронной подписи</w:t>
      </w:r>
    </w:p>
    <w:p w14:paraId="2CD663E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Передачу данных только по выделенным линиям связи</w:t>
      </w:r>
    </w:p>
    <w:p w14:paraId="37C30542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6. Практико-ориентированные вопросы с кадастровой спецификой (повышенный уровень)</w:t>
      </w:r>
    </w:p>
    <w:p w14:paraId="4FAD903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Кадастровая палата субъекта РФ разрабатывает план обеспечения непрерывности работы информационных систем в случае чрезвычайных ситуаций. Какая стратегия обеспечит наименьшее время простоя критически важных систем?</w:t>
      </w:r>
    </w:p>
    <w:p w14:paraId="5083572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Холодный резерв (восстановление из резервных копий на новом оборудовании)</w:t>
      </w:r>
    </w:p>
    <w:p w14:paraId="59B2D7E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Теплый резерв (поддержание резервной площадки с неактивным оборудованием)</w:t>
      </w:r>
    </w:p>
    <w:p w14:paraId="3D11418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Горячий резерв (зеркальная система на резервной площадке с постоянной синхронизацией данных)</w:t>
      </w:r>
    </w:p>
    <w:p w14:paraId="5A0BFA5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Кластеризация с географически распределенными узлами и автоматическим переключением</w:t>
      </w:r>
    </w:p>
    <w:p w14:paraId="188F9FB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 проектировании системы защиты базы данных ЕГРН необходимо обеспечить конфиденциальность персональных данных и предотвратить их утечку. Сравните эффективность следующих мер. Какая комбинация мер наиболее эффективна?</w:t>
      </w:r>
    </w:p>
    <w:p w14:paraId="58EF0D9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Шифрование базы данных + контроль доступа на уровне СУБД</w:t>
      </w:r>
    </w:p>
    <w:p w14:paraId="65E9391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Шифрование базы данных + контроль доступа на уровне СУБД + DLP-система</w:t>
      </w:r>
    </w:p>
    <w:p w14:paraId="3F3FFC0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Контроль доступа на уровне СУБД + DLP-система + аудит действий пользователей</w:t>
      </w:r>
    </w:p>
    <w:p w14:paraId="14B455C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г) Шифрование базы данных + контроль доступа на уровне СУБД + DLP-система + аудит действий пользователей + маскирование данных для непривилегированных пользователей</w:t>
      </w:r>
    </w:p>
    <w:p w14:paraId="654ADCA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Организация планирует внедрить технологию блокчейн для защиты истории изменений кадастровых данных от подделки. Проанализируйте следующий сценарий: будет использоваться частный блокчейн с доступом только для государственных органов, участвующих в процессе кадастрового учета. Какое основное ограничение данного подхода?</w:t>
      </w:r>
    </w:p>
    <w:p w14:paraId="0400B39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Недостаточная производительность для обработки больших объемов кадастровых данных</w:t>
      </w:r>
    </w:p>
    <w:p w14:paraId="29F65A0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Снижение уровня защиты в сравнении с публичным блокчейном из-за меньшего количества узлов</w:t>
      </w:r>
    </w:p>
    <w:p w14:paraId="6AE9BFB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Сложность интеграции с существующими кадастровыми системами</w:t>
      </w:r>
    </w:p>
    <w:p w14:paraId="246DFB7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Высокая стоимость внедрения и эксплуатации</w:t>
      </w:r>
    </w:p>
    <w:p w14:paraId="2A5518D1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 ФГИС ЕГРН был внедрен модуль искусственного интеллекта для выявления подозрительных операций с недвижимостью, которые могут указывать на мошенничество. Система стала выдавать большое количество ложных срабатываний. Какие меры необходимо предпринять для повышения эффективности системы?</w:t>
      </w:r>
    </w:p>
    <w:p w14:paraId="1DA5C4D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Отключить модуль ИИ и вернуться к ручной проверке</w:t>
      </w:r>
    </w:p>
    <w:p w14:paraId="7B7C7D4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Расширить обучающую выборку с включением большего количества примеров мошеннических схем</w:t>
      </w:r>
    </w:p>
    <w:p w14:paraId="71DF40E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Скорректировать алгоритмы машинного обучения с учетом особенностей кадастровых данных и добавить процедуру верификации подозрительных случаев человеком</w:t>
      </w:r>
    </w:p>
    <w:p w14:paraId="1CCA6AB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Ужесточить пороговые значения для срабатывания системы</w:t>
      </w:r>
    </w:p>
    <w:p w14:paraId="1C6BAA65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 разработке системы управления доступом к пространственным данным о режимных объектах в кадастровой информационной системе возникла необходимость реализовать управление доступом с учетом не только роли пользователя, но и его территориальной принадлежности, времени суток и уровня секретности информации. Какая модель управления доступом наиболее подходит для этой задачи?</w:t>
      </w:r>
    </w:p>
    <w:p w14:paraId="6974B0F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Дискреционная модель</w:t>
      </w:r>
    </w:p>
    <w:p w14:paraId="3CB5F07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Мандатная модель</w:t>
      </w:r>
    </w:p>
    <w:p w14:paraId="2AD7AF7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Ролевая модель</w:t>
      </w:r>
    </w:p>
    <w:p w14:paraId="2F727F8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Атрибутивная модель (ABAC)</w:t>
      </w:r>
    </w:p>
    <w:p w14:paraId="56944DF1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Раздел 7. Вопросы с множественным выбором</w:t>
      </w:r>
    </w:p>
    <w:p w14:paraId="127EEAD9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типы угроз информационной безопасности существуют? (выберите все подходящие варианты)</w:t>
      </w:r>
    </w:p>
    <w:p w14:paraId="2A04479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Угрозы конфиденциальности</w:t>
      </w:r>
    </w:p>
    <w:p w14:paraId="013A837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Угрозы целостности</w:t>
      </w:r>
    </w:p>
    <w:p w14:paraId="3CD2DE8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Угрозы доступности</w:t>
      </w:r>
    </w:p>
    <w:p w14:paraId="00B08B0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Угрозы масштабируемости</w:t>
      </w:r>
    </w:p>
    <w:p w14:paraId="0FD2A5F9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алгоритмы используются для симметричного шифрования? (выберите все подходящие варианты)</w:t>
      </w:r>
    </w:p>
    <w:p w14:paraId="1F3602C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AES</w:t>
      </w:r>
    </w:p>
    <w:p w14:paraId="76161A1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RSA</w:t>
      </w:r>
    </w:p>
    <w:p w14:paraId="48F3117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DES</w:t>
      </w:r>
    </w:p>
    <w:p w14:paraId="2FF1300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ГОСТ 28147-89</w:t>
      </w:r>
    </w:p>
    <w:p w14:paraId="52CC9924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технологии используются для резервного копирования данных? (выберите все подходящие варианты)</w:t>
      </w:r>
    </w:p>
    <w:p w14:paraId="0E1BEC0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Инкрементное резервное копирование</w:t>
      </w:r>
    </w:p>
    <w:p w14:paraId="603B466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Дифференциальное резервное копирование</w:t>
      </w:r>
    </w:p>
    <w:p w14:paraId="5D08A02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Полное резервное копирование</w:t>
      </w:r>
    </w:p>
    <w:p w14:paraId="2EF5D87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Нормативное резервное копирование</w:t>
      </w:r>
    </w:p>
    <w:p w14:paraId="287EC35F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элементы включает в себя система электронного документооборота? (выберите все подходящие варианты)</w:t>
      </w:r>
    </w:p>
    <w:p w14:paraId="2219E17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Система управления документами</w:t>
      </w:r>
    </w:p>
    <w:p w14:paraId="55EA5BE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Система маршрутизации и контроля исполнения</w:t>
      </w:r>
    </w:p>
    <w:p w14:paraId="1AD595E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Система хранения документов</w:t>
      </w:r>
    </w:p>
    <w:p w14:paraId="0EE55E1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Система генерации случайных чисел</w:t>
      </w:r>
    </w:p>
    <w:p w14:paraId="10588782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типы информации подлежат защите в кадастровых информационных системах? (выберите все подходящие варианты)</w:t>
      </w:r>
    </w:p>
    <w:p w14:paraId="2F533B3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Персональные данные правообладателей</w:t>
      </w:r>
    </w:p>
    <w:p w14:paraId="2712FD7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Сведения о недвижимом имуществе</w:t>
      </w:r>
    </w:p>
    <w:p w14:paraId="1E93050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Пространственные данные</w:t>
      </w:r>
    </w:p>
    <w:p w14:paraId="0934402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Метаданные информационной системы</w:t>
      </w:r>
    </w:p>
    <w:p w14:paraId="348EAA0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Какие меры необходимо предпринять для защиты персональных данных в кадастровых информационных системах? (выберите все подходящие варианты)</w:t>
      </w:r>
    </w:p>
    <w:p w14:paraId="601DCAC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Организационные меры (политики, регламенты)</w:t>
      </w:r>
    </w:p>
    <w:p w14:paraId="71F8EDE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Технические меры (шифрование, контроль доступа)</w:t>
      </w:r>
    </w:p>
    <w:p w14:paraId="75CBF7A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Обучение персонала</w:t>
      </w:r>
    </w:p>
    <w:p w14:paraId="2CE7E29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Физическая защита серверных помещений</w:t>
      </w:r>
    </w:p>
    <w:p w14:paraId="56EC5B26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атаки могут быть направлены на кадастровые информационные системы? (выберите все подходящие варианты)</w:t>
      </w:r>
    </w:p>
    <w:p w14:paraId="4471A5A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SQL-инъекции</w:t>
      </w:r>
    </w:p>
    <w:p w14:paraId="56ED0A9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Атаки типа "отказ в обслуживании" (DoS/DDoS)</w:t>
      </w:r>
    </w:p>
    <w:p w14:paraId="5EBC975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Фишинговые атаки</w:t>
      </w:r>
    </w:p>
    <w:p w14:paraId="040736A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Атаки через социальную инженерию</w:t>
      </w:r>
    </w:p>
    <w:p w14:paraId="23C79DA6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методы могут быть использованы для обеспечения целостности кадастровых данных? (выберите все подходящие варианты)</w:t>
      </w:r>
    </w:p>
    <w:p w14:paraId="3BF7B70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Электронная подпись</w:t>
      </w:r>
    </w:p>
    <w:p w14:paraId="2934891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Хеш-функции и контрольные суммы</w:t>
      </w:r>
    </w:p>
    <w:p w14:paraId="5F7B13A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Журналирование изменений</w:t>
      </w:r>
    </w:p>
    <w:p w14:paraId="0FAD327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Версионность данных</w:t>
      </w:r>
    </w:p>
    <w:p w14:paraId="02763922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факторы учитываются при выборе системы хранения кадастровых данных? (выберите все подходящие варианты)</w:t>
      </w:r>
    </w:p>
    <w:p w14:paraId="0C7A736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Объем данных</w:t>
      </w:r>
    </w:p>
    <w:p w14:paraId="50AA8DD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Требования к производительности</w:t>
      </w:r>
    </w:p>
    <w:p w14:paraId="3A1043E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Требования к надежности</w:t>
      </w:r>
    </w:p>
    <w:p w14:paraId="1D0967B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Стоимость решения</w:t>
      </w:r>
    </w:p>
    <w:p w14:paraId="0CDD4BFA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компоненты включает инфраструктура открытых ключей (PKI)? (выберите все подходящие варианты)</w:t>
      </w:r>
    </w:p>
    <w:p w14:paraId="20B85D8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Удостоверяющий центр</w:t>
      </w:r>
    </w:p>
    <w:p w14:paraId="5BE90E9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Центр регистрации</w:t>
      </w:r>
    </w:p>
    <w:p w14:paraId="16E164B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Хранилище сертификатов</w:t>
      </w:r>
    </w:p>
    <w:p w14:paraId="5FE17A4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Список отозванных сертификатов</w:t>
      </w:r>
    </w:p>
    <w:p w14:paraId="681BC4CF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Какие преимущества даёт использование технологии блокчейн для защиты кадастровой информации? (выберите все подходящие варианты)</w:t>
      </w:r>
    </w:p>
    <w:p w14:paraId="0C5A380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Неизменяемость истории транзакций</w:t>
      </w:r>
    </w:p>
    <w:p w14:paraId="7C25386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Прозрачность и возможность аудита</w:t>
      </w:r>
    </w:p>
    <w:p w14:paraId="3AF237B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Устойчивость к подделке данных</w:t>
      </w:r>
    </w:p>
    <w:p w14:paraId="79502F0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Повышение скорости обработки данных</w:t>
      </w:r>
    </w:p>
    <w:p w14:paraId="14295805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уязвимости необходимо учитывать при проведении анализа рисков для кадастровой информационной системы? (выберите все подходящие варианты)</w:t>
      </w:r>
    </w:p>
    <w:p w14:paraId="1122731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Уязвимости программного обеспечения</w:t>
      </w:r>
    </w:p>
    <w:p w14:paraId="71A5E07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Уязвимости протоколов передачи данных</w:t>
      </w:r>
    </w:p>
    <w:p w14:paraId="03A12E6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Уязвимости, связанные с человеческим фактором</w:t>
      </w:r>
    </w:p>
    <w:p w14:paraId="597D813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Уязвимости физической защиты</w:t>
      </w:r>
    </w:p>
    <w:p w14:paraId="3ED3722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методы могут быть использованы для защиты от инсайдерских угроз в кадастровых информационных системах? (выберите все подходящие варианты)</w:t>
      </w:r>
    </w:p>
    <w:p w14:paraId="50CFF59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Мониторинг действий пользователей</w:t>
      </w:r>
    </w:p>
    <w:p w14:paraId="550DD2D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Разделение полномочий</w:t>
      </w:r>
    </w:p>
    <w:p w14:paraId="0E5E36E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DLP-системы для предотвращения утечек данных</w:t>
      </w:r>
    </w:p>
    <w:p w14:paraId="4F6E247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Многофакторная аутентификация</w:t>
      </w:r>
    </w:p>
    <w:p w14:paraId="4F7A11E5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действия следует предпринять при обнаружении инцидента информационной безопасности в кадастровой информационной системе? (выберите все подходящие варианты)</w:t>
      </w:r>
    </w:p>
    <w:p w14:paraId="190D532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Локализация инцидента</w:t>
      </w:r>
    </w:p>
    <w:p w14:paraId="2F3C24F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Анализ причин и последствий</w:t>
      </w:r>
    </w:p>
    <w:p w14:paraId="3163B04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Восстановление нормальной работы системы</w:t>
      </w:r>
    </w:p>
    <w:p w14:paraId="586DD69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Документирование инцидента и извлечение уроков</w:t>
      </w:r>
    </w:p>
    <w:p w14:paraId="08CDB63F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технологии могут быть использованы для обеспечения катастрофоустойчивости кадастровых информационных систем? (выберите все подходящие варианты)</w:t>
      </w:r>
    </w:p>
    <w:p w14:paraId="56D5577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Географически распределенные центры обработки данных</w:t>
      </w:r>
    </w:p>
    <w:p w14:paraId="518A56F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Технологии репликации данных</w:t>
      </w:r>
    </w:p>
    <w:p w14:paraId="4337F60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Кластеризация серверов приложений</w:t>
      </w:r>
    </w:p>
    <w:p w14:paraId="54E7889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г) Технологии виртуализации</w:t>
      </w:r>
    </w:p>
    <w:p w14:paraId="517025AE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8. Дополнительные вопросы о современных технологиях (базовый и средний уровень)</w:t>
      </w:r>
    </w:p>
    <w:p w14:paraId="566264B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цифровой двойник в контексте кадастровых информационных систем?</w:t>
      </w:r>
    </w:p>
    <w:p w14:paraId="17BEBEE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Копия базы данных для резервного копирования</w:t>
      </w:r>
    </w:p>
    <w:p w14:paraId="0BADCE5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Цифровая 3D-модель объекта недвижимости, интегрированная с данными о его характеристиках</w:t>
      </w:r>
    </w:p>
    <w:p w14:paraId="25D21BE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Виртуальная машина для тестирования обновлений системы</w:t>
      </w:r>
    </w:p>
    <w:p w14:paraId="0885322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Резервный сервер, дублирующий основной</w:t>
      </w:r>
    </w:p>
    <w:p w14:paraId="78E1D5B6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 технология интернета вещей (IoT) может применяться в кадастровых системах?</w:t>
      </w:r>
    </w:p>
    <w:p w14:paraId="0AD0954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Для автоматического сбора данных о характеристиках объектов недвижимости</w:t>
      </w:r>
    </w:p>
    <w:p w14:paraId="7EFB05C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Для мониторинга состояния границ земельных участков</w:t>
      </w:r>
    </w:p>
    <w:p w14:paraId="7F19865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Для контроля доступа к объектам недвижимости</w:t>
      </w:r>
    </w:p>
    <w:p w14:paraId="1143E34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747286EF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дополненная реальность (AR) и как она может использоваться в кадастровых работах?</w:t>
      </w:r>
    </w:p>
    <w:p w14:paraId="68AF79D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Технология, позволяющая наложить цифровую информацию на реальный мир; может использоваться для визуализации границ земельных участков</w:t>
      </w:r>
    </w:p>
    <w:p w14:paraId="2EE2AA4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Технология создания виртуальной реальности; может использоваться для моделирования объектов недвижимости</w:t>
      </w:r>
    </w:p>
    <w:p w14:paraId="48ABA9A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Технология автоматического распознавания объектов; может использоваться для идентификации земельных участков</w:t>
      </w:r>
    </w:p>
    <w:p w14:paraId="7C98648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Технология 3D-печати; может использоваться для создания макетов объектов недвижимости</w:t>
      </w:r>
    </w:p>
    <w:p w14:paraId="7D55685B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граничные вычисления (Edge Computing) и какое преимущество они дают для кадастровых информационных систем?</w:t>
      </w:r>
    </w:p>
    <w:p w14:paraId="509158A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Обработка данных на границе сети, ближе к источнику данных; снижают задержку при работе с пространственными данными</w:t>
      </w:r>
    </w:p>
    <w:p w14:paraId="7303DB2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Вычисления на границе земельных участков; повышают точность определения координат</w:t>
      </w:r>
    </w:p>
    <w:p w14:paraId="75FB867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в) Распределенные вычисления между несколькими центрами обработки данных; обеспечивают отказоустойчивость</w:t>
      </w:r>
    </w:p>
    <w:p w14:paraId="4D6263A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Вычисления на устройствах пользователей; снижают нагрузку на центральные серверы</w:t>
      </w:r>
    </w:p>
    <w:p w14:paraId="529641E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технология используется для автоматического распознавания объектов недвижимости на спутниковых снимках?</w:t>
      </w:r>
    </w:p>
    <w:p w14:paraId="696B304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Машинное обучение и компьютерное зрение</w:t>
      </w:r>
    </w:p>
    <w:p w14:paraId="502718A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Квантовые вычисления</w:t>
      </w:r>
    </w:p>
    <w:p w14:paraId="06EAE11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Параллельная обработка данных</w:t>
      </w:r>
    </w:p>
    <w:p w14:paraId="7BC92DC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Виртуальная реальность</w:t>
      </w:r>
    </w:p>
    <w:p w14:paraId="6FEF0F80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9. Дополнительные вопросы о современных технологиях (повышенный уровень)</w:t>
      </w:r>
    </w:p>
    <w:p w14:paraId="41328F6C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 технология "цифровые двойники" может повысить безопасность кадастровых данных?</w:t>
      </w:r>
    </w:p>
    <w:p w14:paraId="4BB4E7B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Путем создания изолированной копии системы для тестирования угроз</w:t>
      </w:r>
    </w:p>
    <w:p w14:paraId="762959B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Через моделирование потенциальных уязвимостей и сценариев атак</w:t>
      </w:r>
    </w:p>
    <w:p w14:paraId="2B64FC8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Посредством дублирования всех данных в режиме реального времени</w:t>
      </w:r>
    </w:p>
    <w:p w14:paraId="5C38C8E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За счет создания дополнительного уровня абстракции между реальными данными и пользователями</w:t>
      </w:r>
    </w:p>
    <w:p w14:paraId="097FCAB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Какое влияние квантовые вычисления могут оказать на существующие криптографические системы, используемые для защиты кадастровой информации?</w:t>
      </w:r>
    </w:p>
    <w:p w14:paraId="069099F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Квантовые вычисления сделают существующие криптографические системы более безопасными</w:t>
      </w:r>
    </w:p>
    <w:p w14:paraId="746E3C4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Квантовые вычисления не окажут существенного влияния на безопасность</w:t>
      </w:r>
    </w:p>
    <w:p w14:paraId="440BD44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Квантовые вычисления сделают уязвимыми многие существующие криптографические алгоритмы, особенно асимметричные (RSA, ECC)</w:t>
      </w:r>
    </w:p>
    <w:p w14:paraId="14DA6E5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Квантовые вычисления повысят производительность криптографических операций</w:t>
      </w:r>
    </w:p>
    <w:p w14:paraId="1AC810AB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технология может обеспечить конфиденциальность вычислений при обработке чувствительных кадастровых данных в недоверенной среде?</w:t>
      </w:r>
    </w:p>
    <w:p w14:paraId="08343CC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Шифрование данных при хранении</w:t>
      </w:r>
    </w:p>
    <w:p w14:paraId="570C4AC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Гомоморфное шифрование (позволяющее выполнять вычисления над зашифрованными данными)</w:t>
      </w:r>
    </w:p>
    <w:p w14:paraId="0D9E704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01BAC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)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Технология</w:t>
      </w:r>
      <w:r w:rsidRPr="00201BAC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Virtual Private Network (VPN)</w:t>
      </w:r>
    </w:p>
    <w:p w14:paraId="1245B9B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г) Технология блокчейн</w:t>
      </w:r>
    </w:p>
    <w:p w14:paraId="17F2999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 технология федеративного обучения (Federated Learning) может быть использована для анализа кадастровых данных без нарушения конфиденциальности?</w:t>
      </w:r>
    </w:p>
    <w:p w14:paraId="50FB163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Путем централизованного сбора и анализа данных</w:t>
      </w:r>
    </w:p>
    <w:p w14:paraId="4B90061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Через обучение моделей машинного обучения на устройствах пользователей без передачи исходных данных</w:t>
      </w:r>
    </w:p>
    <w:p w14:paraId="6F46461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Посредством шифрования всех данных перед анализом</w:t>
      </w:r>
    </w:p>
    <w:p w14:paraId="75FCDBB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За счет использования только общедоступных данных</w:t>
      </w:r>
    </w:p>
    <w:p w14:paraId="0085EE33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технология обеспечивает защиту от подделки электронных документов кадастрового учета даже в эпоху квантовых вычислений?</w:t>
      </w:r>
    </w:p>
    <w:p w14:paraId="2D0FD19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Традиционная электронная подпись на основе RSA</w:t>
      </w:r>
    </w:p>
    <w:p w14:paraId="52E8C7D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Электронная подпись на основе эллиптических кривых</w:t>
      </w:r>
    </w:p>
    <w:p w14:paraId="4746EEE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Постквантовая криптография</w:t>
      </w:r>
    </w:p>
    <w:p w14:paraId="07484F8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Многослойное шифрование AES</w:t>
      </w:r>
    </w:p>
    <w:p w14:paraId="7C203460" w14:textId="77777777" w:rsidR="00201BAC" w:rsidRPr="00201BAC" w:rsidRDefault="00201BAC" w:rsidP="00201BAC">
      <w:pPr>
        <w:pStyle w:val="2"/>
        <w:ind w:hanging="472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10. Дополнительные вопросы по технологиям пространственных данных и ГИС</w:t>
      </w:r>
    </w:p>
    <w:p w14:paraId="7A863F82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Какой формат данных наиболее часто используется для хранения векторных пространственных данных в кадастровых ГИС?</w:t>
      </w:r>
    </w:p>
    <w:p w14:paraId="0B3F492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TIFF</w:t>
      </w:r>
    </w:p>
    <w:p w14:paraId="15E6187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Shapefile</w:t>
      </w:r>
    </w:p>
    <w:p w14:paraId="37444E2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JPEG</w:t>
      </w:r>
    </w:p>
    <w:p w14:paraId="5277740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BMP</w:t>
      </w:r>
    </w:p>
    <w:p w14:paraId="4BAC0BE9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геоинформационная система (ГИС)?</w:t>
      </w:r>
    </w:p>
    <w:p w14:paraId="2251C6C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Система глобального позиционирования</w:t>
      </w:r>
    </w:p>
    <w:p w14:paraId="3643B80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Система географических координат</w:t>
      </w:r>
    </w:p>
    <w:p w14:paraId="5EF7C86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Система геодезических измерений</w:t>
      </w:r>
    </w:p>
    <w:p w14:paraId="62D0B5F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Система сбора, хранения, анализа и графической визуализации пространственных данных</w:t>
      </w:r>
    </w:p>
    <w:p w14:paraId="7BE0CF2A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Какая технология используется для определения точных координат при проведении кадастровых работ?</w:t>
      </w:r>
    </w:p>
    <w:p w14:paraId="7A787EA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Pr="00201BA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) GNSS (Global Navigation Satellite System)</w:t>
      </w:r>
    </w:p>
    <w:p w14:paraId="7BA0E64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201BAC">
        <w:rPr>
          <w:rFonts w:ascii="Times New Roman" w:hAnsi="Times New Roman" w:cs="Times New Roman"/>
          <w:color w:val="auto"/>
          <w:sz w:val="28"/>
          <w:szCs w:val="28"/>
          <w:lang w:val="en-US"/>
        </w:rPr>
        <w:t>) RFID (Radio Frequency Identification)</w:t>
      </w:r>
    </w:p>
    <w:p w14:paraId="66AFF30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01BAC">
        <w:rPr>
          <w:rFonts w:ascii="Times New Roman" w:hAnsi="Times New Roman" w:cs="Times New Roman"/>
          <w:color w:val="auto"/>
          <w:sz w:val="28"/>
          <w:szCs w:val="28"/>
          <w:lang w:val="en-US"/>
        </w:rPr>
        <w:t>) NFC (Near Field Communication)</w:t>
      </w:r>
    </w:p>
    <w:p w14:paraId="070A883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г) QR-кодирование</w:t>
      </w:r>
    </w:p>
    <w:p w14:paraId="3A19774F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пространственный индекс в контексте баз данных ГИС?</w:t>
      </w:r>
    </w:p>
    <w:p w14:paraId="7E02E1C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Система координат для определения положения объектов</w:t>
      </w:r>
    </w:p>
    <w:p w14:paraId="4F9D2F9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Специальная структура данных для оптимизации пространственных запросов</w:t>
      </w:r>
    </w:p>
    <w:p w14:paraId="5C38987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Уникальный идентификатор пространственного объекта</w:t>
      </w:r>
    </w:p>
    <w:p w14:paraId="023CEAF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Метод классификации пространственных объектов</w:t>
      </w:r>
    </w:p>
    <w:p w14:paraId="760DC264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существуют типы пространственных данных в кадастровых информационных системах?</w:t>
      </w:r>
    </w:p>
    <w:p w14:paraId="08E761E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Точки, линии, полигоны</w:t>
      </w:r>
    </w:p>
    <w:p w14:paraId="2FA4ABB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Растровые и векторные данные</w:t>
      </w:r>
    </w:p>
    <w:p w14:paraId="5B5C9DE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Топологические и нетопологические данные</w:t>
      </w:r>
    </w:p>
    <w:p w14:paraId="0B220AD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3405EFB5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 технология 3D-кадастра помогает в защите и управлении информацией о недвижимости?</w:t>
      </w:r>
    </w:p>
    <w:p w14:paraId="62C9CF4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Позволяет более точно определять границы объектов недвижимости</w:t>
      </w:r>
    </w:p>
    <w:p w14:paraId="7322303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Упрощает регистрацию сложных объектов недвижимости</w:t>
      </w:r>
    </w:p>
    <w:p w14:paraId="01A14C4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Обеспечивает лучшую визуализацию пространственных данных</w:t>
      </w:r>
    </w:p>
    <w:p w14:paraId="23F841F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0606A7F3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методы защиты могут применяться для обеспечения целостности пространственных данных в кадастровых системах?</w:t>
      </w:r>
    </w:p>
    <w:p w14:paraId="4865DBB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Цифровые водяные знаки</w:t>
      </w:r>
    </w:p>
    <w:p w14:paraId="06AC150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Метаданные с информацией о происхождении и изменениях</w:t>
      </w:r>
    </w:p>
    <w:p w14:paraId="12AE84A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Топологический контроль</w:t>
      </w:r>
    </w:p>
    <w:p w14:paraId="4C23EAD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18F4EA5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пространственная база данных?</w:t>
      </w:r>
    </w:p>
    <w:p w14:paraId="06CFA45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База данных, расположенная в разных географических точках</w:t>
      </w:r>
    </w:p>
    <w:p w14:paraId="66E14E9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База данных, оптимизированная для хранения и обработки данных, связанных с объектами в пространстве</w:t>
      </w:r>
    </w:p>
    <w:p w14:paraId="6C8FCEC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База данных для хранения информации о космическом пространстве</w:t>
      </w:r>
    </w:p>
    <w:p w14:paraId="63FD0B7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База данных с большим физическим объемом хранилища</w:t>
      </w:r>
    </w:p>
    <w:p w14:paraId="7DAE16F7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Какие методы могут использоваться для обеспечения интероперабельности между различными кадастровыми информационными системами?</w:t>
      </w:r>
    </w:p>
    <w:p w14:paraId="1AB4052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Использование стандартизированных форматов данных</w:t>
      </w:r>
    </w:p>
    <w:p w14:paraId="07369A1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Применение веб-сервисов на основе открытых стандартов</w:t>
      </w:r>
    </w:p>
    <w:p w14:paraId="54C20D9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Разработка общих онтологий и словарей</w:t>
      </w:r>
    </w:p>
    <w:p w14:paraId="338F49C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1B0DD91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геопортал и какую роль он играет в обеспечении доступа к кадастровой информации?</w:t>
      </w:r>
    </w:p>
    <w:p w14:paraId="7D4E2EF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Устройство для получения географических координат</w:t>
      </w:r>
    </w:p>
    <w:p w14:paraId="3B6D350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Интернет-ресурс для поиска, визуализации и загрузки пространственных данных</w:t>
      </w:r>
    </w:p>
    <w:p w14:paraId="6798A32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Программное обеспечение для обработки пространственных данных</w:t>
      </w:r>
    </w:p>
    <w:p w14:paraId="65B856A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Система защиты пространственных данных от несанкционированного доступа</w:t>
      </w:r>
    </w:p>
    <w:p w14:paraId="6BE02631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технологии используются для создания трехмерных моделей объектов недвижимости?</w:t>
      </w:r>
    </w:p>
    <w:p w14:paraId="11261F7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Фотограмметрия</w:t>
      </w:r>
    </w:p>
    <w:p w14:paraId="7E92B148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Лазерное сканирование</w:t>
      </w:r>
    </w:p>
    <w:p w14:paraId="5CA8242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201BAC">
        <w:rPr>
          <w:rFonts w:ascii="Times New Roman" w:hAnsi="Times New Roman" w:cs="Times New Roman"/>
          <w:color w:val="auto"/>
          <w:sz w:val="28"/>
          <w:szCs w:val="28"/>
          <w:lang w:val="en-US"/>
        </w:rPr>
        <w:t>) BIM (Building Information Modeling)</w:t>
      </w:r>
    </w:p>
    <w:p w14:paraId="3980802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11C04B2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проблемы информационной безопасности возникают при использовании мобильных ГИС-приложений для сбора кадастровых данных?</w:t>
      </w:r>
    </w:p>
    <w:p w14:paraId="190FF6D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Утеря устройства с конфиденциальными данными</w:t>
      </w:r>
    </w:p>
    <w:p w14:paraId="147DE150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Перехват данных при передаче по беспроводным сетям</w:t>
      </w:r>
    </w:p>
    <w:p w14:paraId="3C3984EB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Недостаточная аутентификация пользователей</w:t>
      </w:r>
    </w:p>
    <w:p w14:paraId="05ACF07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Уязвимости операционных систем мобильных устройств</w:t>
      </w:r>
    </w:p>
    <w:p w14:paraId="56917E1C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 блокчейн-технология может быть использована для обеспечения безопасности кадастровых данных?</w:t>
      </w:r>
    </w:p>
    <w:p w14:paraId="269FEE8F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Для создания неизменяемой истории транзакций с недвижимостью</w:t>
      </w:r>
    </w:p>
    <w:p w14:paraId="608FBD7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Для обеспечения прозрачности операций с недвижимостью</w:t>
      </w:r>
    </w:p>
    <w:p w14:paraId="0565409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Для защиты от подделки документов о правах на недвижимость</w:t>
      </w:r>
    </w:p>
    <w:p w14:paraId="186B0AE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г) Все вышеперечисленное</w:t>
      </w:r>
    </w:p>
    <w:p w14:paraId="5D8E7FBC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преимущества дает использование облачных технологий для хранения и обработки кадастровых данных?</w:t>
      </w:r>
    </w:p>
    <w:p w14:paraId="3EC7292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Масштабируемость и эластичность ресурсов</w:t>
      </w:r>
    </w:p>
    <w:p w14:paraId="7981F56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Снижение затрат на инфраструктуру</w:t>
      </w:r>
    </w:p>
    <w:p w14:paraId="09AFB05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в) Повышение доступности данных</w:t>
      </w:r>
    </w:p>
    <w:p w14:paraId="340D615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Полная защита от утечек информации</w:t>
      </w:r>
    </w:p>
    <w:p w14:paraId="005CD926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"умный город" и как кадастровые информационные системы интегрируются в его инфраструктуру?</w:t>
      </w:r>
    </w:p>
    <w:p w14:paraId="0503284D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Город с высокоскоростным интернетом</w:t>
      </w:r>
    </w:p>
    <w:p w14:paraId="652DCCD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б) Город, использующий информационные технологии для повышения качества и эффективности городских служб</w:t>
      </w:r>
    </w:p>
    <w:p w14:paraId="2919400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Город с полностью автоматизированным управлением</w:t>
      </w:r>
    </w:p>
    <w:p w14:paraId="48B9CB9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Город с высоким уровнем цифровой грамотности населения</w:t>
      </w:r>
    </w:p>
    <w:p w14:paraId="1AC36C05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методы машинного обучения могут применяться для анализа кадастровых данных?</w:t>
      </w:r>
    </w:p>
    <w:p w14:paraId="5613B656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Кластерный анализ для выявления схожих объектов недвижимости</w:t>
      </w:r>
    </w:p>
    <w:p w14:paraId="4D46D5C3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Регрессионный анализ для прогнозирования стоимости недвижимости</w:t>
      </w:r>
    </w:p>
    <w:p w14:paraId="31836F7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Классификация для автоматического распознавания типов объектов на спутниковых снимках</w:t>
      </w:r>
    </w:p>
    <w:p w14:paraId="1A58B32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57DCAC9D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технологии могут использоваться для автоматизации процесса сбора данных о характеристиках объектов недвижимости?</w:t>
      </w:r>
    </w:p>
    <w:p w14:paraId="47D6E2A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Беспилотные летательные аппараты (дроны)</w:t>
      </w:r>
    </w:p>
    <w:p w14:paraId="19C1A51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Мобильные лазерные сканеры</w:t>
      </w:r>
    </w:p>
    <w:p w14:paraId="34E7325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Датчики интернета вещей (IoT)</w:t>
      </w:r>
    </w:p>
    <w:p w14:paraId="2482AB97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43FD88FC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Какие меры следует предпринять для обеспечения безопасности при использовании публичных геоданных совместно с конфиденциальной кадастровой информацией?</w:t>
      </w:r>
    </w:p>
    <w:p w14:paraId="707D102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Шифрование конфиденциальных данных</w:t>
      </w:r>
    </w:p>
    <w:p w14:paraId="08E2660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Маскирование или генерализация чувствительной информации</w:t>
      </w:r>
    </w:p>
    <w:p w14:paraId="70706F0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Контроль доступа на основе ролей и атрибутов</w:t>
      </w:r>
    </w:p>
    <w:p w14:paraId="245F8B7A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г) Все вышеперечисленное</w:t>
      </w:r>
    </w:p>
    <w:p w14:paraId="00768298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Что такое Digital Twin (цифровой двойник) в контексте управления территориями и недвижимостью?</w:t>
      </w:r>
    </w:p>
    <w:p w14:paraId="5D7CA85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а) Виртуальная копия физического объекта или системы, которая может использоваться для моделирования и анализа</w:t>
      </w:r>
    </w:p>
    <w:p w14:paraId="125297AE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Технология для создания трехмерных моделей зданий</w:t>
      </w:r>
    </w:p>
    <w:p w14:paraId="0591A224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Метод дистанционного зондирования Земли</w:t>
      </w:r>
    </w:p>
    <w:p w14:paraId="3F05EDD5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г) Подход к цифровизации бумажных документов</w:t>
      </w:r>
    </w:p>
    <w:p w14:paraId="6181EB67" w14:textId="77777777" w:rsidR="00201BAC" w:rsidRPr="00201BAC" w:rsidRDefault="00201BAC" w:rsidP="008C097D">
      <w:pPr>
        <w:numPr>
          <w:ilvl w:val="0"/>
          <w:numId w:val="3"/>
        </w:numPr>
        <w:spacing w:after="16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Каковы перспективы использования искусственного интеллекта в кадастровых информационных системах?</w:t>
      </w:r>
    </w:p>
    <w:p w14:paraId="5030C541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а) Автоматическое распознавание и классификация объектов недвижимости</w:t>
      </w:r>
    </w:p>
    <w:p w14:paraId="7A0C2B99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б) Выявление незаконных построек и нарушений границ земельных участков</w:t>
      </w:r>
    </w:p>
    <w:p w14:paraId="3FF17662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в) Прогнозирование изменений в использовании земель</w:t>
      </w:r>
    </w:p>
    <w:p w14:paraId="2D57535C" w14:textId="77777777" w:rsidR="00201BAC" w:rsidRPr="00201BAC" w:rsidRDefault="00201BAC" w:rsidP="008C097D">
      <w:pPr>
        <w:numPr>
          <w:ilvl w:val="0"/>
          <w:numId w:val="4"/>
        </w:numPr>
        <w:spacing w:after="160" w:line="240" w:lineRule="auto"/>
        <w:ind w:hanging="472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г) Все вышеперечисленное</w:t>
      </w:r>
    </w:p>
    <w:p w14:paraId="4D54B1BE" w14:textId="77777777" w:rsidR="00F35382" w:rsidRPr="00201BAC" w:rsidRDefault="00F35382" w:rsidP="00201BAC">
      <w:pPr>
        <w:ind w:hanging="472"/>
        <w:rPr>
          <w:color w:val="auto"/>
        </w:rPr>
      </w:pPr>
    </w:p>
    <w:p w14:paraId="344CB2AB" w14:textId="77777777" w:rsidR="00201BAC" w:rsidRDefault="00201BAC" w:rsidP="00201BAC">
      <w:pPr>
        <w:spacing w:line="240" w:lineRule="auto"/>
        <w:rPr>
          <w:color w:val="auto"/>
        </w:rPr>
      </w:pPr>
      <w:r>
        <w:rPr>
          <w:color w:val="auto"/>
        </w:rPr>
        <w:br w:type="page"/>
      </w:r>
    </w:p>
    <w:p w14:paraId="18C0EC08" w14:textId="77777777" w:rsidR="00201BAC" w:rsidRPr="00201BAC" w:rsidRDefault="00201BAC" w:rsidP="00201BAC">
      <w:pPr>
        <w:spacing w:line="240" w:lineRule="auto"/>
        <w:ind w:hanging="47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Темы для устного опроса по дисциплине “Системы хранения и защиты кадастровой информации”</w:t>
      </w:r>
    </w:p>
    <w:p w14:paraId="3C2B9F16" w14:textId="77777777" w:rsidR="00201BAC" w:rsidRPr="00201BAC" w:rsidRDefault="00201BAC" w:rsidP="00201BAC">
      <w:pPr>
        <w:spacing w:line="240" w:lineRule="auto"/>
        <w:ind w:hanging="472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Базовый уровень</w:t>
      </w:r>
    </w:p>
    <w:p w14:paraId="7082E0F6" w14:textId="24B915C9" w:rsidR="00201BAC" w:rsidRPr="00201BAC" w:rsidRDefault="00201BAC" w:rsidP="008C09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Классификация кадастровой информации по уровням доступа.</w:t>
      </w:r>
    </w:p>
    <w:p w14:paraId="5A502BBD" w14:textId="6B8588C6" w:rsidR="00201BAC" w:rsidRPr="00201BAC" w:rsidRDefault="00201BAC" w:rsidP="008C09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Нормативно-правовая база защиты информации в РФ применительно к кадастровым данным.</w:t>
      </w:r>
    </w:p>
    <w:p w14:paraId="5EDA69C3" w14:textId="7CDCFC14" w:rsidR="00201BAC" w:rsidRPr="00201BAC" w:rsidRDefault="00201BAC" w:rsidP="008C09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Основные понятия криптографической защиты информации.</w:t>
      </w:r>
    </w:p>
    <w:p w14:paraId="1342F127" w14:textId="681E52D3" w:rsidR="00201BAC" w:rsidRPr="00201BAC" w:rsidRDefault="00201BAC" w:rsidP="008C09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Электронная подпись в кадастровых системах.</w:t>
      </w:r>
    </w:p>
    <w:p w14:paraId="1FA82898" w14:textId="6E5C694E" w:rsidR="00201BAC" w:rsidRPr="00201BAC" w:rsidRDefault="00201BAC" w:rsidP="008C09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Организация резервного копирования кадастровых данных.</w:t>
      </w:r>
    </w:p>
    <w:p w14:paraId="531C4419" w14:textId="6A40B8D7" w:rsidR="00201BAC" w:rsidRPr="00201BAC" w:rsidRDefault="00201BAC" w:rsidP="008C09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Технологии хранения данных в кадастровых системах.</w:t>
      </w:r>
    </w:p>
    <w:p w14:paraId="10DF418F" w14:textId="4FFFF256" w:rsidR="00201BAC" w:rsidRPr="00201BAC" w:rsidRDefault="00201BAC" w:rsidP="008C09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Основы информационной безопасности кадастровых систем.</w:t>
      </w:r>
    </w:p>
    <w:p w14:paraId="7C955477" w14:textId="77777777" w:rsidR="00201BAC" w:rsidRPr="00201BAC" w:rsidRDefault="00201BAC" w:rsidP="00201BAC">
      <w:pPr>
        <w:spacing w:line="240" w:lineRule="auto"/>
        <w:ind w:hanging="472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Средний уровень</w:t>
      </w:r>
    </w:p>
    <w:p w14:paraId="07D643B5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Модели управления доступом к кадастровой информации</w:t>
      </w:r>
    </w:p>
    <w:p w14:paraId="12C75284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Технические средства защиты кадастровой информации от несанкционированного доступа</w:t>
      </w:r>
    </w:p>
    <w:p w14:paraId="71B906C8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Многофакторная аутентификация пользователей кадастровых систем</w:t>
      </w:r>
    </w:p>
    <w:p w14:paraId="2F2EF52C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Геоинформационные системы и защита пространственных данных</w:t>
      </w:r>
    </w:p>
    <w:p w14:paraId="4D3F92F7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Системы обнаружения и предотвращения вторжений в кадастровых системах</w:t>
      </w:r>
    </w:p>
    <w:p w14:paraId="65404483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Облачные технологии в хранении и обработке кадастровой информации</w:t>
      </w:r>
    </w:p>
    <w:p w14:paraId="2D53B93B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Защита баз данных кадастровых информационных систем</w:t>
      </w:r>
    </w:p>
    <w:p w14:paraId="198E4497" w14:textId="77777777" w:rsidR="00201BAC" w:rsidRPr="00201BAC" w:rsidRDefault="00201BAC" w:rsidP="008C097D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Методы защиты электронного документооборота в кадастровых системах</w:t>
      </w:r>
    </w:p>
    <w:p w14:paraId="05754A6D" w14:textId="77777777" w:rsidR="00201BAC" w:rsidRPr="00201BAC" w:rsidRDefault="00201BAC" w:rsidP="00201BAC">
      <w:pPr>
        <w:spacing w:line="240" w:lineRule="auto"/>
        <w:ind w:hanging="472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Продвинутый уровень</w:t>
      </w:r>
    </w:p>
    <w:p w14:paraId="7FB4DD0F" w14:textId="199A3619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Технология блокчейн в кадастровых системах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45F618" w14:textId="4C1A23D0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Искусственный интеллект в защите кадастровой информации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FE8756" w14:textId="21DCCE63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Постквантовая криптография и ее перспективы в защите кадастровой информации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CEA84E" w14:textId="2EE66E0E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Технологии дополненной реальности в кадастровых работах и аспекты их безопасности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243D2BD" w14:textId="5918CA81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Защита информации при использовании беспилотных летательных аппаратов в кадастровой деятельности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7183DA1" w14:textId="271D9247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Федеративное обучение и другие технологии конфиденциальных вычислений в кадастровых системах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75C8E9" w14:textId="34817859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Биометрические системы аутентификации в кадастровых системах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2FB6C3" w14:textId="65F2BDE7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Цифровые двойники в кадастровых системах и их безопасность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3DB8EA" w14:textId="2C6C4360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Управление инцидентами информационной безопасности в кадастровых системах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3E29A10" w14:textId="50618866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Аудит безопасности кадастровых информационных систем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AB964B" w14:textId="48BA98AE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Способы организации отказоустойчивой инфраструктуры для кадастровых систем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7DCC8E" w14:textId="39802D11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Технологии межведомственного электронного взаимодействия и их безопасность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1603C90" w14:textId="054DC78F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Интернет вещей (IoT) в кадастровых системах и вопросы безопасности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86149D" w14:textId="13ED7F63" w:rsidR="00201BAC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Граничные вычисления (Edge Computing) в кадастровых системах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15B821" w14:textId="4904284D" w:rsidR="00F35382" w:rsidRPr="00201BAC" w:rsidRDefault="00201BAC" w:rsidP="008C097D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Системы распознавания объектов недвижимости на основе искусственного интеллекта.</w:t>
      </w:r>
      <w:r w:rsidR="00F35382" w:rsidRPr="00201BAC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1AA9BB18" w14:textId="66E176E1" w:rsidR="00EA4BC4" w:rsidRPr="00201BAC" w:rsidRDefault="00EA4BC4" w:rsidP="008C097D">
      <w:pPr>
        <w:spacing w:line="240" w:lineRule="auto"/>
        <w:ind w:firstLine="709"/>
        <w:rPr>
          <w:rFonts w:ascii="Times New Roman" w:hAnsi="Times New Roman" w:cs="Times New Roman"/>
          <w:color w:val="auto"/>
          <w:spacing w:val="-67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проведении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текущего контроля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обучающемуся</w:t>
      </w:r>
      <w:r w:rsidRPr="00201BAC">
        <w:rPr>
          <w:rFonts w:ascii="Times New Roman" w:hAnsi="Times New Roman" w:cs="Times New Roman"/>
          <w:color w:val="auto"/>
          <w:spacing w:val="-67"/>
          <w:sz w:val="28"/>
          <w:szCs w:val="28"/>
        </w:rPr>
        <w:t xml:space="preserve">          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предлагается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дать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ответы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на вопросы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из</w:t>
      </w:r>
      <w:r w:rsidRPr="00201BAC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нижеприведенного</w:t>
      </w:r>
      <w:r w:rsidRPr="00201BAC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t>спи</w:t>
      </w:r>
      <w:bookmarkStart w:id="0" w:name="_GoBack"/>
      <w:bookmarkEnd w:id="0"/>
      <w:r w:rsidRPr="00201BAC">
        <w:rPr>
          <w:rFonts w:ascii="Times New Roman" w:hAnsi="Times New Roman" w:cs="Times New Roman"/>
          <w:color w:val="auto"/>
          <w:sz w:val="28"/>
          <w:szCs w:val="28"/>
        </w:rPr>
        <w:t>ска.</w:t>
      </w:r>
    </w:p>
    <w:p w14:paraId="7C7B3DF7" w14:textId="77777777" w:rsidR="00EA4BC4" w:rsidRPr="00201BAC" w:rsidRDefault="00EA4BC4" w:rsidP="00201BAC">
      <w:pPr>
        <w:widowControl w:val="0"/>
        <w:autoSpaceDE w:val="0"/>
        <w:autoSpaceDN w:val="0"/>
        <w:spacing w:before="2" w:line="240" w:lineRule="auto"/>
        <w:ind w:hanging="472"/>
        <w:rPr>
          <w:rFonts w:ascii="Times New Roman" w:hAnsi="Times New Roman" w:cs="Times New Roman"/>
          <w:color w:val="auto"/>
          <w:sz w:val="32"/>
          <w:szCs w:val="28"/>
        </w:rPr>
      </w:pPr>
    </w:p>
    <w:p w14:paraId="1F051A0E" w14:textId="77777777" w:rsidR="00EA4BC4" w:rsidRPr="00201BAC" w:rsidRDefault="00EA4BC4" w:rsidP="00201BAC">
      <w:pPr>
        <w:widowControl w:val="0"/>
        <w:autoSpaceDE w:val="0"/>
        <w:autoSpaceDN w:val="0"/>
        <w:spacing w:line="240" w:lineRule="auto"/>
        <w:ind w:left="896" w:right="195" w:hanging="47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Примерный</w:t>
      </w:r>
      <w:r w:rsidRPr="00201BA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  <w:r w:rsidRPr="00201BAC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201BAC">
        <w:rPr>
          <w:rFonts w:ascii="Times New Roman" w:hAnsi="Times New Roman" w:cs="Times New Roman"/>
          <w:b/>
          <w:color w:val="auto"/>
          <w:sz w:val="28"/>
          <w:szCs w:val="28"/>
        </w:rPr>
        <w:t>вопросов</w:t>
      </w:r>
    </w:p>
    <w:p w14:paraId="21C53F2A" w14:textId="77777777" w:rsidR="00EA4BC4" w:rsidRPr="00201BAC" w:rsidRDefault="00EA4BC4" w:rsidP="00201BAC">
      <w:pPr>
        <w:widowControl w:val="0"/>
        <w:autoSpaceDE w:val="0"/>
        <w:autoSpaceDN w:val="0"/>
        <w:spacing w:before="3" w:line="240" w:lineRule="auto"/>
        <w:ind w:hanging="472"/>
        <w:rPr>
          <w:rFonts w:ascii="Times New Roman" w:hAnsi="Times New Roman" w:cs="Times New Roman"/>
          <w:color w:val="auto"/>
          <w:sz w:val="36"/>
          <w:szCs w:val="28"/>
        </w:rPr>
      </w:pPr>
    </w:p>
    <w:p w14:paraId="4FB76244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понятие “кадастровая информация” и опишите ее основные характеристики с точки зрения информационной безопасности.</w:t>
      </w:r>
    </w:p>
    <w:p w14:paraId="4941B879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Перечислите и кратко охарактеризуйте основные нормативно-правовые акты РФ, регламентирующие защиту кадастровой информации.</w:t>
      </w:r>
    </w:p>
    <w:p w14:paraId="794ED7C4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современные носители информации, используемые для хранения кадастровых данных, и сравните их по основным характеристикам (емкость, надежность, скорость доступа).</w:t>
      </w:r>
    </w:p>
    <w:p w14:paraId="60B863ED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Объясните принципы организации многоуровневых систем хранения данных (HSM) в контексте хранения кадастровой информации.</w:t>
      </w:r>
    </w:p>
    <w:p w14:paraId="1CDE6054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понятие “электронная подпись” и опишите процедуру ее использования при оформлении кадастровых документов.</w:t>
      </w:r>
    </w:p>
    <w:p w14:paraId="1A223934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Перечислите основные методы резервного копирования данных и опишите их применение в кадастровых информационных системах.</w:t>
      </w:r>
    </w:p>
    <w:p w14:paraId="2DF94CB2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структуру RAID-массивов и их роль в обеспечении сохранности кадастровых данных.</w:t>
      </w:r>
    </w:p>
    <w:p w14:paraId="5000031C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основные угрозы безопасности информации в кадастровых системах и методы противодействия этим угрозам.</w:t>
      </w:r>
    </w:p>
    <w:p w14:paraId="2B8416B9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понятие “политика безопасности” и опишите ее компоненты применительно к кадастровым информационным системам.</w:t>
      </w:r>
    </w:p>
    <w:p w14:paraId="056890FA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Объясните принципы организации сетевых хранилищ данных (NAS и SAN) и их применение для хранения кадастровой информации.</w:t>
      </w:r>
    </w:p>
    <w:p w14:paraId="4DB1E168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Сравните дискреционную, мандатную и ролевую модели управления доступом к информации. Обоснуйте выбор оптимальной модели для кадастровой информационной системы.</w:t>
      </w:r>
    </w:p>
    <w:p w14:paraId="3C2120A2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методы и средства защиты информации от утечки по техническим каналам применительно к системам хранения кадастровой информации.</w:t>
      </w:r>
    </w:p>
    <w:p w14:paraId="5DEDB620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понятие “криптографическая защита информации” и опишите основные алгоритмы шифрования, применяемые для защиты кадастровых данных.</w:t>
      </w:r>
    </w:p>
    <w:p w14:paraId="0370CA36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методы защиты баз данных кадастровых информационных систем от несанкционированного доступа и атак SQL-инъекций.</w:t>
      </w:r>
    </w:p>
    <w:p w14:paraId="190A3244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Объясните принципы построения и функционирования систем обнаружения и предотвращения вторжений (IDS/IPS) в контексте защиты кадастровых информационных систем.</w:t>
      </w:r>
    </w:p>
    <w:p w14:paraId="37371A78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технологии VPN и их применение для организации защищенного удаленного доступа к кадастровым информационным системам.</w:t>
      </w:r>
    </w:p>
    <w:p w14:paraId="57FF372C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принципы организации облачного хранения данных и проанализируйте возможности использования облачных технологий для хранения кадастровой информации с учетом требований к ее защите.</w:t>
      </w:r>
    </w:p>
    <w:p w14:paraId="74F47B0F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Опишите методы аутентификации пользователей в кадастровых информационных системах и проанализируйте их надежность.</w:t>
      </w:r>
    </w:p>
    <w:p w14:paraId="6221D3C0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Объясните понятие “целостность данных” и опишите методы обеспечения целостности кадастровой информации при ее хранении и передаче.</w:t>
      </w:r>
    </w:p>
    <w:p w14:paraId="46C55CC5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принципы организации и функционирования отказоустойчивых систем хранения данных и их применение для обеспечения доступности кадастровой информации.</w:t>
      </w:r>
    </w:p>
    <w:p w14:paraId="2AE9E412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Проанализируйте возможности применения технологии блокчейн для защиты данных о правах собственности в кадастровых системах.</w:t>
      </w:r>
    </w:p>
    <w:p w14:paraId="69DF5091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методы машинного обучения, применяемые для выявления аномалий и подозрительной активности в системах хранения и защиты кадастровой информации.</w:t>
      </w:r>
    </w:p>
    <w:p w14:paraId="3722B633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Проанализируйте угрозы, связанные с развитием квантовых вычислений, для существующих систем криптографической защиты кадастровой информации и опишите методы постквантовой криптографии.</w:t>
      </w:r>
    </w:p>
    <w:p w14:paraId="49B48F1B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понятие “цифровой двойник” и проанализируйте возможности его применения в кадастровых системах, а также вопросы обеспечения безопасности и достоверности данных в таких системах.</w:t>
      </w:r>
    </w:p>
    <w:p w14:paraId="2EE2CAB6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методологию проведения аудита безопасности кадастровых информационных систем в соответствии с международными стандартами информационной безопасности.</w:t>
      </w:r>
    </w:p>
    <w:p w14:paraId="4D878208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Проанализируйте перспективы использования технологии федеративного обучения и других методов конфиденциальных вычислений для обработки кадастровых данных без нарушения их конфиденциальности.</w:t>
      </w:r>
    </w:p>
    <w:p w14:paraId="6294458B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принципы построения географически распределенных систем хранения данных и опишите методы обеспечения их отказоустойчивости и безопасности.</w:t>
      </w:r>
    </w:p>
    <w:p w14:paraId="6D3CE120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технологии защищенного межведомственного электронного взаимодействия и их применение для обмена кадастровыми данными между различными ведомствами.</w:t>
      </w:r>
    </w:p>
    <w:p w14:paraId="53957D96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Проанализируйте возможности применения технологий Интернета вещей (IoT) в кадастровых системах и опишите методы обеспечения безопасности таких систем.</w:t>
      </w:r>
    </w:p>
    <w:p w14:paraId="28FFD22A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Раскройте понятие “граничные вычисления” (Edge Computing) и проанализируйте возможности их применения в распределенных кадастровых системах.</w:t>
      </w:r>
    </w:p>
    <w:p w14:paraId="792E5398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методы защиты персональных данных в кадастровых системах в соответствии с требованиями законодательства РФ и международными стандартами.</w:t>
      </w:r>
    </w:p>
    <w:p w14:paraId="0149F338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Проанализируйте возможности применения технологий дополненной реальности в кадастровой деятельности и опишите методы обеспечения безопасности таких систем.</w:t>
      </w:r>
    </w:p>
    <w:p w14:paraId="0D046EB5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 xml:space="preserve">Раскройте принципы применения систем распознавания объектов недвижимости на основе технологий искусственного интеллекта и опишите </w:t>
      </w:r>
      <w:r w:rsidRPr="00201BAC">
        <w:rPr>
          <w:rFonts w:ascii="Times New Roman" w:hAnsi="Times New Roman" w:cs="Times New Roman"/>
          <w:color w:val="auto"/>
          <w:sz w:val="28"/>
          <w:szCs w:val="28"/>
        </w:rPr>
        <w:lastRenderedPageBreak/>
        <w:t>методы обеспечения достоверности данных, получаемых с помощью таких систем.</w:t>
      </w:r>
    </w:p>
    <w:p w14:paraId="7E17D48B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Опишите методологию управления инцидентами информационной безопасности в кадастровых системах и методы оценки эффективности такого управления.</w:t>
      </w:r>
    </w:p>
    <w:p w14:paraId="7341C613" w14:textId="77777777" w:rsidR="00201BAC" w:rsidRPr="00201BAC" w:rsidRDefault="00201BAC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 xml:space="preserve">Проанализируйте этические и правовые аспекты применения технологий искусственного интеллекта в системах хранения и защиты кадастровой информации. </w:t>
      </w:r>
    </w:p>
    <w:p w14:paraId="396E4384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 проводится оценка недвижимости, используемой для социальной аренды или по программам льготного кредитования?</w:t>
      </w:r>
    </w:p>
    <w:p w14:paraId="5620F1D3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В каких случаях необходимо провести комплексную оценку, и какие факторы нужно учитывать при этом?</w:t>
      </w:r>
    </w:p>
    <w:p w14:paraId="48EA0172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 изучение демографических тенденций может существенно повлиять на процесс оценки?</w:t>
      </w:r>
    </w:p>
    <w:p w14:paraId="54464B6E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 маркетинговые исследования могут повлиять на оценку объектов недвижимости?</w:t>
      </w:r>
    </w:p>
    <w:p w14:paraId="27C88CB6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Какие документы и источники информации необходимы для проверки результатов оценки?</w:t>
      </w:r>
    </w:p>
    <w:p w14:paraId="53CADC1C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 влияет состояние окружающей инфраструктуры на стоимость недвижимости?</w:t>
      </w:r>
    </w:p>
    <w:p w14:paraId="286B0EA4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Каковы особенности оценки сельской недвижимости, отличающие её от городской?</w:t>
      </w:r>
    </w:p>
    <w:p w14:paraId="2E1D75B5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 оценка рыночной стоимости соотносится с налоговой оценкой, и кто отвечает за ее пересмотр?</w:t>
      </w:r>
    </w:p>
    <w:p w14:paraId="3B396936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Каково значение этики в оценочной практике и как она может повлиять на результаты оценки?</w:t>
      </w:r>
    </w:p>
    <w:p w14:paraId="248608E5" w14:textId="77777777" w:rsidR="00985971" w:rsidRPr="00201BAC" w:rsidRDefault="00985971" w:rsidP="008C097D">
      <w:pPr>
        <w:numPr>
          <w:ilvl w:val="0"/>
          <w:numId w:val="2"/>
        </w:numPr>
        <w:spacing w:line="240" w:lineRule="auto"/>
        <w:ind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BAC">
        <w:rPr>
          <w:rFonts w:ascii="Times New Roman" w:hAnsi="Times New Roman" w:cs="Times New Roman"/>
          <w:color w:val="auto"/>
          <w:sz w:val="28"/>
          <w:szCs w:val="28"/>
        </w:rPr>
        <w:t>Как осуществляется оценка объектов недвижимости с учетом экологических факторов и устойчивого развития?</w:t>
      </w:r>
    </w:p>
    <w:p w14:paraId="1156D772" w14:textId="77777777" w:rsidR="008507F8" w:rsidRPr="00201BAC" w:rsidRDefault="008507F8" w:rsidP="00201BAC">
      <w:pPr>
        <w:spacing w:line="240" w:lineRule="auto"/>
        <w:ind w:left="360" w:hanging="472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1270BE" w14:textId="72D812AF" w:rsidR="00201BAC" w:rsidRPr="00201BAC" w:rsidRDefault="00201BAC" w:rsidP="00201BAC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sectPr w:rsidR="00201BAC" w:rsidRPr="00201BAC" w:rsidSect="00C11504"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575E" w14:textId="77777777" w:rsidR="00B33C92" w:rsidRDefault="00B33C92">
      <w:pPr>
        <w:spacing w:line="240" w:lineRule="auto"/>
      </w:pPr>
      <w:r>
        <w:separator/>
      </w:r>
    </w:p>
  </w:endnote>
  <w:endnote w:type="continuationSeparator" w:id="0">
    <w:p w14:paraId="0D831652" w14:textId="77777777" w:rsidR="00B33C92" w:rsidRDefault="00B33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23CE2" w14:textId="77777777" w:rsidR="00B33C92" w:rsidRDefault="00B33C92">
      <w:pPr>
        <w:spacing w:line="240" w:lineRule="auto"/>
      </w:pPr>
      <w:r>
        <w:separator/>
      </w:r>
    </w:p>
  </w:footnote>
  <w:footnote w:type="continuationSeparator" w:id="0">
    <w:p w14:paraId="0769C793" w14:textId="77777777" w:rsidR="00B33C92" w:rsidRDefault="00B33C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46CE120"/>
    <w:lvl w:ilvl="0" w:tplc="79869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EB8B4">
      <w:start w:val="1"/>
      <w:numFmt w:val="decimal"/>
      <w:lvlText w:val=""/>
      <w:lvlJc w:val="left"/>
    </w:lvl>
    <w:lvl w:ilvl="2" w:tplc="84D2E0A0">
      <w:start w:val="1"/>
      <w:numFmt w:val="decimal"/>
      <w:lvlText w:val=""/>
      <w:lvlJc w:val="left"/>
    </w:lvl>
    <w:lvl w:ilvl="3" w:tplc="1A00EA10">
      <w:start w:val="1"/>
      <w:numFmt w:val="decimal"/>
      <w:lvlText w:val=""/>
      <w:lvlJc w:val="left"/>
    </w:lvl>
    <w:lvl w:ilvl="4" w:tplc="E6EEEC82">
      <w:start w:val="1"/>
      <w:numFmt w:val="decimal"/>
      <w:lvlText w:val=""/>
      <w:lvlJc w:val="left"/>
    </w:lvl>
    <w:lvl w:ilvl="5" w:tplc="E09423C2">
      <w:start w:val="1"/>
      <w:numFmt w:val="decimal"/>
      <w:lvlText w:val=""/>
      <w:lvlJc w:val="left"/>
    </w:lvl>
    <w:lvl w:ilvl="6" w:tplc="51E65F4C">
      <w:start w:val="1"/>
      <w:numFmt w:val="decimal"/>
      <w:lvlText w:val=""/>
      <w:lvlJc w:val="left"/>
    </w:lvl>
    <w:lvl w:ilvl="7" w:tplc="56B6FA84">
      <w:start w:val="1"/>
      <w:numFmt w:val="decimal"/>
      <w:lvlText w:val=""/>
      <w:lvlJc w:val="left"/>
    </w:lvl>
    <w:lvl w:ilvl="8" w:tplc="4CE2E8D6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89DE9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ADDC7B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00DF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AAF4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D7E7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343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D8B2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0660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6FA26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6052FC8"/>
    <w:multiLevelType w:val="multilevel"/>
    <w:tmpl w:val="6BDC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1C051135"/>
    <w:multiLevelType w:val="multilevel"/>
    <w:tmpl w:val="A9A2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A82B06"/>
    <w:multiLevelType w:val="multilevel"/>
    <w:tmpl w:val="27F441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77C641BE"/>
    <w:multiLevelType w:val="multilevel"/>
    <w:tmpl w:val="56A0AA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55B2"/>
    <w:rsid w:val="00145BEA"/>
    <w:rsid w:val="00147153"/>
    <w:rsid w:val="001523DD"/>
    <w:rsid w:val="001529DB"/>
    <w:rsid w:val="00153D7B"/>
    <w:rsid w:val="00154790"/>
    <w:rsid w:val="00155975"/>
    <w:rsid w:val="00160206"/>
    <w:rsid w:val="00162C40"/>
    <w:rsid w:val="00165722"/>
    <w:rsid w:val="00165C2B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1BAC"/>
    <w:rsid w:val="00203325"/>
    <w:rsid w:val="0020489D"/>
    <w:rsid w:val="00214408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25CF"/>
    <w:rsid w:val="00254571"/>
    <w:rsid w:val="0025509F"/>
    <w:rsid w:val="0026048E"/>
    <w:rsid w:val="00262B70"/>
    <w:rsid w:val="002641B6"/>
    <w:rsid w:val="00264768"/>
    <w:rsid w:val="002653A7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2F73C9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2513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F0B50"/>
    <w:rsid w:val="005F32E2"/>
    <w:rsid w:val="005F36DC"/>
    <w:rsid w:val="005F4D6B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7D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01E2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971"/>
    <w:rsid w:val="00985CBB"/>
    <w:rsid w:val="00985D8E"/>
    <w:rsid w:val="00986F7B"/>
    <w:rsid w:val="0098716B"/>
    <w:rsid w:val="00987262"/>
    <w:rsid w:val="009900E1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EAA"/>
    <w:rsid w:val="00B31623"/>
    <w:rsid w:val="00B31675"/>
    <w:rsid w:val="00B33C92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1B72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1E4E"/>
    <w:rsid w:val="00DF3DFF"/>
    <w:rsid w:val="00DF416E"/>
    <w:rsid w:val="00DF63D7"/>
    <w:rsid w:val="00DF6C7D"/>
    <w:rsid w:val="00DF7E27"/>
    <w:rsid w:val="00E00C3B"/>
    <w:rsid w:val="00E01966"/>
    <w:rsid w:val="00E01F38"/>
    <w:rsid w:val="00E023CC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4301"/>
    <w:rsid w:val="00E35C53"/>
    <w:rsid w:val="00E36D44"/>
    <w:rsid w:val="00E376CD"/>
    <w:rsid w:val="00E40BB5"/>
    <w:rsid w:val="00E44566"/>
    <w:rsid w:val="00E50A7B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BC4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39C88D"/>
  <w15:docId w15:val="{6D06354A-BE99-404D-B639-27C7C5A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4E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E01F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433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75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896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015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146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371">
      <w:bodyDiv w:val="1"/>
      <w:marLeft w:val="2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5282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 Александр</dc:creator>
  <cp:lastModifiedBy>Арестов Андрей Владимирович</cp:lastModifiedBy>
  <cp:revision>3</cp:revision>
  <dcterms:created xsi:type="dcterms:W3CDTF">2025-03-24T12:32:00Z</dcterms:created>
  <dcterms:modified xsi:type="dcterms:W3CDTF">2025-03-28T22:02:00Z</dcterms:modified>
</cp:coreProperties>
</file>