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6A" w:rsidRPr="006A2030" w:rsidRDefault="00CA3727" w:rsidP="00CA37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A2030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A3727" w:rsidRPr="006A2030" w:rsidRDefault="00CA3727" w:rsidP="00CA37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A2030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«Современная система управления качеством логистических процессов»</w:t>
      </w:r>
    </w:p>
    <w:p w:rsidR="006A2030" w:rsidRDefault="006A2030" w:rsidP="006A2030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A821B4" w:rsidRPr="006A2030" w:rsidRDefault="00A821B4" w:rsidP="006A2030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A2030">
        <w:rPr>
          <w:rFonts w:ascii="Times New Roman" w:hAnsi="Times New Roman" w:cs="Times New Roman"/>
          <w:bCs/>
          <w:noProof/>
          <w:sz w:val="24"/>
          <w:szCs w:val="24"/>
        </w:rPr>
        <w:t>Для успешного прохождения аттестации студенту необходимо верно и развернуто ответить на 2 вопроса</w:t>
      </w:r>
      <w:r w:rsidR="006A2030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A821B4" w:rsidRPr="006A2030" w:rsidRDefault="00A821B4" w:rsidP="0019671D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19671D" w:rsidRPr="00A821B4" w:rsidRDefault="00CA3727" w:rsidP="0019671D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821B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Примерный </w:t>
      </w:r>
      <w:r w:rsidR="0019671D" w:rsidRPr="00A821B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Перечень вопросов к зачету</w:t>
      </w:r>
    </w:p>
    <w:p w:rsidR="0019671D" w:rsidRPr="008C5459" w:rsidRDefault="0019671D" w:rsidP="0019671D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243DA">
        <w:t xml:space="preserve"> 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«качество»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Понятие «управление качеством»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Основные этапы формирования моделей управления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 Эволюция подходов к управлению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Показатели качества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Система всеобщего контроля качества А. </w:t>
      </w:r>
      <w:proofErr w:type="spellStart"/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Фейгенбаума</w:t>
      </w:r>
      <w:proofErr w:type="spellEnd"/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Основные достижения отечественной школы управления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8. Система бездефектного изготовления продукции (БИП)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9. Система «Качество, надёжность, ресурс с первых изделий» (КАНАРСПИ)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10. Система научной организации труда по увеличению моторесурса (НОРМ)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11. Система бездефектного труда (СБТ)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12. Комплексная система управления качеством продукции (КС УКП)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13. Всеобщее управление качеством (TQM)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14. Японские модели управления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15. Европейские модели управления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16. Сущность процессорного подхода к управлению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17. Стандартизации и качество.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18. Техническое регулирование.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19. Управление качеством на этапах жизненного цикла продукции.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20. Планирование качества.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21. Понятие контроля качества.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22. Документы системы менеджмента качества, требования</w:t>
      </w:r>
      <w:r w:rsidR="006A20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предъявляемые к ним.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23. Сущность и задачи нормирования труда.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24. Технические средства и методы изучения затрат рабочего времени и производственного процесса.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Качество </w:t>
      </w:r>
      <w:r w:rsidRPr="00E47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логистических процессов 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26. Системы качества.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27. Сертификация продукции и систем качества.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28. Серия международных стандартов по сертификации.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 Организация контроля качества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логистических процессов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30. Система контроля качества на предприятии.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31. Виды контроля качества продукции.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32. Анализ качества продукции.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Состав и задачи инфраструктуры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логистических 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предприятий.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34. Цели организации в области качества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35. Системный подход к качеству, как основа управления организацией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36. Заинтересованные стороны, их потребности и ожидания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37. Выгоды организации от внедрения системы менеджмента качества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38. Система менеджмента качества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39. Стратегическая цель организации при постоянном улучшении её деятельности.</w:t>
      </w:r>
    </w:p>
    <w:p w:rsidR="0019671D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40. Принципы менеджмента качества</w:t>
      </w:r>
    </w:p>
    <w:p w:rsidR="00CC5401" w:rsidRDefault="00CC5401"/>
    <w:p w:rsidR="006A2030" w:rsidRDefault="006A203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21B4" w:rsidRPr="006A2030" w:rsidRDefault="00A821B4" w:rsidP="00A821B4">
      <w:pPr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A20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Примерные оценочные материалы, применяемые при проведении текущего контроля по дисциплине </w:t>
      </w:r>
      <w:r w:rsidRPr="006A2030">
        <w:rPr>
          <w:rFonts w:ascii="Times New Roman" w:hAnsi="Times New Roman"/>
          <w:b/>
          <w:color w:val="2C2D2E"/>
          <w:sz w:val="24"/>
          <w:szCs w:val="24"/>
          <w:lang w:eastAsia="ru-RU"/>
        </w:rPr>
        <w:t>«Современная система управления качеством логистических процессов»</w:t>
      </w:r>
    </w:p>
    <w:p w:rsidR="006A2030" w:rsidRPr="006A2030" w:rsidRDefault="006A2030" w:rsidP="00A821B4">
      <w:pPr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5C246A" w:rsidRPr="006A2030" w:rsidRDefault="00A821B4" w:rsidP="006A203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030">
        <w:rPr>
          <w:rFonts w:ascii="Times New Roman" w:hAnsi="Times New Roman"/>
          <w:b/>
          <w:color w:val="2C2D2E"/>
          <w:sz w:val="24"/>
          <w:szCs w:val="24"/>
          <w:lang w:eastAsia="ru-RU"/>
        </w:rPr>
        <w:t>Данные кейсы, задания, задачи и тесты студенты также будут проходить на практических занятиях</w:t>
      </w:r>
    </w:p>
    <w:p w:rsidR="005C246A" w:rsidRPr="006A2030" w:rsidRDefault="005C246A" w:rsidP="005C24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A2030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кейсы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 w:rsidRPr="008C5459">
        <w:rPr>
          <w:rFonts w:ascii="Times New Roman" w:hAnsi="Times New Roman" w:cs="Times New Roman"/>
          <w:sz w:val="26"/>
          <w:szCs w:val="26"/>
        </w:rPr>
        <w:t xml:space="preserve"> 1</w:t>
      </w:r>
      <w:r w:rsidRPr="007C1A64">
        <w:rPr>
          <w:rFonts w:ascii="Times New Roman" w:hAnsi="Times New Roman" w:cs="Times New Roman"/>
          <w:sz w:val="26"/>
          <w:szCs w:val="26"/>
        </w:rPr>
        <w:t xml:space="preserve">. </w:t>
      </w: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1. Составьте таблицу показателей качества конкретной продукции, используя стандарты СПКП. </w:t>
      </w:r>
    </w:p>
    <w:p w:rsidR="005C246A" w:rsidRDefault="005C246A" w:rsidP="005C2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2. Сформируйте экспертную группу. </w:t>
      </w:r>
    </w:p>
    <w:p w:rsidR="005C246A" w:rsidRDefault="005C246A" w:rsidP="005C2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>3. Проведите ранжирование показателей качества.</w:t>
      </w:r>
    </w:p>
    <w:p w:rsidR="005C246A" w:rsidRDefault="005C246A" w:rsidP="005C2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 4. Определите коэффициенты весомости показателей качества. </w:t>
      </w:r>
    </w:p>
    <w:p w:rsidR="005C246A" w:rsidRPr="005A78AA" w:rsidRDefault="005C246A" w:rsidP="005C2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>5. Определите степень согласованности мнения экспертов.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2.</w:t>
      </w: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 Сформулируйте доктрину организации в области качества, включающую политику, цели и задачи, миссию и видение организации.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Политика в области качества </w:t>
      </w:r>
      <w:bookmarkStart w:id="0" w:name="_GoBack"/>
      <w:bookmarkEnd w:id="0"/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– общие намерения и направления деятельности организации в области качества, официально сформулированные высшим руководством.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>Политика должна: соответствовать стратегическим целям предприятия; включать требования по постоянному улучшению деятельности; постоянно анализироваться на пригодность; быть доведена до сведения всего персонала.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 Политика в области качества занимает не более одного печатного листа, подписывается руководителем организации и вывешивается на видное место.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Цель в области качества – то, чего добивается или к чему стремится организация в области качества.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Под миссией понимается краткое заявление (обычно от 25 до 50 слов), определяющее: позиционирование организации в окружающем мире (кто мы?); стержневые цели существования организации (для чего мы существуем?); основные группы потребителей и заинтересованных сторон (для кого мы работаем?); 14 ключевые обязательства и пути обеспечения качества производимой продукции и/или услуг (что мы гарантируем и за счет чего?).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>Видение – это идеал, мечта, представление о том, каким руководство хотело бы видеть организацию через 5-10-15 лет.</w:t>
      </w:r>
    </w:p>
    <w:p w:rsidR="005C246A" w:rsidRPr="005A78A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3. </w:t>
      </w:r>
      <w:r w:rsidRPr="00EB213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Установить соответствие между названием группы факторов, влияющих на формирование качества и ее содержанием</w:t>
      </w:r>
    </w:p>
    <w:p w:rsidR="005C246A" w:rsidRPr="00EB2136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263"/>
        <w:gridCol w:w="5953"/>
        <w:gridCol w:w="1128"/>
      </w:tblGrid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О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бъективные факторы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Правовое и организационное обеспечение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убъективные факторы</w:t>
            </w:r>
          </w:p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Связанные с совершенствованием организации производства и труда, повышением производственной дисциплины и ответственности за качество продукции, обеспечением культуры производства и соответствующего уровня квалификации персонала, внедрением систем управления качеством и сертификации и </w:t>
            </w:r>
            <w:proofErr w:type="spellStart"/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Факторы социального 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характера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3. конструкция изделия (состав продукта), технический уровень производственной базы, автоматизация и 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механизация, технология, технологические средства контроля;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Экономические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профессиональное мастерство, заинтересованность в результатах труда, психологический склад человека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</w:t>
            </w:r>
            <w:r w:rsidRPr="00EB213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Организационные</w:t>
            </w:r>
            <w:r w:rsidRPr="00EB213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факторы в значительной мере влияют на создание здорового социально-психологического климата в коллективе, нормальных условий для работы, воспитание персонала в духе гордости и преданности за марку своего предприятия, моральное стимулирование работников за добросовестное отношение к работе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Pr="00EB213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нформационные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Обусловлены затратами на выпуск и реализацию продукции, политикой ценообразования и системой мер экономического стимулирования персонала за производство высококачественной продукции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Ж. Технические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регистрация данных о качестве, их идентификация, хранение, автоматизация сбора и обработки информации о качестве и </w:t>
            </w:r>
            <w:proofErr w:type="spellStart"/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З. Социально-психологические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 внедрение новой техники и технологии, применение новых материалов, более качественного сырья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246A" w:rsidRPr="001532B5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</w:p>
    <w:p w:rsidR="005C246A" w:rsidRPr="00EB2136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B21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Задание</w:t>
      </w:r>
      <w:r w:rsidRPr="00EB213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4. Установите соответствие между формой конкуренции и ее характеристиками 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5C246A" w:rsidRPr="00EB2136" w:rsidTr="00827273">
        <w:tc>
          <w:tcPr>
            <w:tcW w:w="2689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конкуренции</w:t>
            </w:r>
          </w:p>
        </w:tc>
        <w:tc>
          <w:tcPr>
            <w:tcW w:w="6655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формы конкуренции</w:t>
            </w:r>
          </w:p>
        </w:tc>
      </w:tr>
      <w:tr w:rsidR="005C246A" w:rsidRPr="00EB2136" w:rsidTr="00827273">
        <w:tc>
          <w:tcPr>
            <w:tcW w:w="2689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EB21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Внутри- и межотраслевая</w:t>
            </w:r>
          </w:p>
        </w:tc>
        <w:tc>
          <w:tcPr>
            <w:tcW w:w="6655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Основана на продаже товаров высокого качества с большими надежностью и сроками службы, более высокой производительностью</w:t>
            </w:r>
          </w:p>
        </w:tc>
      </w:tr>
      <w:tr w:rsidR="005C246A" w:rsidRPr="00EB2136" w:rsidTr="00827273">
        <w:tc>
          <w:tcPr>
            <w:tcW w:w="2689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Ценовая</w:t>
            </w:r>
          </w:p>
        </w:tc>
        <w:tc>
          <w:tcPr>
            <w:tcW w:w="6655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Между аналогичными товарами или различными, различающимися по цене, качеству и ассортименту</w:t>
            </w:r>
          </w:p>
        </w:tc>
      </w:tr>
      <w:tr w:rsidR="005C246A" w:rsidRPr="00EB2136" w:rsidTr="00827273">
        <w:tc>
          <w:tcPr>
            <w:tcW w:w="2689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Неценовая</w:t>
            </w:r>
          </w:p>
        </w:tc>
        <w:tc>
          <w:tcPr>
            <w:tcW w:w="6655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Продажа товаров предлагается по более низким ценам</w:t>
            </w:r>
          </w:p>
        </w:tc>
      </w:tr>
    </w:tbl>
    <w:p w:rsidR="005C246A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46A" w:rsidRPr="004F1D60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F1D60"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Задание 5. Установите </w:t>
      </w:r>
      <w:r w:rsidRPr="004F1D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соответствие между определением характеристики системы управления качеством и ее содержанием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319"/>
        <w:gridCol w:w="7026"/>
      </w:tblGrid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системы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Цель системы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Совокупность элементов и подсистем, а также связи между ними, позволяющие распределить ответственность и установить взаимоотношения между работниками при решении вопросов обеспечения качества.</w:t>
            </w:r>
          </w:p>
        </w:tc>
      </w:tr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 системы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совокупность взаимосвязанных и взаимодействующих видов деятельности, преобразующих входы в выход для достижения установленного качества результата</w:t>
            </w:r>
          </w:p>
        </w:tc>
      </w:tr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Структура системы УК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координация деятельности предприятия для достижения и поддержания требуемого уровня качества процессов и их результатов, удовлетворяющего потребности внутреннего и внешнего потребителя</w:t>
            </w:r>
          </w:p>
        </w:tc>
      </w:tr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Процесс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производственной системы, процесс или определенный вид организационной деятельности, осуществление которых позволяет выполнить функции и решить определенный комплекс задач.</w:t>
            </w:r>
          </w:p>
        </w:tc>
      </w:tr>
    </w:tbl>
    <w:p w:rsidR="005C246A" w:rsidRPr="008C5459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5C246A" w:rsidRDefault="005C246A" w:rsidP="005C246A"/>
    <w:p w:rsidR="005C246A" w:rsidRDefault="005C246A" w:rsidP="005C246A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t>Примерный</w:t>
      </w:r>
      <w:r w:rsidRPr="008C5459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Перечень тестовых вопросов.</w:t>
      </w:r>
    </w:p>
    <w:p w:rsidR="005C246A" w:rsidRPr="006D24F1" w:rsidRDefault="005C246A" w:rsidP="005C246A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5C246A" w:rsidRPr="003B0065" w:rsidRDefault="005C246A" w:rsidP="005C246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Понятие качество</w:t>
      </w:r>
      <w:r w:rsidRPr="003B00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ГОСТом 15467-79 «Управление качеством продукции. Основные понятия. Термины и определения»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это удовлетворение ожиданий потребителя за цену, которую он может себе позволить, когда у него возникнет потребность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Б: это превышение ожиданий потребителя за более низкую цену, чем он предполагает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В:</w:t>
      </w: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совокупность свойств продукции, обусловливающих ее пригодность удовлетворять определенные потребности в соответствии с ее назначением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</w:t>
      </w:r>
      <w:r w:rsidRPr="003B00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совокупность свойств и характеристик продукции, которые придают ей способность удовлетворять обусловленные или предполагаемые потребности.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соответствии с международным стандартом ИСО 9000:2000 </w:t>
      </w:r>
      <w:r w:rsidRPr="006D24F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качество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это удовлетворение ожиданий потребителя за цену, которую он может себе позволить, когда у него возникнет потребность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Б: это превышение ожиданий потребителя за более низкую цену, чем он предполагает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совокупность свойств продукции, обусловливающих ее пригодность удовлетворять определенные потребности в соответствии с ее назначением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Г:</w:t>
      </w:r>
      <w:r w:rsidRPr="003B00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совокупность свойств и характеристик продукции, которые придают ей способность удовлетворять обусловленные или предполагаемые потребности.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 xml:space="preserve">Под качеством процессов следует понимать 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А: совокупность свойств, обусловливающих способность процессов соответствовать своему назначению и удовлетворять требования, предъявляемые внутренними и внешними потребителями к качеству получаемых результатов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Б: относительная оценка качества, основанная на сравнении совокупности характеристик рассматриваемого изделия с базовыми, т.е. изделиями конкурентов, перспек</w:t>
      </w: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тивных образцов, стандартов, опережающих стандартов и т.п.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совокупность свойств продукции, обусловливающих ее пригодность удовлетворять определенные потребности в соответствии с ее назначением</w:t>
      </w:r>
    </w:p>
    <w:p w:rsidR="005C246A" w:rsidRPr="003B0065" w:rsidRDefault="005C246A" w:rsidP="005C2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это удовлетворение ожиданий потребителя за цену, которую он может себе позволить, когда у него возникнет потребность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Под уровнем качества 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изделия понимается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А: совокупность свойств, обусловливающих способность процессов соответствовать своему назначению и удовлетворять требования, предъявляемые внутренними и внешними потребителями к качеству получаемых результатов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Б: относительная оценка качества, основанная на сравнении совокупности характеристик рассматриваемого изделия с базовыми, т.е. изделиями конкурентов, перспек</w:t>
      </w: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тивных образцов, стандартов, опережающих стандартов и т.п.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совокупность свойств продукции, обусловливающих ее пригодность удовлетворять определенные потребности в соответствии с ее назначением</w:t>
      </w:r>
    </w:p>
    <w:p w:rsidR="005C246A" w:rsidRPr="003B0065" w:rsidRDefault="005C246A" w:rsidP="005C2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это удовлетворение ожиданий потребителя за цену, которую он может себе позволить, когда у него возникнет потребность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Действия, осуществляемые при создании и эксплуатации или потреблении продукции, в целях установления, обеспечения и поддержания необходимого уровня её качества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снижение уровня дефектности изготавливаемой продукции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Б: управление качеством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В: улучшение важнейших показателей качества продукции 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достижение технического уровня продукции, превышающего уровень ведущих предприятий и фирм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Производственные обстоятельства, обстановка, среда, в которых действуют факторы обеспечения качества продукции.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Факторы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В: Условия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Уровень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Д: Этап обеспечения качества продукции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Конкретная сила, изменяющая свойства сырья, материалов и конструктивных элементов или изделия (продукта) в целом. </w:t>
      </w: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ним можно отнести предметы и орудия труда, оборудование, оснастку, инструмент, технологии, а также профессиональные знания и навыки разработчиков, рабочих, организаторов производства.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А: Факторы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Условия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Уровень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Д: Этап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8. 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Какие из перечисленных факторов относятся к факторам внешней среды и способствуют формированию качества продукции: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А: </w:t>
      </w:r>
      <w:r w:rsidRPr="006D24F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требования рынка</w:t>
      </w: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(т.е., покупателей);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Б: конкуренция</w:t>
      </w: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 и необходимость завоевания достойного места на рынке;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уровень квалификации персонала компании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применяемые технологии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Д: </w:t>
      </w:r>
      <w:r w:rsidRPr="006D24F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нормативные документы в области качества продукции</w:t>
      </w: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6D24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З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амкнутый в виде кольца ЖЦП, включающий следующие основные этапы: маркетинг; проектирование и разработку технических требований; разработку продукции; материально-техническое снабжение; подготовку производства, разработку технологии и производственных процессов; производство; контроль, испытания и обследования; упаковку и хранение; реализацию и распределение продукции; эксплуатацию, утилизацию.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знак качества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Б: петля качества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процесс управления качеством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 ИСО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</w:t>
      </w:r>
      <w:r w:rsidRPr="006D24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   Соперничество в любой сфере деятельности за наиболее выгодные условия производства и сбыта, получение более выгодного заказа с целью упрочения позиций на рынке и получения максимальной прибыли сейчас и в будущем.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А: система управления качеством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Б: стандартизация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В: сертификация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Г: конкуренция </w:t>
      </w:r>
    </w:p>
    <w:p w:rsidR="005C246A" w:rsidRPr="006D24F1" w:rsidRDefault="005C246A" w:rsidP="005C24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11. </w:t>
      </w:r>
      <w:r w:rsidRPr="006D24F1">
        <w:rPr>
          <w:rFonts w:ascii="Times New Roman" w:eastAsia="Times New Roman" w:hAnsi="Times New Roman" w:cs="Times New Roman"/>
          <w:b/>
          <w:sz w:val="26"/>
          <w:szCs w:val="26"/>
        </w:rPr>
        <w:t xml:space="preserve">Совокупность взаимосвязанных и взаимодействующих элементов, функционирование которых направлено на выполнение требований к качеству; используется для руководства и управления предприятием применительно к обеспечению качества.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А: система управления качеством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Б: стандартизация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В: сертификация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Г: конкуренция</w:t>
      </w: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1655C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65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5C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Структура системы управления качеством</w:t>
      </w:r>
      <w:r w:rsidRPr="001655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строится с позиции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spacing w:val="-4"/>
          <w:sz w:val="28"/>
          <w:szCs w:val="28"/>
        </w:rPr>
        <w:t>А: комплексного подхода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spacing w:val="-4"/>
          <w:sz w:val="28"/>
          <w:szCs w:val="28"/>
        </w:rPr>
        <w:t>Б: проектного подхода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В: процессного подхода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spacing w:val="-4"/>
          <w:sz w:val="28"/>
          <w:szCs w:val="28"/>
        </w:rPr>
        <w:t>Г: целевого подхода</w:t>
      </w:r>
    </w:p>
    <w:p w:rsidR="005C246A" w:rsidRDefault="005C246A" w:rsidP="005C246A"/>
    <w:p w:rsidR="005C246A" w:rsidRPr="008C5459" w:rsidRDefault="005C246A" w:rsidP="005C24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Примерные</w:t>
      </w:r>
      <w:r w:rsidRPr="008C5459">
        <w:rPr>
          <w:rFonts w:ascii="Times New Roman" w:hAnsi="Times New Roman" w:cs="Times New Roman"/>
          <w:b/>
          <w:bCs/>
          <w:sz w:val="26"/>
          <w:szCs w:val="26"/>
        </w:rPr>
        <w:t xml:space="preserve"> Практические задания </w:t>
      </w:r>
    </w:p>
    <w:p w:rsidR="005C246A" w:rsidRPr="008C5459" w:rsidRDefault="005C246A" w:rsidP="005C24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246A" w:rsidRPr="00E0424A" w:rsidRDefault="005C246A" w:rsidP="005C246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042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Установить последовательность этапов процесса управления качеством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5C246A" w:rsidRPr="00E0424A" w:rsidTr="00827273">
        <w:tc>
          <w:tcPr>
            <w:tcW w:w="7508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этапа</w:t>
            </w:r>
          </w:p>
        </w:tc>
      </w:tr>
      <w:tr w:rsidR="005C246A" w:rsidRPr="00E0424A" w:rsidTr="00827273">
        <w:tc>
          <w:tcPr>
            <w:tcW w:w="7508" w:type="dxa"/>
          </w:tcPr>
          <w:p w:rsidR="005C246A" w:rsidRPr="00E0424A" w:rsidRDefault="005C246A" w:rsidP="005C24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соответствия свойств изготавливаемой продукции предусмотренным в плане требованиям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7508" w:type="dxa"/>
          </w:tcPr>
          <w:p w:rsidR="005C246A" w:rsidRPr="00E0424A" w:rsidRDefault="005C246A" w:rsidP="005C24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повышения качества и мероприятий по созданию продукции с желаемыми (проектируемыми) свойствами;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7508" w:type="dxa"/>
          </w:tcPr>
          <w:p w:rsidR="005C246A" w:rsidRPr="00E0424A" w:rsidRDefault="005C246A" w:rsidP="005C24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необходимых мер воздействия на процесс, если не удалось обеспечить соответствие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7508" w:type="dxa"/>
          </w:tcPr>
          <w:p w:rsidR="005C246A" w:rsidRPr="00E0424A" w:rsidRDefault="005C246A" w:rsidP="005C24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условий эксплуатации с целью определения направления дальнейшего повышения качества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5C246A" w:rsidRPr="009B0E95" w:rsidRDefault="005C246A" w:rsidP="005C246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0E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Установите соответствие между названием уровня качества и его содержанием</w:t>
      </w:r>
      <w:r w:rsidRPr="009B0E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уровня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уровня</w:t>
            </w:r>
          </w:p>
        </w:tc>
      </w:tr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соответствие стандартам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предугадывание требований покупателей</w:t>
            </w:r>
          </w:p>
        </w:tc>
      </w:tr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соответствие использованию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выполнение требований покупателей о высоком качестве и низкой цене товара</w:t>
            </w:r>
          </w:p>
        </w:tc>
      </w:tr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соответствие фактическим требованиям рынка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техническим условиям, договорам</w:t>
            </w:r>
          </w:p>
        </w:tc>
      </w:tr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соответствие скрытым потребностям покупателей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стандартам и эксплуатационным требованиям</w:t>
            </w:r>
          </w:p>
        </w:tc>
      </w:tr>
    </w:tbl>
    <w:p w:rsidR="005C246A" w:rsidRDefault="005C246A" w:rsidP="005C246A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5C246A" w:rsidRPr="00E0424A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B0E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Pr="00E042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Установите последовательность стадий жизненного цикла продукции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стадии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1.Процесс закупок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2.Проектирование и разработка продукции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3.Утилизация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4.Процесс производства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5.Маркетинговые исследования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6.Проверка продукции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7.Эксплуатация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8.Распределение и реализация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9.Упаковывание и хранение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246A" w:rsidRPr="00E0424A" w:rsidRDefault="005C246A" w:rsidP="005C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46A" w:rsidRPr="00E0424A" w:rsidRDefault="005C246A" w:rsidP="005C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  <w:r w:rsidRPr="00E0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Установите последовательность между названием стадии жизненного цикла продукции и его содержанием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А. Маркетинговые исследования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оценивает и выбирает поставщиков на основе их способности поставлять сырьё, материалы, продукцию в соответствии с требованиями организации.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Б. Проектирование и разработка продукции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этом этапе</w:t>
            </w:r>
            <w:r w:rsidRPr="00E0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управлению подключается потребитель продукции. От того, насколько грамотно он будет использовать продукцию, будет, в частности, зависеть срок службы изделия (продукции).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В. Процесс закупок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Изучаются рынки сбыта и требования потребителей к продукции предприятия, возможности поставщиков материальных ресурсов в отношении качества и дисциплины поставок.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Г. Процесс производства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этап включает в себя контроль, измерения и испытания (при необходимости), осуществляемые на всех этапах ЖЦП. Заключительным этапом проверки является приемочный контроль, по результатам которого должно быть подтверждено соответствие готовой продукции установленным требованиям.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Д. Проверка продукции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Данный этап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должен способствовать сохранению качества в сферах производства и обращения транспортировании, реализации и хранении.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Е. Упаковывание и хранение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и обеспечение технологического процесса изготовления; отработка и проверка процесса, овладение практическими навыками изготовления продукции.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Ж. Распределение и реализация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Нацелена на предупреждение вредного воздействия использованной продукции на окружающую природную среду.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З. Эксплуатация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Выявленные по результатам маркетинга потребительские требования трансформируются в технические требования, итогом данного этапа являются техническая документация (конструкторская, технологическая) и опытный образец.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И. Утилизация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 оптовыми организациями с целью осуществления продажи магазинам и отпуск розничными организациями товаров покупателям.</w:t>
            </w:r>
          </w:p>
        </w:tc>
      </w:tr>
    </w:tbl>
    <w:p w:rsidR="005C246A" w:rsidRDefault="005C246A" w:rsidP="005C246A"/>
    <w:p w:rsidR="005C246A" w:rsidRDefault="005C246A"/>
    <w:sectPr w:rsidR="005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31033"/>
    <w:multiLevelType w:val="hybridMultilevel"/>
    <w:tmpl w:val="602E5CAE"/>
    <w:lvl w:ilvl="0" w:tplc="E7288AA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4BD320BF"/>
    <w:multiLevelType w:val="hybridMultilevel"/>
    <w:tmpl w:val="C216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26C8F"/>
    <w:multiLevelType w:val="hybridMultilevel"/>
    <w:tmpl w:val="96F6CD88"/>
    <w:lvl w:ilvl="0" w:tplc="387E9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D3"/>
    <w:rsid w:val="0019671D"/>
    <w:rsid w:val="005C246A"/>
    <w:rsid w:val="006A2030"/>
    <w:rsid w:val="00A821B4"/>
    <w:rsid w:val="00AE05D3"/>
    <w:rsid w:val="00CA3727"/>
    <w:rsid w:val="00C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F49F"/>
  <w15:docId w15:val="{E340679D-4F85-4455-9514-B48DDB3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1D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C246A"/>
    <w:pPr>
      <w:ind w:left="720"/>
    </w:pPr>
  </w:style>
  <w:style w:type="table" w:customStyle="1" w:styleId="1">
    <w:name w:val="Сетка таблицы1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2351</Words>
  <Characters>13403</Characters>
  <Application>Microsoft Office Word</Application>
  <DocSecurity>0</DocSecurity>
  <Lines>111</Lines>
  <Paragraphs>31</Paragraphs>
  <ScaleCrop>false</ScaleCrop>
  <Company>МИИТ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8</cp:revision>
  <dcterms:created xsi:type="dcterms:W3CDTF">2021-05-26T10:15:00Z</dcterms:created>
  <dcterms:modified xsi:type="dcterms:W3CDTF">2026-02-18T11:53:00Z</dcterms:modified>
</cp:coreProperties>
</file>