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31EC523" w:rsidR="00994212" w:rsidRDefault="00D33C03">
      <w:pPr>
        <w:pStyle w:val="1"/>
        <w:spacing w:line="360" w:lineRule="auto"/>
        <w:ind w:left="0" w:firstLine="0"/>
      </w:pPr>
      <w:r>
        <w:t>Примерные оценочные материалы, применяемые при проведении промежуточной аттестации по дисциплине (модулю)</w:t>
      </w:r>
      <w:r w:rsidR="00E604CF">
        <w:t xml:space="preserve"> </w:t>
      </w:r>
    </w:p>
    <w:p w14:paraId="00000002" w14:textId="77777777" w:rsidR="00994212" w:rsidRDefault="00D33C03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00000003" w14:textId="0472BFE1" w:rsidR="00994212" w:rsidRDefault="00D33C03">
      <w:pPr>
        <w:spacing w:after="0" w:line="360" w:lineRule="auto"/>
        <w:ind w:left="0" w:right="0" w:firstLine="0"/>
        <w:jc w:val="center"/>
      </w:pPr>
      <w:bookmarkStart w:id="0" w:name="_heading=h.gjdgxs" w:colFirst="0" w:colLast="0"/>
      <w:bookmarkEnd w:id="0"/>
      <w:r>
        <w:rPr>
          <w:b/>
        </w:rPr>
        <w:t>«</w:t>
      </w:r>
      <w:r w:rsidR="007060F5" w:rsidRPr="007060F5">
        <w:rPr>
          <w:b/>
        </w:rPr>
        <w:t>Современные проблемы и тенденции развития менеджмента качества</w:t>
      </w:r>
      <w:r>
        <w:rPr>
          <w:b/>
        </w:rPr>
        <w:t>»</w:t>
      </w:r>
    </w:p>
    <w:p w14:paraId="00000004" w14:textId="77777777" w:rsidR="00994212" w:rsidRDefault="00994212">
      <w:pPr>
        <w:spacing w:after="0" w:line="360" w:lineRule="auto"/>
        <w:ind w:left="0" w:right="0" w:firstLine="709"/>
        <w:rPr>
          <w:b/>
        </w:rPr>
      </w:pPr>
    </w:p>
    <w:p w14:paraId="00000005" w14:textId="04CF139B" w:rsidR="00994212" w:rsidRDefault="00D33C03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</w:t>
      </w:r>
      <w:r w:rsidR="006453F2">
        <w:t>.</w:t>
      </w:r>
    </w:p>
    <w:p w14:paraId="00000006" w14:textId="77777777" w:rsidR="00994212" w:rsidRDefault="00D33C03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0000007" w14:textId="77777777" w:rsidR="00994212" w:rsidRDefault="00D33C03">
      <w:pPr>
        <w:spacing w:after="0" w:line="360" w:lineRule="auto"/>
        <w:ind w:left="0" w:right="0" w:firstLine="0"/>
        <w:jc w:val="center"/>
      </w:pPr>
      <w:r>
        <w:t>Примерный перечень вопросов</w:t>
      </w:r>
    </w:p>
    <w:p w14:paraId="7AFB8655" w14:textId="7777777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Дайте характеристику концепции TQM</w:t>
      </w:r>
      <w:r w:rsidRPr="00A1160F">
        <w:rPr>
          <w:i/>
          <w:iCs/>
        </w:rPr>
        <w:t>.</w:t>
      </w:r>
    </w:p>
    <w:p w14:paraId="1E5D6C35" w14:textId="5AC9FF0A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В чем состоят принципы</w:t>
      </w:r>
      <w:r w:rsidR="0086422A" w:rsidRPr="0086422A">
        <w:t xml:space="preserve"> </w:t>
      </w:r>
      <w:r w:rsidRPr="007060F5">
        <w:t>TQM?</w:t>
      </w:r>
    </w:p>
    <w:p w14:paraId="010CF484" w14:textId="7777777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Приведите основные положения TQM.</w:t>
      </w:r>
    </w:p>
    <w:p w14:paraId="690D1576" w14:textId="3D5AADCA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Какие основные элементы стратегии</w:t>
      </w:r>
      <w:r w:rsidR="0086422A" w:rsidRPr="0086422A">
        <w:t xml:space="preserve"> </w:t>
      </w:r>
      <w:r w:rsidRPr="007060F5">
        <w:t>TQM вам известны?</w:t>
      </w:r>
    </w:p>
    <w:p w14:paraId="35FD41D6" w14:textId="7777777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Какие пути выяснения мнений потребителей вам известны?</w:t>
      </w:r>
    </w:p>
    <w:p w14:paraId="4FD3783F" w14:textId="7777777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Что представляет собой дерево потребительской удовлетворенности?</w:t>
      </w:r>
    </w:p>
    <w:p w14:paraId="7EB8E9FE" w14:textId="07290F64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В чем состоит специфика управления процессом в условиях</w:t>
      </w:r>
      <w:r w:rsidR="0086422A" w:rsidRPr="0086422A">
        <w:t xml:space="preserve"> </w:t>
      </w:r>
      <w:r w:rsidRPr="007060F5">
        <w:t>TQM?</w:t>
      </w:r>
      <w:r w:rsidR="00E604CF">
        <w:t xml:space="preserve"> </w:t>
      </w:r>
    </w:p>
    <w:p w14:paraId="16F59EB3" w14:textId="7777777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Какие индексы годности вам известны и в чем их назначение?</w:t>
      </w:r>
    </w:p>
    <w:p w14:paraId="67D60261" w14:textId="7777777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 xml:space="preserve">В чем заключается особенность диаграммы </w:t>
      </w:r>
      <w:proofErr w:type="spellStart"/>
      <w:r w:rsidRPr="007060F5">
        <w:t>Паретто</w:t>
      </w:r>
      <w:proofErr w:type="spellEnd"/>
      <w:r w:rsidRPr="007060F5">
        <w:t>, как инструмента контроля качества?</w:t>
      </w:r>
    </w:p>
    <w:p w14:paraId="18263CC6" w14:textId="7777777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Для чего служит и как строится причинно-следственная диаграмма?</w:t>
      </w:r>
    </w:p>
    <w:p w14:paraId="0DF6433C" w14:textId="7777777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Что включают семь инструментов контроля качества?</w:t>
      </w:r>
    </w:p>
    <w:p w14:paraId="3B7E1D54" w14:textId="7777777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Что включают семь инструментов управления?</w:t>
      </w:r>
    </w:p>
    <w:p w14:paraId="7037F2C2" w14:textId="5DEFD18C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В чем отличие семи инструментов</w:t>
      </w:r>
      <w:r w:rsidR="00E604CF">
        <w:t xml:space="preserve"> </w:t>
      </w:r>
      <w:r w:rsidRPr="007060F5">
        <w:t>управления от семи инструментов контроля качества?</w:t>
      </w:r>
    </w:p>
    <w:p w14:paraId="2D68F51D" w14:textId="124A089D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Какие ключевые инструменты QFD</w:t>
      </w:r>
      <w:r w:rsidR="0086422A" w:rsidRPr="0086422A">
        <w:t xml:space="preserve"> </w:t>
      </w:r>
      <w:r w:rsidRPr="007060F5">
        <w:t>вы знаете?</w:t>
      </w:r>
    </w:p>
    <w:p w14:paraId="2E901E19" w14:textId="7777777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Для чего служит PDPC?</w:t>
      </w:r>
    </w:p>
    <w:p w14:paraId="69DF6046" w14:textId="7777777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В чем заключается концепция «Дома качества»?</w:t>
      </w:r>
    </w:p>
    <w:p w14:paraId="397D4A4D" w14:textId="7777777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Место TQM в общем менеджменте организации.</w:t>
      </w:r>
    </w:p>
    <w:p w14:paraId="169842E4" w14:textId="7777777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lastRenderedPageBreak/>
        <w:t>Назовите основные задачи и тенденции развития TQM на современном этапе.</w:t>
      </w:r>
    </w:p>
    <w:p w14:paraId="0C7D99BF" w14:textId="7777777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 xml:space="preserve">Что такое </w:t>
      </w:r>
      <w:proofErr w:type="spellStart"/>
      <w:r w:rsidRPr="007060F5">
        <w:t>самооценивание</w:t>
      </w:r>
      <w:proofErr w:type="spellEnd"/>
      <w:r w:rsidRPr="007060F5">
        <w:t xml:space="preserve"> (самооценка)?</w:t>
      </w:r>
    </w:p>
    <w:p w14:paraId="497FDCEC" w14:textId="7777777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 xml:space="preserve">Какие преимущества обеспечивает компании применение </w:t>
      </w:r>
      <w:proofErr w:type="spellStart"/>
      <w:r w:rsidRPr="007060F5">
        <w:t>самооценивания</w:t>
      </w:r>
      <w:proofErr w:type="spellEnd"/>
      <w:r w:rsidRPr="007060F5">
        <w:t>?</w:t>
      </w:r>
    </w:p>
    <w:p w14:paraId="494B2DD7" w14:textId="2E6A82B1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Дайте характеристику</w:t>
      </w:r>
      <w:r w:rsidR="00E604CF">
        <w:t xml:space="preserve"> </w:t>
      </w:r>
      <w:r w:rsidRPr="007060F5">
        <w:t>метода калькуляции затрат по функциям (АВС).</w:t>
      </w:r>
    </w:p>
    <w:p w14:paraId="642A5E5B" w14:textId="605CA9ED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Дайте характеристику</w:t>
      </w:r>
      <w:r w:rsidR="00E604CF">
        <w:t xml:space="preserve"> </w:t>
      </w:r>
      <w:r w:rsidRPr="007060F5">
        <w:t>метода</w:t>
      </w:r>
      <w:r w:rsidR="00E604CF">
        <w:t xml:space="preserve"> </w:t>
      </w:r>
      <w:r w:rsidRPr="007060F5">
        <w:t>функционально –ориентированного управления (ABM.)</w:t>
      </w:r>
      <w:r w:rsidR="0086422A">
        <w:t xml:space="preserve"> </w:t>
      </w:r>
    </w:p>
    <w:p w14:paraId="4872AD50" w14:textId="0E9C963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Дайте характеристику</w:t>
      </w:r>
      <w:r w:rsidR="00E604CF">
        <w:t xml:space="preserve"> </w:t>
      </w:r>
      <w:r w:rsidRPr="007060F5">
        <w:t>метода Перспективное планирование качества продукции (APQP).</w:t>
      </w:r>
    </w:p>
    <w:p w14:paraId="726FB13F" w14:textId="0B7D49B0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Дайте характеристику</w:t>
      </w:r>
      <w:r w:rsidR="00E604CF">
        <w:t xml:space="preserve"> </w:t>
      </w:r>
      <w:r w:rsidRPr="007060F5">
        <w:t>метода критического пути (СРМ).</w:t>
      </w:r>
    </w:p>
    <w:p w14:paraId="41EFC043" w14:textId="7777777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Расчет затрат по жизненному циклу (LCC).</w:t>
      </w:r>
    </w:p>
    <w:p w14:paraId="25AFA647" w14:textId="7777777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Планирование потребности в материалах (MRP).</w:t>
      </w:r>
    </w:p>
    <w:p w14:paraId="5E8AC6C3" w14:textId="7777777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Планирование потребности в ресурсах (MRPII).</w:t>
      </w:r>
    </w:p>
    <w:p w14:paraId="0CF7FFEF" w14:textId="7777777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Процесс утверждения частей продукции (РРАР)</w:t>
      </w:r>
    </w:p>
    <w:p w14:paraId="46F7E5B2" w14:textId="49604F7D" w:rsidR="007060F5" w:rsidRPr="0086422A" w:rsidRDefault="0086422A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7060F5" w:rsidRPr="0086422A">
        <w:rPr>
          <w:color w:val="000000"/>
          <w:sz w:val="28"/>
          <w:szCs w:val="28"/>
        </w:rPr>
        <w:t>чем состоит концепция развития системы менеджмента качества?</w:t>
      </w:r>
    </w:p>
    <w:p w14:paraId="2F33B974" w14:textId="1976EC93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Дайте характеристику особенностей внедрения СМК в США.</w:t>
      </w:r>
    </w:p>
    <w:p w14:paraId="6E5E5E2C" w14:textId="21C83A72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В чем заключаются особенности внедрения СМК в Европе?</w:t>
      </w:r>
    </w:p>
    <w:p w14:paraId="354F9F51" w14:textId="5B8B1ECB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jc w:val="both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В чем заключаются</w:t>
      </w:r>
      <w:r w:rsidR="00E604CF">
        <w:rPr>
          <w:color w:val="000000"/>
          <w:sz w:val="28"/>
          <w:szCs w:val="28"/>
        </w:rPr>
        <w:t xml:space="preserve"> </w:t>
      </w:r>
      <w:r w:rsidRPr="0086422A">
        <w:rPr>
          <w:color w:val="000000"/>
          <w:sz w:val="28"/>
          <w:szCs w:val="28"/>
        </w:rPr>
        <w:t>особенности внедрения СМК</w:t>
      </w:r>
      <w:r w:rsidR="00E604CF">
        <w:rPr>
          <w:color w:val="000000"/>
          <w:sz w:val="28"/>
          <w:szCs w:val="28"/>
        </w:rPr>
        <w:t xml:space="preserve"> </w:t>
      </w:r>
      <w:r w:rsidRPr="0086422A">
        <w:rPr>
          <w:color w:val="000000"/>
          <w:sz w:val="28"/>
          <w:szCs w:val="28"/>
        </w:rPr>
        <w:t>в Японии?</w:t>
      </w:r>
    </w:p>
    <w:p w14:paraId="4A9FBE77" w14:textId="72E11139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 xml:space="preserve">В чем </w:t>
      </w:r>
      <w:r w:rsidR="00E604CF" w:rsidRPr="0086422A">
        <w:rPr>
          <w:color w:val="000000"/>
          <w:sz w:val="28"/>
          <w:szCs w:val="28"/>
        </w:rPr>
        <w:t>заключаются</w:t>
      </w:r>
      <w:r w:rsidR="00E604CF">
        <w:rPr>
          <w:color w:val="000000"/>
          <w:sz w:val="28"/>
          <w:szCs w:val="28"/>
        </w:rPr>
        <w:t xml:space="preserve"> </w:t>
      </w:r>
      <w:r w:rsidR="00E604CF" w:rsidRPr="0086422A">
        <w:rPr>
          <w:color w:val="000000"/>
          <w:sz w:val="28"/>
          <w:szCs w:val="28"/>
        </w:rPr>
        <w:t>особенности</w:t>
      </w:r>
      <w:r w:rsidRPr="0086422A">
        <w:rPr>
          <w:color w:val="000000"/>
          <w:sz w:val="28"/>
          <w:szCs w:val="28"/>
        </w:rPr>
        <w:t xml:space="preserve"> внедрения и развития</w:t>
      </w:r>
      <w:r w:rsidR="00E604CF">
        <w:rPr>
          <w:color w:val="000000"/>
          <w:sz w:val="28"/>
          <w:szCs w:val="28"/>
        </w:rPr>
        <w:t xml:space="preserve"> </w:t>
      </w:r>
      <w:r w:rsidRPr="0086422A">
        <w:rPr>
          <w:color w:val="000000"/>
          <w:sz w:val="28"/>
          <w:szCs w:val="28"/>
        </w:rPr>
        <w:t>СМК</w:t>
      </w:r>
      <w:r w:rsidR="00E604CF">
        <w:rPr>
          <w:color w:val="000000"/>
          <w:sz w:val="28"/>
          <w:szCs w:val="28"/>
        </w:rPr>
        <w:t xml:space="preserve"> </w:t>
      </w:r>
      <w:r w:rsidRPr="0086422A">
        <w:rPr>
          <w:color w:val="000000"/>
          <w:sz w:val="28"/>
          <w:szCs w:val="28"/>
        </w:rPr>
        <w:t>в России?</w:t>
      </w:r>
    </w:p>
    <w:p w14:paraId="2AF32E9C" w14:textId="76A0A0DC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В чем состоит концепция развития системы менеджмента качества?</w:t>
      </w:r>
    </w:p>
    <w:p w14:paraId="4E4FCD72" w14:textId="74E6F81F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 xml:space="preserve">В чем заключаются особенности внедрения </w:t>
      </w:r>
      <w:r w:rsidR="00E604CF" w:rsidRPr="0086422A">
        <w:rPr>
          <w:color w:val="000000"/>
          <w:sz w:val="28"/>
          <w:szCs w:val="28"/>
        </w:rPr>
        <w:t>СМК</w:t>
      </w:r>
      <w:r w:rsidR="00E604CF">
        <w:rPr>
          <w:color w:val="000000"/>
          <w:sz w:val="28"/>
          <w:szCs w:val="28"/>
        </w:rPr>
        <w:t xml:space="preserve"> </w:t>
      </w:r>
      <w:r w:rsidR="00E604CF" w:rsidRPr="0086422A">
        <w:rPr>
          <w:color w:val="000000"/>
          <w:sz w:val="28"/>
          <w:szCs w:val="28"/>
        </w:rPr>
        <w:t>в</w:t>
      </w:r>
      <w:r w:rsidRPr="0086422A">
        <w:rPr>
          <w:color w:val="000000"/>
          <w:sz w:val="28"/>
          <w:szCs w:val="28"/>
        </w:rPr>
        <w:t xml:space="preserve"> Европе, США?</w:t>
      </w:r>
    </w:p>
    <w:p w14:paraId="66895FC9" w14:textId="1D6E8CBA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 xml:space="preserve">Приведите особенности внедрения и </w:t>
      </w:r>
      <w:r w:rsidR="00E604CF" w:rsidRPr="0086422A">
        <w:rPr>
          <w:color w:val="000000"/>
          <w:sz w:val="28"/>
          <w:szCs w:val="28"/>
        </w:rPr>
        <w:t>развития</w:t>
      </w:r>
      <w:r w:rsidR="00E604CF">
        <w:rPr>
          <w:color w:val="000000"/>
          <w:sz w:val="28"/>
          <w:szCs w:val="28"/>
        </w:rPr>
        <w:t xml:space="preserve"> </w:t>
      </w:r>
      <w:r w:rsidR="00E604CF" w:rsidRPr="0086422A">
        <w:rPr>
          <w:color w:val="000000"/>
          <w:sz w:val="28"/>
          <w:szCs w:val="28"/>
        </w:rPr>
        <w:t>СМК</w:t>
      </w:r>
      <w:r w:rsidR="00E604CF">
        <w:rPr>
          <w:color w:val="000000"/>
          <w:sz w:val="28"/>
          <w:szCs w:val="28"/>
        </w:rPr>
        <w:t xml:space="preserve"> </w:t>
      </w:r>
      <w:r w:rsidR="00E604CF" w:rsidRPr="0086422A">
        <w:rPr>
          <w:color w:val="000000"/>
          <w:sz w:val="28"/>
          <w:szCs w:val="28"/>
        </w:rPr>
        <w:t>в</w:t>
      </w:r>
      <w:r w:rsidRPr="0086422A">
        <w:rPr>
          <w:color w:val="000000"/>
          <w:sz w:val="28"/>
          <w:szCs w:val="28"/>
        </w:rPr>
        <w:t xml:space="preserve"> России?</w:t>
      </w:r>
    </w:p>
    <w:p w14:paraId="3F2C85E6" w14:textId="03293ED9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jc w:val="both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В чем состоят концепция и принципы</w:t>
      </w:r>
      <w:r w:rsidR="00E604CF">
        <w:rPr>
          <w:color w:val="000000"/>
          <w:sz w:val="28"/>
          <w:szCs w:val="28"/>
        </w:rPr>
        <w:t xml:space="preserve"> </w:t>
      </w:r>
      <w:r w:rsidRPr="0086422A">
        <w:rPr>
          <w:color w:val="000000"/>
          <w:sz w:val="28"/>
          <w:szCs w:val="28"/>
        </w:rPr>
        <w:t>TQM?</w:t>
      </w:r>
    </w:p>
    <w:p w14:paraId="2A19A744" w14:textId="35FC1C72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Приведите основные элементы стратегии</w:t>
      </w:r>
      <w:r w:rsidR="00E604CF">
        <w:rPr>
          <w:color w:val="000000"/>
          <w:sz w:val="28"/>
          <w:szCs w:val="28"/>
        </w:rPr>
        <w:t xml:space="preserve"> </w:t>
      </w:r>
      <w:r w:rsidRPr="0086422A">
        <w:rPr>
          <w:color w:val="000000"/>
          <w:sz w:val="28"/>
          <w:szCs w:val="28"/>
        </w:rPr>
        <w:t>TQM</w:t>
      </w:r>
      <w:r w:rsidR="00E604CF">
        <w:rPr>
          <w:color w:val="000000"/>
          <w:sz w:val="28"/>
          <w:szCs w:val="28"/>
        </w:rPr>
        <w:t>.</w:t>
      </w:r>
    </w:p>
    <w:p w14:paraId="4F4563AF" w14:textId="77777777" w:rsidR="00E604CF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lastRenderedPageBreak/>
        <w:t>Что включают семь инструментов контроля качества?</w:t>
      </w:r>
    </w:p>
    <w:p w14:paraId="73158211" w14:textId="1B19A604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 xml:space="preserve">В чем отличие семи </w:t>
      </w:r>
      <w:proofErr w:type="spellStart"/>
      <w:r w:rsidRPr="0086422A">
        <w:rPr>
          <w:color w:val="000000"/>
          <w:sz w:val="28"/>
          <w:szCs w:val="28"/>
        </w:rPr>
        <w:t>инструментовуправления</w:t>
      </w:r>
      <w:proofErr w:type="spellEnd"/>
      <w:r w:rsidRPr="0086422A">
        <w:rPr>
          <w:color w:val="000000"/>
          <w:sz w:val="28"/>
          <w:szCs w:val="28"/>
        </w:rPr>
        <w:t xml:space="preserve"> от семи инструментов контроля</w:t>
      </w:r>
      <w:r w:rsidR="0086422A" w:rsidRPr="0086422A">
        <w:rPr>
          <w:color w:val="000000"/>
          <w:sz w:val="28"/>
          <w:szCs w:val="28"/>
        </w:rPr>
        <w:t xml:space="preserve"> </w:t>
      </w:r>
      <w:r w:rsidRPr="0086422A">
        <w:rPr>
          <w:color w:val="000000"/>
          <w:sz w:val="28"/>
          <w:szCs w:val="28"/>
        </w:rPr>
        <w:t>качества?</w:t>
      </w:r>
    </w:p>
    <w:p w14:paraId="1B2BACC1" w14:textId="04E55C78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Цели применения и ключевые инструменты QFD.</w:t>
      </w:r>
    </w:p>
    <w:p w14:paraId="758F3536" w14:textId="626B89FC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Цели применения PDPC?</w:t>
      </w:r>
    </w:p>
    <w:p w14:paraId="11F9554D" w14:textId="27E9F1C4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В чем заключается концепция «Дома качества»?</w:t>
      </w:r>
    </w:p>
    <w:p w14:paraId="254A280B" w14:textId="7D723AB5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Место TQM в общем менеджменте организации.</w:t>
      </w:r>
    </w:p>
    <w:p w14:paraId="28EEE2E6" w14:textId="643573D8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Назовите основные задачи и тенденции развития TQM на современном этапе.</w:t>
      </w:r>
    </w:p>
    <w:p w14:paraId="6F834E2B" w14:textId="5576A5C9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Приведите перечень современных концепций развития систем менеджмента и дайте их характеристику.</w:t>
      </w:r>
    </w:p>
    <w:p w14:paraId="1B5AC5CE" w14:textId="00A3E4CF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В чем заключается концепция стандарта ISO 9004:2009?</w:t>
      </w:r>
    </w:p>
    <w:p w14:paraId="04631ED2" w14:textId="3F20DE9C" w:rsidR="007060F5" w:rsidRPr="0086422A" w:rsidRDefault="00E604CF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Какие</w:t>
      </w:r>
      <w:r>
        <w:rPr>
          <w:color w:val="000000"/>
          <w:sz w:val="28"/>
          <w:szCs w:val="28"/>
        </w:rPr>
        <w:t xml:space="preserve"> </w:t>
      </w:r>
      <w:r w:rsidRPr="0086422A">
        <w:rPr>
          <w:color w:val="000000"/>
          <w:sz w:val="28"/>
          <w:szCs w:val="28"/>
        </w:rPr>
        <w:t>стандарты</w:t>
      </w:r>
      <w:r w:rsidR="007060F5" w:rsidRPr="0086422A">
        <w:rPr>
          <w:color w:val="000000"/>
          <w:sz w:val="28"/>
          <w:szCs w:val="28"/>
        </w:rPr>
        <w:t xml:space="preserve"> определяют стратегию устойчивого развития СМК организации.</w:t>
      </w:r>
    </w:p>
    <w:p w14:paraId="69A20D7E" w14:textId="5CF5153C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Какие недостатки ISO 9004:2009 обусловили необходимость создания JIS/TR Q 0005:2005?</w:t>
      </w:r>
    </w:p>
    <w:p w14:paraId="08EC8540" w14:textId="1883E324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В чем заключается развернутая модель системы менеджмента качества по ИСО 9004?</w:t>
      </w:r>
    </w:p>
    <w:p w14:paraId="74C09FFE" w14:textId="7DBE7B55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За счет чего организация способна добиться устойчивого успеха?</w:t>
      </w:r>
    </w:p>
    <w:p w14:paraId="1CC6D8E0" w14:textId="57727047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 xml:space="preserve">Задачи высшего руководства организации для достижения устойчивого </w:t>
      </w:r>
      <w:r w:rsidR="0086422A">
        <w:rPr>
          <w:color w:val="000000"/>
          <w:sz w:val="28"/>
          <w:szCs w:val="28"/>
        </w:rPr>
        <w:t>у</w:t>
      </w:r>
      <w:r w:rsidRPr="0086422A">
        <w:rPr>
          <w:color w:val="000000"/>
          <w:sz w:val="28"/>
          <w:szCs w:val="28"/>
        </w:rPr>
        <w:t>спеха?</w:t>
      </w:r>
    </w:p>
    <w:p w14:paraId="137AB7C2" w14:textId="5446E0A5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 xml:space="preserve">Кого можно отнести к заинтересованным </w:t>
      </w:r>
      <w:r w:rsidR="00E604CF" w:rsidRPr="0086422A">
        <w:rPr>
          <w:color w:val="000000"/>
          <w:sz w:val="28"/>
          <w:szCs w:val="28"/>
        </w:rPr>
        <w:t>сторонам</w:t>
      </w:r>
      <w:r w:rsidR="00E604CF">
        <w:rPr>
          <w:color w:val="000000"/>
          <w:sz w:val="28"/>
          <w:szCs w:val="28"/>
        </w:rPr>
        <w:t xml:space="preserve"> </w:t>
      </w:r>
      <w:r w:rsidR="00E604CF" w:rsidRPr="0086422A">
        <w:rPr>
          <w:color w:val="000000"/>
          <w:sz w:val="28"/>
          <w:szCs w:val="28"/>
        </w:rPr>
        <w:t>в</w:t>
      </w:r>
      <w:r w:rsidR="00E604CF">
        <w:rPr>
          <w:color w:val="000000"/>
          <w:sz w:val="28"/>
          <w:szCs w:val="28"/>
        </w:rPr>
        <w:t xml:space="preserve"> </w:t>
      </w:r>
      <w:r w:rsidR="00E604CF" w:rsidRPr="0086422A">
        <w:rPr>
          <w:color w:val="000000"/>
          <w:sz w:val="28"/>
          <w:szCs w:val="28"/>
        </w:rPr>
        <w:t>устойчивом</w:t>
      </w:r>
      <w:r w:rsidRPr="0086422A">
        <w:rPr>
          <w:color w:val="000000"/>
          <w:sz w:val="28"/>
          <w:szCs w:val="28"/>
        </w:rPr>
        <w:t xml:space="preserve"> развитии СМК организации?</w:t>
      </w:r>
    </w:p>
    <w:p w14:paraId="65E851A9" w14:textId="3D79E5FD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Приведите цели и ожидания заинтересованных сторон в устойчивом развитии СМК организации.</w:t>
      </w:r>
    </w:p>
    <w:p w14:paraId="1C91A57A" w14:textId="094A9952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 xml:space="preserve">Что представляет </w:t>
      </w:r>
      <w:r w:rsidR="00E604CF" w:rsidRPr="0086422A">
        <w:rPr>
          <w:color w:val="000000"/>
          <w:sz w:val="28"/>
          <w:szCs w:val="28"/>
        </w:rPr>
        <w:t>собой</w:t>
      </w:r>
      <w:r w:rsidR="00E604CF">
        <w:rPr>
          <w:color w:val="000000"/>
          <w:sz w:val="28"/>
          <w:szCs w:val="28"/>
        </w:rPr>
        <w:t xml:space="preserve"> </w:t>
      </w:r>
      <w:r w:rsidR="00E604CF" w:rsidRPr="0086422A">
        <w:rPr>
          <w:color w:val="000000"/>
          <w:sz w:val="28"/>
          <w:szCs w:val="28"/>
        </w:rPr>
        <w:t>и</w:t>
      </w:r>
      <w:r w:rsidRPr="0086422A">
        <w:rPr>
          <w:color w:val="000000"/>
          <w:sz w:val="28"/>
          <w:szCs w:val="28"/>
        </w:rPr>
        <w:t xml:space="preserve"> для чего осуществляется Бенчмаркинг?</w:t>
      </w:r>
    </w:p>
    <w:p w14:paraId="4C255FB5" w14:textId="77777777" w:rsidR="00E604CF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lastRenderedPageBreak/>
        <w:t>Чем обусловлено появление стандартов СМК для отдельных отраслей?</w:t>
      </w:r>
    </w:p>
    <w:p w14:paraId="1F0AFD96" w14:textId="49F80D5C" w:rsidR="007060F5" w:rsidRPr="0086422A" w:rsidRDefault="00E604CF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Требования</w:t>
      </w:r>
      <w:r>
        <w:rPr>
          <w:color w:val="000000"/>
          <w:sz w:val="28"/>
          <w:szCs w:val="28"/>
        </w:rPr>
        <w:t xml:space="preserve"> </w:t>
      </w:r>
      <w:r w:rsidRPr="0086422A">
        <w:rPr>
          <w:color w:val="000000"/>
          <w:sz w:val="28"/>
          <w:szCs w:val="28"/>
        </w:rPr>
        <w:t>стандарта</w:t>
      </w:r>
      <w:r w:rsidR="007060F5" w:rsidRPr="0086422A">
        <w:rPr>
          <w:color w:val="000000"/>
          <w:sz w:val="28"/>
          <w:szCs w:val="28"/>
        </w:rPr>
        <w:t xml:space="preserve"> СМК к какой </w:t>
      </w:r>
      <w:r w:rsidRPr="0086422A">
        <w:rPr>
          <w:color w:val="000000"/>
          <w:sz w:val="28"/>
          <w:szCs w:val="28"/>
        </w:rPr>
        <w:t>отрасли</w:t>
      </w:r>
      <w:r>
        <w:rPr>
          <w:color w:val="000000"/>
          <w:sz w:val="28"/>
          <w:szCs w:val="28"/>
        </w:rPr>
        <w:t xml:space="preserve"> </w:t>
      </w:r>
      <w:r w:rsidRPr="0086422A">
        <w:rPr>
          <w:color w:val="000000"/>
          <w:sz w:val="28"/>
          <w:szCs w:val="28"/>
        </w:rPr>
        <w:t>является</w:t>
      </w:r>
      <w:r w:rsidR="007060F5" w:rsidRPr="0086422A">
        <w:rPr>
          <w:color w:val="000000"/>
          <w:sz w:val="28"/>
          <w:szCs w:val="28"/>
        </w:rPr>
        <w:t xml:space="preserve"> наиболее представительным?</w:t>
      </w:r>
    </w:p>
    <w:p w14:paraId="03AF1D31" w14:textId="2A05BBE4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 xml:space="preserve">Дайте </w:t>
      </w:r>
      <w:r w:rsidR="00E604CF" w:rsidRPr="0086422A">
        <w:rPr>
          <w:color w:val="000000"/>
          <w:sz w:val="28"/>
          <w:szCs w:val="28"/>
        </w:rPr>
        <w:t>характеристику</w:t>
      </w:r>
      <w:r w:rsidR="00E604CF">
        <w:rPr>
          <w:color w:val="000000"/>
          <w:sz w:val="28"/>
          <w:szCs w:val="28"/>
        </w:rPr>
        <w:t xml:space="preserve"> </w:t>
      </w:r>
      <w:r w:rsidR="00E604CF" w:rsidRPr="0086422A">
        <w:rPr>
          <w:color w:val="000000"/>
          <w:sz w:val="28"/>
          <w:szCs w:val="28"/>
        </w:rPr>
        <w:t>стандарта</w:t>
      </w:r>
      <w:r w:rsidRPr="0086422A">
        <w:rPr>
          <w:color w:val="000000"/>
          <w:sz w:val="28"/>
          <w:szCs w:val="28"/>
        </w:rPr>
        <w:t xml:space="preserve"> СМК, определяющего требования к поставщикам продукции на железнодорожный транспорт?</w:t>
      </w:r>
    </w:p>
    <w:p w14:paraId="6FFF8F07" w14:textId="02799F8F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Приведите современные средства и методы управления качеством.</w:t>
      </w:r>
    </w:p>
    <w:p w14:paraId="3A1F0285" w14:textId="5AFCE91D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 xml:space="preserve">Какие преимущества обеспечивает компании применение </w:t>
      </w:r>
      <w:proofErr w:type="spellStart"/>
      <w:r w:rsidRPr="0086422A">
        <w:rPr>
          <w:color w:val="000000"/>
          <w:sz w:val="28"/>
          <w:szCs w:val="28"/>
        </w:rPr>
        <w:t>самооценивания</w:t>
      </w:r>
      <w:proofErr w:type="spellEnd"/>
      <w:r w:rsidRPr="0086422A">
        <w:rPr>
          <w:color w:val="000000"/>
          <w:sz w:val="28"/>
          <w:szCs w:val="28"/>
        </w:rPr>
        <w:t>?</w:t>
      </w:r>
    </w:p>
    <w:p w14:paraId="52B06F46" w14:textId="31F083F6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 xml:space="preserve">Дайте </w:t>
      </w:r>
      <w:r w:rsidR="00E604CF" w:rsidRPr="0086422A">
        <w:rPr>
          <w:color w:val="000000"/>
          <w:sz w:val="28"/>
          <w:szCs w:val="28"/>
        </w:rPr>
        <w:t>характеристику</w:t>
      </w:r>
      <w:r w:rsidR="00E604CF">
        <w:rPr>
          <w:color w:val="000000"/>
          <w:sz w:val="28"/>
          <w:szCs w:val="28"/>
        </w:rPr>
        <w:t xml:space="preserve"> </w:t>
      </w:r>
      <w:r w:rsidR="00E604CF" w:rsidRPr="0086422A">
        <w:rPr>
          <w:color w:val="000000"/>
          <w:sz w:val="28"/>
          <w:szCs w:val="28"/>
        </w:rPr>
        <w:t>метода</w:t>
      </w:r>
      <w:r w:rsidRPr="0086422A">
        <w:rPr>
          <w:color w:val="000000"/>
          <w:sz w:val="28"/>
          <w:szCs w:val="28"/>
        </w:rPr>
        <w:t xml:space="preserve"> калькуляции затрат по функциям (АВС).</w:t>
      </w:r>
    </w:p>
    <w:p w14:paraId="55A9AACB" w14:textId="288361A1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 xml:space="preserve">Дайте </w:t>
      </w:r>
      <w:r w:rsidR="00E604CF" w:rsidRPr="0086422A">
        <w:rPr>
          <w:color w:val="000000"/>
          <w:sz w:val="28"/>
          <w:szCs w:val="28"/>
        </w:rPr>
        <w:t>характеристику</w:t>
      </w:r>
      <w:r w:rsidR="00E604CF">
        <w:rPr>
          <w:color w:val="000000"/>
          <w:sz w:val="28"/>
          <w:szCs w:val="28"/>
        </w:rPr>
        <w:t xml:space="preserve"> </w:t>
      </w:r>
      <w:r w:rsidR="00E604CF" w:rsidRPr="0086422A">
        <w:rPr>
          <w:color w:val="000000"/>
          <w:sz w:val="28"/>
          <w:szCs w:val="28"/>
        </w:rPr>
        <w:t>метода</w:t>
      </w:r>
      <w:r w:rsidR="00E604CF">
        <w:rPr>
          <w:color w:val="000000"/>
          <w:sz w:val="28"/>
          <w:szCs w:val="28"/>
        </w:rPr>
        <w:t xml:space="preserve"> </w:t>
      </w:r>
      <w:r w:rsidR="00E604CF" w:rsidRPr="0086422A">
        <w:rPr>
          <w:color w:val="000000"/>
          <w:sz w:val="28"/>
          <w:szCs w:val="28"/>
        </w:rPr>
        <w:t>функционально</w:t>
      </w:r>
      <w:r w:rsidRPr="0086422A">
        <w:rPr>
          <w:color w:val="000000"/>
          <w:sz w:val="28"/>
          <w:szCs w:val="28"/>
        </w:rPr>
        <w:t xml:space="preserve"> –ориентированного управления (ABM.)</w:t>
      </w:r>
      <w:r w:rsidR="0086422A">
        <w:rPr>
          <w:color w:val="000000"/>
          <w:sz w:val="28"/>
          <w:szCs w:val="28"/>
        </w:rPr>
        <w:t xml:space="preserve"> </w:t>
      </w:r>
    </w:p>
    <w:p w14:paraId="690A09D5" w14:textId="39B6F66E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 xml:space="preserve">Дайте </w:t>
      </w:r>
      <w:r w:rsidR="00E604CF" w:rsidRPr="0086422A">
        <w:rPr>
          <w:color w:val="000000"/>
          <w:sz w:val="28"/>
          <w:szCs w:val="28"/>
        </w:rPr>
        <w:t>характеристику</w:t>
      </w:r>
      <w:r w:rsidR="00E604CF">
        <w:rPr>
          <w:color w:val="000000"/>
          <w:sz w:val="28"/>
          <w:szCs w:val="28"/>
        </w:rPr>
        <w:t xml:space="preserve"> </w:t>
      </w:r>
      <w:r w:rsidR="00E604CF" w:rsidRPr="0086422A">
        <w:rPr>
          <w:color w:val="000000"/>
          <w:sz w:val="28"/>
          <w:szCs w:val="28"/>
        </w:rPr>
        <w:t>метода</w:t>
      </w:r>
      <w:r w:rsidRPr="0086422A">
        <w:rPr>
          <w:color w:val="000000"/>
          <w:sz w:val="28"/>
          <w:szCs w:val="28"/>
        </w:rPr>
        <w:t xml:space="preserve"> Перспективное планирование качества продукции (APQP).</w:t>
      </w:r>
    </w:p>
    <w:p w14:paraId="4370F038" w14:textId="77777777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86422A">
        <w:rPr>
          <w:color w:val="000000"/>
          <w:sz w:val="28"/>
          <w:szCs w:val="28"/>
        </w:rPr>
        <w:t>Приведите перечень современных концепций развития систем менеджмента и дайте их характеристику.</w:t>
      </w:r>
    </w:p>
    <w:p w14:paraId="5EBC6ABC" w14:textId="04B15CBB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В чем заключается концепция стандарта ISO 9004:2009?</w:t>
      </w:r>
    </w:p>
    <w:p w14:paraId="7D5798B1" w14:textId="7C66B479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 xml:space="preserve">Приведите </w:t>
      </w:r>
      <w:r w:rsidR="00E604CF" w:rsidRPr="0086422A">
        <w:rPr>
          <w:color w:val="000000"/>
          <w:sz w:val="28"/>
          <w:szCs w:val="28"/>
        </w:rPr>
        <w:t>перечень</w:t>
      </w:r>
      <w:r w:rsidR="00E604CF">
        <w:rPr>
          <w:color w:val="000000"/>
          <w:sz w:val="28"/>
          <w:szCs w:val="28"/>
        </w:rPr>
        <w:t xml:space="preserve"> </w:t>
      </w:r>
      <w:r w:rsidR="00E604CF" w:rsidRPr="0086422A">
        <w:rPr>
          <w:color w:val="000000"/>
          <w:sz w:val="28"/>
          <w:szCs w:val="28"/>
        </w:rPr>
        <w:t>современных</w:t>
      </w:r>
      <w:r w:rsidRPr="0086422A">
        <w:rPr>
          <w:color w:val="000000"/>
          <w:sz w:val="28"/>
          <w:szCs w:val="28"/>
        </w:rPr>
        <w:t xml:space="preserve"> стандартов устойчивого развития.</w:t>
      </w:r>
    </w:p>
    <w:p w14:paraId="2489BBCF" w14:textId="6259C264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Какие недостатки ISO 9004:2009 обусловили необходимость создания</w:t>
      </w:r>
      <w:r w:rsidR="00E604CF">
        <w:rPr>
          <w:color w:val="000000"/>
          <w:sz w:val="28"/>
          <w:szCs w:val="28"/>
        </w:rPr>
        <w:t xml:space="preserve"> </w:t>
      </w:r>
      <w:r w:rsidRPr="0086422A">
        <w:rPr>
          <w:color w:val="000000"/>
          <w:sz w:val="28"/>
          <w:szCs w:val="28"/>
        </w:rPr>
        <w:t>JIS/TR Q 0005:2005?</w:t>
      </w:r>
    </w:p>
    <w:p w14:paraId="52F6B144" w14:textId="617D0A43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В чем заключается развернутая модель системы менеджмента качества по ИСО 9004?</w:t>
      </w:r>
    </w:p>
    <w:p w14:paraId="5CFB58F7" w14:textId="3A1CB260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За счет чего организация способна добиться устойчивого успеха?</w:t>
      </w:r>
    </w:p>
    <w:p w14:paraId="3190DEB6" w14:textId="2ED3A20D" w:rsidR="007060F5" w:rsidRPr="0086422A" w:rsidRDefault="00E604CF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86422A">
        <w:rPr>
          <w:color w:val="000000"/>
          <w:sz w:val="28"/>
          <w:szCs w:val="28"/>
        </w:rPr>
        <w:t>следует</w:t>
      </w:r>
      <w:r w:rsidR="007060F5" w:rsidRPr="0086422A">
        <w:rPr>
          <w:color w:val="000000"/>
          <w:sz w:val="28"/>
          <w:szCs w:val="28"/>
        </w:rPr>
        <w:t xml:space="preserve"> делать</w:t>
      </w:r>
      <w:r>
        <w:rPr>
          <w:color w:val="000000"/>
          <w:sz w:val="28"/>
          <w:szCs w:val="28"/>
        </w:rPr>
        <w:t xml:space="preserve"> </w:t>
      </w:r>
      <w:r w:rsidR="007060F5" w:rsidRPr="0086422A">
        <w:rPr>
          <w:color w:val="000000"/>
          <w:sz w:val="28"/>
          <w:szCs w:val="28"/>
        </w:rPr>
        <w:t>высшему руководству организации для достижения устойчивого успеха?</w:t>
      </w:r>
    </w:p>
    <w:p w14:paraId="1DBCC3F0" w14:textId="7207EC43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Кого можно отнести к заинтересованным сторонам?</w:t>
      </w:r>
    </w:p>
    <w:p w14:paraId="6DB57D2A" w14:textId="13273E02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lastRenderedPageBreak/>
        <w:t>Цели и ожидания заинтересованных сторон.</w:t>
      </w:r>
    </w:p>
    <w:p w14:paraId="668FB030" w14:textId="6286E032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 xml:space="preserve">Что представляет </w:t>
      </w:r>
      <w:r w:rsidR="00E604CF" w:rsidRPr="0086422A">
        <w:rPr>
          <w:color w:val="000000"/>
          <w:sz w:val="28"/>
          <w:szCs w:val="28"/>
        </w:rPr>
        <w:t>собой</w:t>
      </w:r>
      <w:r w:rsidR="00E604CF">
        <w:rPr>
          <w:color w:val="000000"/>
          <w:sz w:val="28"/>
          <w:szCs w:val="28"/>
        </w:rPr>
        <w:t xml:space="preserve"> </w:t>
      </w:r>
      <w:r w:rsidR="00E604CF" w:rsidRPr="0086422A">
        <w:rPr>
          <w:color w:val="000000"/>
          <w:sz w:val="28"/>
          <w:szCs w:val="28"/>
        </w:rPr>
        <w:t>и</w:t>
      </w:r>
      <w:r w:rsidRPr="0086422A">
        <w:rPr>
          <w:color w:val="000000"/>
          <w:sz w:val="28"/>
          <w:szCs w:val="28"/>
        </w:rPr>
        <w:t xml:space="preserve"> для чего осуществляется Бенчмаркинг?</w:t>
      </w:r>
    </w:p>
    <w:p w14:paraId="31670C10" w14:textId="00003F74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160" w:afterAutospacing="0" w:line="360" w:lineRule="auto"/>
        <w:jc w:val="both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Чем обусловлено появление стандартов СМК для отдельных отраслей?</w:t>
      </w:r>
    </w:p>
    <w:p w14:paraId="5946877F" w14:textId="19F3E71A" w:rsidR="007060F5" w:rsidRPr="0086422A" w:rsidRDefault="00E604CF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Требования</w:t>
      </w:r>
      <w:r>
        <w:rPr>
          <w:color w:val="000000"/>
          <w:sz w:val="28"/>
          <w:szCs w:val="28"/>
        </w:rPr>
        <w:t xml:space="preserve"> </w:t>
      </w:r>
      <w:r w:rsidRPr="0086422A">
        <w:rPr>
          <w:color w:val="000000"/>
          <w:sz w:val="28"/>
          <w:szCs w:val="28"/>
        </w:rPr>
        <w:t>стандарта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86422A">
        <w:rPr>
          <w:color w:val="000000"/>
          <w:sz w:val="28"/>
          <w:szCs w:val="28"/>
        </w:rPr>
        <w:t>СМКк</w:t>
      </w:r>
      <w:proofErr w:type="spellEnd"/>
      <w:r w:rsidR="007060F5" w:rsidRPr="0086422A">
        <w:rPr>
          <w:color w:val="000000"/>
          <w:sz w:val="28"/>
          <w:szCs w:val="28"/>
        </w:rPr>
        <w:t xml:space="preserve"> какой </w:t>
      </w:r>
      <w:r w:rsidRPr="0086422A">
        <w:rPr>
          <w:color w:val="000000"/>
          <w:sz w:val="28"/>
          <w:szCs w:val="28"/>
        </w:rPr>
        <w:t>отрасли</w:t>
      </w:r>
      <w:r>
        <w:rPr>
          <w:color w:val="000000"/>
          <w:sz w:val="28"/>
          <w:szCs w:val="28"/>
        </w:rPr>
        <w:t xml:space="preserve"> </w:t>
      </w:r>
      <w:r w:rsidRPr="0086422A">
        <w:rPr>
          <w:color w:val="000000"/>
          <w:sz w:val="28"/>
          <w:szCs w:val="28"/>
        </w:rPr>
        <w:t>является</w:t>
      </w:r>
      <w:r w:rsidR="007060F5" w:rsidRPr="0086422A">
        <w:rPr>
          <w:color w:val="000000"/>
          <w:sz w:val="28"/>
          <w:szCs w:val="28"/>
        </w:rPr>
        <w:t xml:space="preserve"> наиболее представительным?</w:t>
      </w:r>
    </w:p>
    <w:p w14:paraId="01C8EA22" w14:textId="06829D25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Какой стандарт СМК определяет требования к поставщикам продукции на железнодорожный транспорт?</w:t>
      </w:r>
    </w:p>
    <w:p w14:paraId="13CAC969" w14:textId="63C769B8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 xml:space="preserve">Какие дополнительные, по сравнению с ИСО 9001требования, предъявляются </w:t>
      </w:r>
      <w:r w:rsidR="00E604CF" w:rsidRPr="0086422A">
        <w:rPr>
          <w:color w:val="000000"/>
          <w:sz w:val="28"/>
          <w:szCs w:val="28"/>
        </w:rPr>
        <w:t>стандартами</w:t>
      </w:r>
      <w:r w:rsidR="00E604CF">
        <w:rPr>
          <w:color w:val="000000"/>
          <w:sz w:val="28"/>
          <w:szCs w:val="28"/>
        </w:rPr>
        <w:t xml:space="preserve"> </w:t>
      </w:r>
      <w:r w:rsidR="00E604CF" w:rsidRPr="0086422A">
        <w:rPr>
          <w:color w:val="000000"/>
          <w:sz w:val="28"/>
          <w:szCs w:val="28"/>
        </w:rPr>
        <w:t>СМК</w:t>
      </w:r>
      <w:r w:rsidRPr="0086422A">
        <w:rPr>
          <w:color w:val="000000"/>
          <w:sz w:val="28"/>
          <w:szCs w:val="28"/>
        </w:rPr>
        <w:t xml:space="preserve"> для отдельных отраслей?</w:t>
      </w:r>
    </w:p>
    <w:p w14:paraId="659D7751" w14:textId="322CBFEF" w:rsidR="007060F5" w:rsidRPr="0086422A" w:rsidRDefault="007060F5" w:rsidP="00A1160F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422A">
        <w:rPr>
          <w:color w:val="000000"/>
          <w:sz w:val="28"/>
          <w:szCs w:val="28"/>
        </w:rPr>
        <w:t>Перечислите современные средства и методы управления качеством.</w:t>
      </w:r>
    </w:p>
    <w:p w14:paraId="38FF4367" w14:textId="0201DA53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Когда и с какой целью применяется метод «6 сигм»?</w:t>
      </w:r>
      <w:r w:rsidR="00E604CF">
        <w:t xml:space="preserve"> </w:t>
      </w:r>
      <w:r w:rsidR="0086422A">
        <w:t xml:space="preserve"> </w:t>
      </w:r>
    </w:p>
    <w:p w14:paraId="33C9A1C2" w14:textId="2271B8BC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 xml:space="preserve">Что собой представляет </w:t>
      </w:r>
      <w:proofErr w:type="spellStart"/>
      <w:r w:rsidRPr="00A1160F">
        <w:rPr>
          <w:b/>
          <w:bCs/>
        </w:rPr>
        <w:t>Сигмовая</w:t>
      </w:r>
      <w:proofErr w:type="spellEnd"/>
      <w:r w:rsidRPr="00A1160F">
        <w:rPr>
          <w:b/>
          <w:bCs/>
        </w:rPr>
        <w:t xml:space="preserve"> шкала</w:t>
      </w:r>
      <w:r w:rsidRPr="007060F5">
        <w:t>?</w:t>
      </w:r>
    </w:p>
    <w:p w14:paraId="594F5310" w14:textId="4751A27B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 xml:space="preserve">Какие преимущества дает </w:t>
      </w:r>
      <w:r w:rsidR="00E604CF" w:rsidRPr="007060F5">
        <w:t>применение</w:t>
      </w:r>
      <w:r w:rsidR="00E604CF">
        <w:t xml:space="preserve"> </w:t>
      </w:r>
      <w:r w:rsidR="00E604CF" w:rsidRPr="007060F5">
        <w:t>метода</w:t>
      </w:r>
      <w:r w:rsidRPr="007060F5">
        <w:t xml:space="preserve"> «6 сигм»?</w:t>
      </w:r>
      <w:r w:rsidR="00E604CF">
        <w:t xml:space="preserve"> </w:t>
      </w:r>
    </w:p>
    <w:p w14:paraId="53326082" w14:textId="36512734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Причины слабого развития</w:t>
      </w:r>
      <w:r w:rsidR="00E604CF">
        <w:t xml:space="preserve"> </w:t>
      </w:r>
      <w:r w:rsidRPr="007060F5">
        <w:t>метода «6 сигм» в России?</w:t>
      </w:r>
      <w:r w:rsidR="0086422A">
        <w:t xml:space="preserve"> </w:t>
      </w:r>
    </w:p>
    <w:p w14:paraId="4EAD30F2" w14:textId="72764F6E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Как выглядит процесс решения проблем в системе «6 сигм»?</w:t>
      </w:r>
    </w:p>
    <w:p w14:paraId="653B85F5" w14:textId="3FC8A571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Основные составляющие системы «6 сигм».</w:t>
      </w:r>
    </w:p>
    <w:p w14:paraId="04A251C9" w14:textId="3310C5BC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Управление знаниями в организации.</w:t>
      </w:r>
    </w:p>
    <w:p w14:paraId="62283348" w14:textId="15125C6C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Какие премии за качество вам известны?</w:t>
      </w:r>
    </w:p>
    <w:p w14:paraId="3B4431E4" w14:textId="0AE7150C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Роль премий за качество в улучшении деятельности организации.</w:t>
      </w:r>
    </w:p>
    <w:p w14:paraId="423ABE69" w14:textId="45C62905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Классификация затрат на качество.</w:t>
      </w:r>
    </w:p>
    <w:p w14:paraId="62A7A007" w14:textId="2D5FE05D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 xml:space="preserve">Что такое </w:t>
      </w:r>
      <w:proofErr w:type="spellStart"/>
      <w:r w:rsidRPr="007060F5">
        <w:t>самооценивание</w:t>
      </w:r>
      <w:proofErr w:type="spellEnd"/>
      <w:r w:rsidRPr="007060F5">
        <w:t xml:space="preserve"> (самооценка)?</w:t>
      </w:r>
    </w:p>
    <w:p w14:paraId="53B31D3C" w14:textId="6366B654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Методы определения проблемных мест в организации</w:t>
      </w:r>
    </w:p>
    <w:p w14:paraId="197567D5" w14:textId="12D67D43" w:rsidR="007060F5" w:rsidRPr="007060F5" w:rsidRDefault="0086422A" w:rsidP="00A1160F">
      <w:pPr>
        <w:pStyle w:val="a4"/>
        <w:numPr>
          <w:ilvl w:val="0"/>
          <w:numId w:val="28"/>
        </w:numPr>
        <w:spacing w:line="360" w:lineRule="auto"/>
      </w:pPr>
      <w:r>
        <w:t>Ч</w:t>
      </w:r>
      <w:r w:rsidR="007060F5" w:rsidRPr="007060F5">
        <w:t>то включается в процесс проектирования развития СМК?</w:t>
      </w:r>
    </w:p>
    <w:p w14:paraId="481D1279" w14:textId="51AA1973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 xml:space="preserve">Кто должен организовывать внедрение </w:t>
      </w:r>
      <w:r w:rsidR="00E604CF" w:rsidRPr="007060F5">
        <w:t>проекта</w:t>
      </w:r>
      <w:r w:rsidR="00E604CF">
        <w:t xml:space="preserve"> </w:t>
      </w:r>
      <w:r w:rsidR="00E604CF" w:rsidRPr="007060F5">
        <w:t>развития</w:t>
      </w:r>
      <w:r w:rsidRPr="007060F5">
        <w:t xml:space="preserve"> СМК?</w:t>
      </w:r>
    </w:p>
    <w:p w14:paraId="1E5A795C" w14:textId="45319765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 xml:space="preserve">Этапы реализации </w:t>
      </w:r>
      <w:r w:rsidR="00E604CF" w:rsidRPr="007060F5">
        <w:t>проекта</w:t>
      </w:r>
      <w:r w:rsidR="00E604CF">
        <w:t xml:space="preserve"> </w:t>
      </w:r>
      <w:r w:rsidR="00E604CF" w:rsidRPr="007060F5">
        <w:t>развития</w:t>
      </w:r>
      <w:r w:rsidRPr="007060F5">
        <w:t xml:space="preserve"> СМК?</w:t>
      </w:r>
    </w:p>
    <w:p w14:paraId="0FEE8A41" w14:textId="620115C1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 xml:space="preserve">Как оценивается результативность и эффективность </w:t>
      </w:r>
      <w:r w:rsidR="00E604CF" w:rsidRPr="007060F5">
        <w:t>проекта</w:t>
      </w:r>
      <w:r w:rsidR="00E604CF">
        <w:t xml:space="preserve"> </w:t>
      </w:r>
      <w:r w:rsidR="00E604CF" w:rsidRPr="007060F5">
        <w:t>развития</w:t>
      </w:r>
      <w:r w:rsidRPr="007060F5">
        <w:t xml:space="preserve"> СМК?</w:t>
      </w:r>
    </w:p>
    <w:p w14:paraId="4D3A8C32" w14:textId="2AC3E291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lastRenderedPageBreak/>
        <w:t>Приведите нормативные документы, определяющие методологию оценки уровня зрелости СМК.</w:t>
      </w:r>
    </w:p>
    <w:p w14:paraId="5A2136ED" w14:textId="489A4F24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 xml:space="preserve">Приведите </w:t>
      </w:r>
      <w:r w:rsidR="00E604CF" w:rsidRPr="007060F5">
        <w:t>критерии</w:t>
      </w:r>
      <w:r w:rsidR="00E604CF">
        <w:t xml:space="preserve"> </w:t>
      </w:r>
      <w:r w:rsidR="00E604CF" w:rsidRPr="007060F5">
        <w:t>оценки</w:t>
      </w:r>
      <w:r w:rsidRPr="007060F5">
        <w:t xml:space="preserve"> уровня зрелости СМК в организации.</w:t>
      </w:r>
    </w:p>
    <w:p w14:paraId="4744F6FE" w14:textId="1F893FD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 xml:space="preserve">Дайте </w:t>
      </w:r>
      <w:r w:rsidR="00E604CF" w:rsidRPr="007060F5">
        <w:t>характеристику</w:t>
      </w:r>
      <w:r w:rsidR="00E604CF">
        <w:t xml:space="preserve"> </w:t>
      </w:r>
      <w:r w:rsidR="00E604CF" w:rsidRPr="007060F5">
        <w:t>мотивации</w:t>
      </w:r>
      <w:r w:rsidR="00E604CF">
        <w:t xml:space="preserve"> </w:t>
      </w:r>
      <w:r w:rsidRPr="007060F5">
        <w:t>оценки уровня зрелости СМК в организации.</w:t>
      </w:r>
    </w:p>
    <w:p w14:paraId="3BC44065" w14:textId="4FEDD84D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 xml:space="preserve">Дайте </w:t>
      </w:r>
      <w:r w:rsidR="00E604CF" w:rsidRPr="007060F5">
        <w:t>характеристику</w:t>
      </w:r>
      <w:r w:rsidR="00E604CF">
        <w:t xml:space="preserve"> </w:t>
      </w:r>
      <w:r w:rsidR="00E604CF" w:rsidRPr="007060F5">
        <w:t>метода</w:t>
      </w:r>
      <w:r w:rsidRPr="007060F5">
        <w:t xml:space="preserve"> критического пути (СРМ).</w:t>
      </w:r>
    </w:p>
    <w:p w14:paraId="72E73F86" w14:textId="5C8DFED8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Расчет затрат по жизненному циклу (LCC).</w:t>
      </w:r>
    </w:p>
    <w:p w14:paraId="2C7CF9E8" w14:textId="491609BE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 xml:space="preserve">Дайте </w:t>
      </w:r>
      <w:r w:rsidR="00E604CF" w:rsidRPr="007060F5">
        <w:t>характеристику</w:t>
      </w:r>
      <w:r w:rsidR="00E604CF">
        <w:t xml:space="preserve"> </w:t>
      </w:r>
      <w:r w:rsidR="00E604CF" w:rsidRPr="007060F5">
        <w:t>метода</w:t>
      </w:r>
      <w:r w:rsidRPr="007060F5">
        <w:t xml:space="preserve"> планирование потребности в материалах (MRP).</w:t>
      </w:r>
    </w:p>
    <w:p w14:paraId="518C076E" w14:textId="6F62EA3A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 xml:space="preserve">Дайте </w:t>
      </w:r>
      <w:r w:rsidR="00E604CF" w:rsidRPr="007060F5">
        <w:t>характеристику</w:t>
      </w:r>
      <w:r w:rsidR="00E604CF">
        <w:t xml:space="preserve"> </w:t>
      </w:r>
      <w:r w:rsidR="00E604CF" w:rsidRPr="007060F5">
        <w:t>метода</w:t>
      </w:r>
      <w:r w:rsidR="00E604CF">
        <w:t xml:space="preserve"> </w:t>
      </w:r>
      <w:r w:rsidR="00E604CF" w:rsidRPr="007060F5">
        <w:t>планирование</w:t>
      </w:r>
      <w:r w:rsidRPr="007060F5">
        <w:t xml:space="preserve"> потребности в ресурсах (MRPII).</w:t>
      </w:r>
    </w:p>
    <w:p w14:paraId="0405F21D" w14:textId="59522B87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 xml:space="preserve">Дайте </w:t>
      </w:r>
      <w:r w:rsidR="00E604CF" w:rsidRPr="007060F5">
        <w:t>характеристику</w:t>
      </w:r>
      <w:r w:rsidR="00E604CF">
        <w:t xml:space="preserve"> </w:t>
      </w:r>
      <w:r w:rsidR="00E604CF" w:rsidRPr="007060F5">
        <w:t>метода</w:t>
      </w:r>
      <w:r w:rsidRPr="007060F5">
        <w:t xml:space="preserve"> утверждения частей продукции (РРАР).</w:t>
      </w:r>
    </w:p>
    <w:p w14:paraId="7325EC44" w14:textId="312141F9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Когда и с какой целью применяется метод «6 сигм»?</w:t>
      </w:r>
      <w:r w:rsidR="00E604CF">
        <w:t xml:space="preserve"> </w:t>
      </w:r>
      <w:r w:rsidR="0086422A">
        <w:t xml:space="preserve"> </w:t>
      </w:r>
    </w:p>
    <w:p w14:paraId="10E5F394" w14:textId="0A762503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 xml:space="preserve">Что собой </w:t>
      </w:r>
      <w:r w:rsidR="00E604CF" w:rsidRPr="007060F5">
        <w:t>представляет</w:t>
      </w:r>
      <w:r w:rsidR="00E604CF">
        <w:t xml:space="preserve"> </w:t>
      </w:r>
      <w:proofErr w:type="spellStart"/>
      <w:r w:rsidR="00E604CF" w:rsidRPr="007060F5">
        <w:t>Сигмовая</w:t>
      </w:r>
      <w:proofErr w:type="spellEnd"/>
      <w:r w:rsidRPr="00A1160F">
        <w:rPr>
          <w:b/>
          <w:bCs/>
        </w:rPr>
        <w:t xml:space="preserve"> </w:t>
      </w:r>
      <w:proofErr w:type="gramStart"/>
      <w:r w:rsidRPr="00A1160F">
        <w:rPr>
          <w:b/>
          <w:bCs/>
        </w:rPr>
        <w:t>шкала</w:t>
      </w:r>
      <w:r w:rsidR="00E604CF">
        <w:t xml:space="preserve"> </w:t>
      </w:r>
      <w:r w:rsidRPr="007060F5">
        <w:t>?</w:t>
      </w:r>
      <w:proofErr w:type="gramEnd"/>
    </w:p>
    <w:p w14:paraId="60BE2671" w14:textId="40C0AC14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Какие преимущества дает применение</w:t>
      </w:r>
      <w:r w:rsidR="00E604CF">
        <w:t xml:space="preserve"> </w:t>
      </w:r>
      <w:r w:rsidRPr="007060F5">
        <w:t>метода «6 сигм»?</w:t>
      </w:r>
      <w:r w:rsidR="00E604CF">
        <w:t xml:space="preserve"> </w:t>
      </w:r>
    </w:p>
    <w:p w14:paraId="79D5A74C" w14:textId="3A966298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Причины слабого развития</w:t>
      </w:r>
      <w:r w:rsidR="00E604CF">
        <w:t xml:space="preserve"> </w:t>
      </w:r>
      <w:r w:rsidRPr="007060F5">
        <w:t>метода «6 сигм» в России?</w:t>
      </w:r>
    </w:p>
    <w:p w14:paraId="147FFE2E" w14:textId="3F6D64F0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>Роль премий за качество в улучшении деятельности организации.</w:t>
      </w:r>
    </w:p>
    <w:p w14:paraId="0D46F006" w14:textId="0684DF54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 xml:space="preserve">Этапы реализации </w:t>
      </w:r>
      <w:r w:rsidR="00E604CF" w:rsidRPr="007060F5">
        <w:t>проекта</w:t>
      </w:r>
      <w:r w:rsidR="00E604CF">
        <w:t xml:space="preserve"> </w:t>
      </w:r>
      <w:r w:rsidR="00E604CF" w:rsidRPr="007060F5">
        <w:t>развития</w:t>
      </w:r>
      <w:r w:rsidRPr="007060F5">
        <w:t xml:space="preserve"> СМК.</w:t>
      </w:r>
    </w:p>
    <w:p w14:paraId="7572CA54" w14:textId="2FA039DA" w:rsidR="007060F5" w:rsidRPr="007060F5" w:rsidRDefault="007060F5" w:rsidP="00A1160F">
      <w:pPr>
        <w:pStyle w:val="a4"/>
        <w:numPr>
          <w:ilvl w:val="0"/>
          <w:numId w:val="28"/>
        </w:numPr>
        <w:spacing w:line="360" w:lineRule="auto"/>
      </w:pPr>
      <w:r w:rsidRPr="007060F5">
        <w:t xml:space="preserve">Приведите </w:t>
      </w:r>
      <w:r w:rsidR="00E604CF" w:rsidRPr="007060F5">
        <w:t>критерии</w:t>
      </w:r>
      <w:r w:rsidR="00E604CF">
        <w:t xml:space="preserve"> </w:t>
      </w:r>
      <w:r w:rsidR="00E604CF" w:rsidRPr="007060F5">
        <w:t>оценки</w:t>
      </w:r>
      <w:r w:rsidRPr="007060F5">
        <w:t xml:space="preserve"> уровня зрелости СМК в организации.</w:t>
      </w:r>
    </w:p>
    <w:p w14:paraId="6C965F50" w14:textId="77777777" w:rsidR="00EB00DE" w:rsidRPr="00C34806" w:rsidRDefault="00EB00DE" w:rsidP="00B14AAA">
      <w:pPr>
        <w:spacing w:line="360" w:lineRule="auto"/>
      </w:pPr>
    </w:p>
    <w:sectPr w:rsidR="00EB00DE" w:rsidRPr="00C34806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074DA" w14:textId="77777777" w:rsidR="00D33C03" w:rsidRDefault="00D33C03">
      <w:pPr>
        <w:spacing w:after="0" w:line="240" w:lineRule="auto"/>
      </w:pPr>
      <w:r>
        <w:separator/>
      </w:r>
    </w:p>
  </w:endnote>
  <w:endnote w:type="continuationSeparator" w:id="0">
    <w:p w14:paraId="5E92B78E" w14:textId="77777777" w:rsidR="00D33C03" w:rsidRDefault="00D3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994212" w:rsidRDefault="00D33C03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3" w14:textId="77777777" w:rsidR="00994212" w:rsidRDefault="00D33C03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1ECB454" w:rsidR="00994212" w:rsidRDefault="00D33C03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 w:rsidR="001C1AD7">
      <w:rPr>
        <w:noProof/>
      </w:rPr>
      <w:t>2</w:t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1" w14:textId="77777777" w:rsidR="00994212" w:rsidRDefault="00D33C03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994212" w:rsidRDefault="00994212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8532C" w14:textId="77777777" w:rsidR="00D33C03" w:rsidRDefault="00D33C03">
      <w:pPr>
        <w:spacing w:after="0" w:line="240" w:lineRule="auto"/>
      </w:pPr>
      <w:r>
        <w:separator/>
      </w:r>
    </w:p>
  </w:footnote>
  <w:footnote w:type="continuationSeparator" w:id="0">
    <w:p w14:paraId="07702E35" w14:textId="77777777" w:rsidR="00D33C03" w:rsidRDefault="00D33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3D3"/>
    <w:multiLevelType w:val="multilevel"/>
    <w:tmpl w:val="0566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25C67"/>
    <w:multiLevelType w:val="hybridMultilevel"/>
    <w:tmpl w:val="FFE0BBB0"/>
    <w:lvl w:ilvl="0" w:tplc="15CEC738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277A9"/>
    <w:multiLevelType w:val="hybridMultilevel"/>
    <w:tmpl w:val="A792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5001"/>
    <w:multiLevelType w:val="multilevel"/>
    <w:tmpl w:val="02DC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178D4"/>
    <w:multiLevelType w:val="multilevel"/>
    <w:tmpl w:val="4848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A40CA"/>
    <w:multiLevelType w:val="hybridMultilevel"/>
    <w:tmpl w:val="7A581C9A"/>
    <w:lvl w:ilvl="0" w:tplc="15CEC738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C6C59"/>
    <w:multiLevelType w:val="multilevel"/>
    <w:tmpl w:val="C17A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4054E"/>
    <w:multiLevelType w:val="multilevel"/>
    <w:tmpl w:val="7CCA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AE0879"/>
    <w:multiLevelType w:val="multilevel"/>
    <w:tmpl w:val="8144A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100B9"/>
    <w:multiLevelType w:val="multilevel"/>
    <w:tmpl w:val="B356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A1767"/>
    <w:multiLevelType w:val="hybridMultilevel"/>
    <w:tmpl w:val="E44E37E8"/>
    <w:lvl w:ilvl="0" w:tplc="15CEC738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A6A99"/>
    <w:multiLevelType w:val="hybridMultilevel"/>
    <w:tmpl w:val="9E1AB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2725F"/>
    <w:multiLevelType w:val="multilevel"/>
    <w:tmpl w:val="FE06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E652AF"/>
    <w:multiLevelType w:val="hybridMultilevel"/>
    <w:tmpl w:val="BDAA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72898"/>
    <w:multiLevelType w:val="multilevel"/>
    <w:tmpl w:val="295CF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0761C3"/>
    <w:multiLevelType w:val="multilevel"/>
    <w:tmpl w:val="7B0A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942650"/>
    <w:multiLevelType w:val="hybridMultilevel"/>
    <w:tmpl w:val="20C8E0F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63B5651F"/>
    <w:multiLevelType w:val="multilevel"/>
    <w:tmpl w:val="206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D94620"/>
    <w:multiLevelType w:val="multilevel"/>
    <w:tmpl w:val="E616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34713A"/>
    <w:multiLevelType w:val="hybridMultilevel"/>
    <w:tmpl w:val="04B85C1A"/>
    <w:lvl w:ilvl="0" w:tplc="15CEC738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22539"/>
    <w:multiLevelType w:val="multilevel"/>
    <w:tmpl w:val="4CD60FA0"/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D301F"/>
    <w:multiLevelType w:val="multilevel"/>
    <w:tmpl w:val="A300B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811181"/>
    <w:multiLevelType w:val="multilevel"/>
    <w:tmpl w:val="5F6A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3B5E25"/>
    <w:multiLevelType w:val="hybridMultilevel"/>
    <w:tmpl w:val="E674916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78C73F78"/>
    <w:multiLevelType w:val="hybridMultilevel"/>
    <w:tmpl w:val="E984E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64B22"/>
    <w:multiLevelType w:val="hybridMultilevel"/>
    <w:tmpl w:val="2352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24F94"/>
    <w:multiLevelType w:val="multilevel"/>
    <w:tmpl w:val="71241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F6C1EE1"/>
    <w:multiLevelType w:val="hybridMultilevel"/>
    <w:tmpl w:val="9DA07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536613">
    <w:abstractNumId w:val="26"/>
  </w:num>
  <w:num w:numId="2" w16cid:durableId="1441413906">
    <w:abstractNumId w:val="20"/>
  </w:num>
  <w:num w:numId="3" w16cid:durableId="2065792994">
    <w:abstractNumId w:val="22"/>
  </w:num>
  <w:num w:numId="4" w16cid:durableId="1659729182">
    <w:abstractNumId w:val="15"/>
  </w:num>
  <w:num w:numId="5" w16cid:durableId="1376343915">
    <w:abstractNumId w:val="3"/>
  </w:num>
  <w:num w:numId="6" w16cid:durableId="1778451169">
    <w:abstractNumId w:val="7"/>
  </w:num>
  <w:num w:numId="7" w16cid:durableId="1803890109">
    <w:abstractNumId w:val="17"/>
  </w:num>
  <w:num w:numId="8" w16cid:durableId="180972611">
    <w:abstractNumId w:val="6"/>
  </w:num>
  <w:num w:numId="9" w16cid:durableId="2139494483">
    <w:abstractNumId w:val="9"/>
  </w:num>
  <w:num w:numId="10" w16cid:durableId="716903059">
    <w:abstractNumId w:val="18"/>
  </w:num>
  <w:num w:numId="11" w16cid:durableId="672997965">
    <w:abstractNumId w:val="2"/>
  </w:num>
  <w:num w:numId="12" w16cid:durableId="1841584258">
    <w:abstractNumId w:val="11"/>
  </w:num>
  <w:num w:numId="13" w16cid:durableId="1747921880">
    <w:abstractNumId w:val="13"/>
  </w:num>
  <w:num w:numId="14" w16cid:durableId="416944962">
    <w:abstractNumId w:val="24"/>
  </w:num>
  <w:num w:numId="15" w16cid:durableId="1674183692">
    <w:abstractNumId w:val="23"/>
  </w:num>
  <w:num w:numId="16" w16cid:durableId="879516027">
    <w:abstractNumId w:val="25"/>
  </w:num>
  <w:num w:numId="17" w16cid:durableId="1017732468">
    <w:abstractNumId w:val="27"/>
  </w:num>
  <w:num w:numId="18" w16cid:durableId="1025983464">
    <w:abstractNumId w:val="16"/>
  </w:num>
  <w:num w:numId="19" w16cid:durableId="1563326738">
    <w:abstractNumId w:val="1"/>
  </w:num>
  <w:num w:numId="20" w16cid:durableId="1551066693">
    <w:abstractNumId w:val="4"/>
  </w:num>
  <w:num w:numId="21" w16cid:durableId="1548178288">
    <w:abstractNumId w:val="0"/>
  </w:num>
  <w:num w:numId="22" w16cid:durableId="638998925">
    <w:abstractNumId w:val="21"/>
  </w:num>
  <w:num w:numId="23" w16cid:durableId="523324538">
    <w:abstractNumId w:val="5"/>
  </w:num>
  <w:num w:numId="24" w16cid:durableId="795753114">
    <w:abstractNumId w:val="19"/>
  </w:num>
  <w:num w:numId="25" w16cid:durableId="424040922">
    <w:abstractNumId w:val="14"/>
  </w:num>
  <w:num w:numId="26" w16cid:durableId="583222266">
    <w:abstractNumId w:val="12"/>
  </w:num>
  <w:num w:numId="27" w16cid:durableId="1089614724">
    <w:abstractNumId w:val="8"/>
  </w:num>
  <w:num w:numId="28" w16cid:durableId="1702170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12"/>
    <w:rsid w:val="00090C9B"/>
    <w:rsid w:val="00165437"/>
    <w:rsid w:val="001C1AD7"/>
    <w:rsid w:val="002378CE"/>
    <w:rsid w:val="002B62F0"/>
    <w:rsid w:val="003403D0"/>
    <w:rsid w:val="0034563F"/>
    <w:rsid w:val="00356468"/>
    <w:rsid w:val="003B72BB"/>
    <w:rsid w:val="003E0DAB"/>
    <w:rsid w:val="003E7056"/>
    <w:rsid w:val="004401A4"/>
    <w:rsid w:val="00586DEE"/>
    <w:rsid w:val="006453F2"/>
    <w:rsid w:val="0067550A"/>
    <w:rsid w:val="007060F5"/>
    <w:rsid w:val="0072072A"/>
    <w:rsid w:val="0086422A"/>
    <w:rsid w:val="00867F41"/>
    <w:rsid w:val="00994212"/>
    <w:rsid w:val="00A1160F"/>
    <w:rsid w:val="00B14AAA"/>
    <w:rsid w:val="00B62F2E"/>
    <w:rsid w:val="00C01108"/>
    <w:rsid w:val="00C34806"/>
    <w:rsid w:val="00C36EFD"/>
    <w:rsid w:val="00D152C5"/>
    <w:rsid w:val="00D33C03"/>
    <w:rsid w:val="00DA727D"/>
    <w:rsid w:val="00E01211"/>
    <w:rsid w:val="00E604CF"/>
    <w:rsid w:val="00EB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D85"/>
  <w15:docId w15:val="{BDE0432B-42DE-4B07-9A17-9CE041D9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69" w:line="259" w:lineRule="auto"/>
        <w:ind w:left="10" w:right="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16" w:lineRule="auto"/>
      <w:ind w:hanging="1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4">
    <w:name w:val="List Paragraph"/>
    <w:basedOn w:val="a"/>
    <w:uiPriority w:val="34"/>
    <w:qFormat/>
    <w:rsid w:val="005B19B1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E705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7">
    <w:name w:val="Hyperlink"/>
    <w:basedOn w:val="a0"/>
    <w:uiPriority w:val="99"/>
    <w:unhideWhenUsed/>
    <w:rsid w:val="00E0121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01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dUUaLZnZKtZR9Di8OkXlICw1Q==">AMUW2mUF+fNmyW56YI6vVJTwi/sORWBLmc/UJNFignS94e/5/SlX62mBkZ2P5pOozOiztiBTa4gN/kMSyCaYQa5966ZnxSZwwaxowFvxBHNnRKGA+EouUXHeIMDKfF44lvZLtIxqUhxR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Лаврова Ирина Сергеевна</dc:creator>
  <cp:lastModifiedBy>Сысоева Полина Олеговна</cp:lastModifiedBy>
  <cp:revision>2</cp:revision>
  <dcterms:created xsi:type="dcterms:W3CDTF">2022-05-17T09:54:00Z</dcterms:created>
  <dcterms:modified xsi:type="dcterms:W3CDTF">2022-05-17T09:54:00Z</dcterms:modified>
</cp:coreProperties>
</file>