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647670" w:rsidP="006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«Стратегии управления организациями»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1. Основные категории стратегического менеджмента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2. Уровни детализации стратегии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3. Виды поведения и формы разработки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4. Оперативное и стратегическое управление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5. Общие функции стратегического менеджмента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6. Связь дисциплины «Стратегический менеджмент» с другими дисциплинами управленческого цикла.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7. Современные концепции стратегического управления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8. Понятие и типы стратегий организации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9. Источники конкурентных преимуществ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10. Миссия, видение и цели организации в стратегическом управлении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11. Процесс стратегического управления.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12. Назначение, сущность этапа «стратегический анализ»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13. Назначение, сущность этапа «разработка стратегии»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14. Назначение, сущность этапа «реализация стратегии»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15. Назначение, сущность этапа «контроль и оценка стратегии»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16. Участники процесса стратегического управления, их роль и функции.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17. Основные этапы стратегического управления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18. Особенности методического обеспечения основных этапов процесса стратегического управления организациями.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19. Подходы к разработке стратегии, стили управления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20. Основные составляющие внешней среды и их взаимосвязь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21. Типы внешнего окружения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22. Методы реагирования на изменения внешней среды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23. PEST – анализ макросреды организации: сущность, значение, особенности применения, преимущества и недостатки.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24. Отраслевой анализ: понятие, основные показатели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25. Понятие и характеристика движущих сил конкуренции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26. Анализ конкурентной среды в отрасли с использованием модели «Пять сил конкуренции» М. Портера.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27. Методы управленческого обследования сильных и слабых сторон организации.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lastRenderedPageBreak/>
        <w:t xml:space="preserve">28. Управленческий анализ: понятие, этапы проведения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29. Конкурентные преимущества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30. SWOT – анализ деятельности организации: сущность, значение, особенности применения, преимущества и недостатки.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31. Дерево стратегий организации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32. Корпоративные и коллективные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33. Конкурентные стратегии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34. Функциональные стратегии организации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647670">
        <w:rPr>
          <w:rFonts w:ascii="Times New Roman" w:hAnsi="Times New Roman" w:cs="Times New Roman"/>
          <w:sz w:val="24"/>
          <w:szCs w:val="24"/>
        </w:rPr>
        <w:t>Операциональные</w:t>
      </w:r>
      <w:proofErr w:type="spellEnd"/>
      <w:r w:rsidRPr="00647670">
        <w:rPr>
          <w:rFonts w:ascii="Times New Roman" w:hAnsi="Times New Roman" w:cs="Times New Roman"/>
          <w:sz w:val="24"/>
          <w:szCs w:val="24"/>
        </w:rPr>
        <w:t xml:space="preserve"> стратегии организации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36. Базовые стратегии развития организации. Подходы к выработке стратегии организации.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37. Назначение и технология проведения портфельного анализа деятельности организации.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38. Методы генерации оригинальных идей и их использование в процессе разработки стратегии организации.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39. Способы внедрения стратегии в деятельность организации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40. Процесс реализации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41. Планирование изменений в функциональных подсистемах организации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42. Планирование сроков реализации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43. Планирование ресурсного обеспечения реализации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44. Подходы к организации стратегического контроля на предприятии.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45. Задачи и принципы стратегического контроля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46. Система стратегического контроля, характеристика ее элементов.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47. Принятие решений по результатам стратегического контроля.</w:t>
      </w:r>
    </w:p>
    <w:p w:rsidR="00647670" w:rsidRDefault="00647670" w:rsidP="006476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670" w:rsidRDefault="00647670" w:rsidP="00647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Тестовые задания для текущего контроля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1. Укажите правильную последовательность этапов развития методологии стратегического управления: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управление на основе предвидения изменений —&gt; управление на основе контроля —&gt;» управление па основе экстраполяции —&gt; управление на основе гибких экстренных решений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управление на основе экстраполяции —&gt; управление на основе предвидения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изменений —&gt; управление на основе контроля —&gt; правление на основе гибких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экстренных решений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lastRenderedPageBreak/>
        <w:t xml:space="preserve">в) управление па основе контроля —&gt; управление на основе экстраполяции </w:t>
      </w:r>
      <w:proofErr w:type="gramStart"/>
      <w:r w:rsidRPr="00647670">
        <w:rPr>
          <w:rFonts w:ascii="Times New Roman" w:hAnsi="Times New Roman" w:cs="Times New Roman"/>
          <w:sz w:val="24"/>
          <w:szCs w:val="24"/>
        </w:rPr>
        <w:t>—&gt;управление</w:t>
      </w:r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 на основе предвидения изменений —&gt; управление на основе гибких экстренных решений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г) управление на основе экстраполяции —&gt; управление на основе контроля —&gt;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управление на основе предвидения изменений —&gt; управление на основе гибких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экстренных решений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управление на основе контроля —&gt; управление па основе экстраполяции —&gt;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управление на основе гибких экстренных решений —&gt; управление на основе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предвидения изменений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2. Какое из приведенных определений стратегического менеджмента является верным: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вид управленческой деятельности, связанный с постановкой долгосрочных целей организации и поддержанием определенных взаимоотношении между организацией и окружением, которые позволяют ей добиться своих целей, соответствуют ее внутренним возможностям и позволяют оставаться восприимчивой к внешним требованиям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процесс, определяющий последовательность действий организации по разработке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и реализации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область научных знаний, изучающая приемы и инструменты, методологию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принятия стратегических решений и способы практической реализации этих знаний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г) искусство разработки и реализации стратегии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все ответы правильные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3. Назовите два основных конечных «продукта» стратегического управления: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647670">
        <w:rPr>
          <w:rFonts w:ascii="Times New Roman" w:hAnsi="Times New Roman" w:cs="Times New Roman"/>
          <w:sz w:val="24"/>
          <w:szCs w:val="24"/>
        </w:rPr>
        <w:t>I.продукция</w:t>
      </w:r>
      <w:proofErr w:type="spellEnd"/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; П. правила социального поведения организации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647670">
        <w:rPr>
          <w:rFonts w:ascii="Times New Roman" w:hAnsi="Times New Roman" w:cs="Times New Roman"/>
          <w:sz w:val="24"/>
          <w:szCs w:val="24"/>
        </w:rPr>
        <w:t>I.стратегический</w:t>
      </w:r>
      <w:proofErr w:type="spellEnd"/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 план; П. внутренняя структура и организационные изменения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647670">
        <w:rPr>
          <w:rFonts w:ascii="Times New Roman" w:hAnsi="Times New Roman" w:cs="Times New Roman"/>
          <w:sz w:val="24"/>
          <w:szCs w:val="24"/>
        </w:rPr>
        <w:t>I.потенциал</w:t>
      </w:r>
      <w:proofErr w:type="spellEnd"/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 организации; П. стратегия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proofErr w:type="gramStart"/>
      <w:r w:rsidRPr="00647670">
        <w:rPr>
          <w:rFonts w:ascii="Times New Roman" w:hAnsi="Times New Roman" w:cs="Times New Roman"/>
          <w:sz w:val="24"/>
          <w:szCs w:val="24"/>
        </w:rPr>
        <w:t>I.потенциал</w:t>
      </w:r>
      <w:proofErr w:type="spellEnd"/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 организации; П. внутренняя структура и организационные изменения (архитектоника организации)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proofErr w:type="gramStart"/>
      <w:r w:rsidRPr="00647670">
        <w:rPr>
          <w:rFonts w:ascii="Times New Roman" w:hAnsi="Times New Roman" w:cs="Times New Roman"/>
          <w:sz w:val="24"/>
          <w:szCs w:val="24"/>
        </w:rPr>
        <w:t>I.потенциал</w:t>
      </w:r>
      <w:proofErr w:type="spellEnd"/>
      <w:proofErr w:type="gramEnd"/>
      <w:r w:rsidRPr="00647670">
        <w:rPr>
          <w:rFonts w:ascii="Times New Roman" w:hAnsi="Times New Roman" w:cs="Times New Roman"/>
          <w:sz w:val="24"/>
          <w:szCs w:val="24"/>
        </w:rPr>
        <w:t xml:space="preserve"> организации; П. стратегический план.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4. Какой из инструментов стратегического менеджмента используется при сравнении конкурентных позиций организаций при анализе отрасли, если в ней действует много конкурентов, что невозможно всесторонне изучить каждого из них?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построение профиля конкурентных преимуществ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позиционирование на матрицах возможностей и угроз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lastRenderedPageBreak/>
        <w:t xml:space="preserve">в) разработка карты стратегических групп конкурентов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г) использование модели Портера 5-ти сил конкуренции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СТЕП-анализ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5. В качестве средства для стратегической оценки связи между видами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деятельности, осуществляемыми внутри организации и за ее пределами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выступает...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управленческое обследование сильных и слабых сторон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PEST-анализ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портфельные матрицы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г) SWOT-анализ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цепочка ценностей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6. Отметьте характеристику, присущую стратегическому планированию: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а. анализ позиций в конкурентной борьбе, выяснение опасностей, возможностей и чрезвычайных ситуаций, которые способны изменить сложившиеся тенденции.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б. допущение, что будущее не может быть предсказано путем экстраполяции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сложившихся тенденций роста: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в. закладывание в план итогов деятельности организации ниже по сравнению с прошлым периодом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г. разработка и выдача заданий персоналу на месяц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д. разработка плана движения денежных средств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7. Что не может выступать в качестве внутриорганизационных построений в организации?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а. организационная культура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б. внутренние коммуникации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в. нормы и ценности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г. уровень организации производства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8. Дайте правильное определение «СИЛЕ» организации, которое используется в SWOT-анализе: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а. неблагоприятные для организации факторы внешней среды, препятствующие усилению ее конкурентной позиции или усиливающие позиции конкурентов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lastRenderedPageBreak/>
        <w:t>б. то, что организация делает хорошо, или характеристика, которая укрепляет ее конкурентоспособность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в. то, чего не достает организации, является ее недостатком или ухудшает ее положение относительно конкурентов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г. благоприятные для организации факторы внешней среды, способствующие усилению ее конкурентной позиции или ослабляющие положение основных конкурентов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9. Какое из определений характеризует стратегию дифференциации: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проникновение организации в новые для себя отрасли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создание продукции, отличающейся от предложений конкурентов и придание ей более высокую потребительскую ценность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выбор рыночной ниши, характеризующейся особыми потребностями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г) экономия на удельных издержках организации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создание уникальной товарной марки изделия на рынке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10. Какие критерии выбора соответствуют базовой стратегии роста: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динамично развивающаяся отрасль, быстроменяющиеся технологии, руководство использует предпринимательский стиль управления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стабильная технология, установление целей «от достигнутого», организация в целом удовлетворена своим положением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установление целей ниже достигнутого уровня, организация имеет стабильную тенденцию к снижению показателей своей деятельности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г) вхождение в родственные отрасли и начало бизнеса в неродственных отраслях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создание продукции, отличающейся от предложений конкурентов и придание ей более высокую потребительскую ценность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11. Какими способами организация может осуществлять базовую стратегию диверсификации: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поглощение поставщика; поглощение потребителя; открытие нового направления деятельности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создание совместного предприятия с зарубежным партнером; поглощение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конкурента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приобретение существующей организации; создание совместного предприятия; открытие нового бизнеса «с нуля»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 xml:space="preserve">г) поглощение поставщика; поглощение потребителя; открытие нового бизнеса «с нуля» 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lastRenderedPageBreak/>
        <w:t>д) открытие нового направления деятельности, поглощение конкурента, открытие нового бизнеса «с нуля»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12. Определите какая из приведенных ниже целей соответствует базовой стратегии сокращения - стратегии «сбора урожая/снятия сливок»: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а) закрытие подразделения организации и распродажа активов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б) продажа одного из своих подразделений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в) постепенное сокращение бизнеса до нуля и получение при этом максимально возможного дохода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г) поиск возможностей и проведение мероприятий по сокращению затрат</w:t>
      </w:r>
    </w:p>
    <w:p w:rsidR="00647670" w:rsidRPr="00647670" w:rsidRDefault="00647670" w:rsidP="00647670">
      <w:pPr>
        <w:rPr>
          <w:rFonts w:ascii="Times New Roman" w:hAnsi="Times New Roman" w:cs="Times New Roman"/>
          <w:sz w:val="24"/>
          <w:szCs w:val="24"/>
        </w:rPr>
      </w:pPr>
      <w:r w:rsidRPr="00647670">
        <w:rPr>
          <w:rFonts w:ascii="Times New Roman" w:hAnsi="Times New Roman" w:cs="Times New Roman"/>
          <w:sz w:val="24"/>
          <w:szCs w:val="24"/>
        </w:rPr>
        <w:t>д) превращение в отдельно работающую фирму одно из своих подразделений</w:t>
      </w:r>
    </w:p>
    <w:sectPr w:rsidR="00647670" w:rsidRPr="0064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70"/>
    <w:rsid w:val="005B1A74"/>
    <w:rsid w:val="00647670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C2B9"/>
  <w15:chartTrackingRefBased/>
  <w15:docId w15:val="{1F9761C6-0B70-40E1-8E55-B605032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2026-02-05T10:12:00Z</dcterms:created>
  <dcterms:modified xsi:type="dcterms:W3CDTF">2026-02-05T10:15:00Z</dcterms:modified>
</cp:coreProperties>
</file>