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7168B1">
        <w:rPr>
          <w:rFonts w:ascii="Times New Roman" w:eastAsia="Times New Roman" w:hAnsi="Times New Roman" w:cs="Times New Roman"/>
          <w:b/>
          <w:bCs/>
        </w:rPr>
        <w:t>СЕРВИС</w:t>
      </w:r>
      <w:r w:rsidR="00681328">
        <w:rPr>
          <w:rFonts w:ascii="Times New Roman" w:eastAsia="Times New Roman" w:hAnsi="Times New Roman" w:cs="Times New Roman"/>
          <w:b/>
          <w:bCs/>
        </w:rPr>
        <w:t>-</w:t>
      </w:r>
      <w:r w:rsidR="007168B1">
        <w:rPr>
          <w:rFonts w:ascii="Times New Roman" w:eastAsia="Times New Roman" w:hAnsi="Times New Roman" w:cs="Times New Roman"/>
          <w:b/>
          <w:bCs/>
        </w:rPr>
        <w:t>ОРИЕНТИРОВАННОЕ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C0096B">
        <w:rPr>
          <w:rFonts w:ascii="Times New Roman" w:eastAsia="Times New Roman" w:hAnsi="Times New Roman" w:cs="Times New Roman"/>
          <w:b/>
          <w:bCs/>
        </w:rPr>
        <w:t>ПРОГРАММИРОВАНИ</w:t>
      </w:r>
      <w:r w:rsidR="007168B1">
        <w:rPr>
          <w:rFonts w:ascii="Times New Roman" w:eastAsia="Times New Roman" w:hAnsi="Times New Roman" w:cs="Times New Roman"/>
          <w:b/>
          <w:bCs/>
        </w:rPr>
        <w:t>Е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– 9-10 правильных ответов, «хорошо» – 7-8 правильных ответов, «удовлетворительно»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7168B1">
        <w:rPr>
          <w:rFonts w:ascii="Times New Roman" w:hAnsi="Times New Roman"/>
          <w:b/>
          <w:bCs/>
        </w:rPr>
        <w:t>1</w:t>
      </w:r>
    </w:p>
    <w:p w:rsidR="009F2350" w:rsidRPr="0073048C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  <w:b/>
          <w:bCs/>
        </w:rPr>
        <w:t>Компетенция</w:t>
      </w:r>
      <w:r w:rsidRPr="0073048C">
        <w:rPr>
          <w:rFonts w:ascii="Times New Roman" w:hAnsi="Times New Roman" w:cs="Times New Roman"/>
        </w:rPr>
        <w:t xml:space="preserve">: </w:t>
      </w:r>
    </w:p>
    <w:p w:rsidR="004F7913" w:rsidRPr="0073048C" w:rsidRDefault="00007F62" w:rsidP="00007F6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="004F7913" w:rsidRPr="0073048C">
        <w:rPr>
          <w:rFonts w:ascii="Times New Roman" w:hAnsi="Times New Roman" w:cs="Times New Roman"/>
          <w:b/>
          <w:bCs/>
        </w:rPr>
        <w:t>ПК</w:t>
      </w:r>
      <w:r>
        <w:rPr>
          <w:rFonts w:ascii="Times New Roman" w:hAnsi="Times New Roman" w:cs="Times New Roman"/>
          <w:b/>
          <w:bCs/>
        </w:rPr>
        <w:t>-1</w:t>
      </w:r>
      <w:r w:rsidR="004F7913" w:rsidRPr="0073048C">
        <w:rPr>
          <w:rFonts w:ascii="Times New Roman" w:hAnsi="Times New Roman" w:cs="Times New Roman"/>
        </w:rPr>
        <w:t xml:space="preserve"> - </w:t>
      </w:r>
      <w:r w:rsidR="00F83954" w:rsidRPr="0073048C">
        <w:rPr>
          <w:rFonts w:ascii="Times New Roman" w:hAnsi="Times New Roman" w:cs="Times New Roman"/>
        </w:rPr>
        <w:t>Способность проектировать распределенные информационные системы, их компоненты и протоколы их взаимодействия</w:t>
      </w:r>
      <w:r w:rsidR="004F7913" w:rsidRPr="0073048C">
        <w:rPr>
          <w:rFonts w:ascii="Times New Roman" w:hAnsi="Times New Roman" w:cs="Times New Roman"/>
        </w:rPr>
        <w:t>;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</w:rPr>
        <w:t xml:space="preserve">Результаты обучения: </w:t>
      </w:r>
    </w:p>
    <w:p w:rsidR="003326AB" w:rsidRPr="0073048C" w:rsidRDefault="003326AB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Знает: стандарты и протоколы взаимодействия сервисов.</w:t>
      </w: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Умеет: разрабатывать веб-приложения на основе сервисной архитектуры.</w:t>
      </w:r>
    </w:p>
    <w:p w:rsidR="008411FC" w:rsidRPr="0073048C" w:rsidRDefault="008411FC" w:rsidP="008411FC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73048C">
        <w:rPr>
          <w:rFonts w:ascii="Times New Roman" w:hAnsi="Times New Roman" w:cs="Times New Roman"/>
        </w:rPr>
        <w:t>Владеет:</w:t>
      </w:r>
      <w:r w:rsidR="003326AB" w:rsidRPr="0073048C">
        <w:rPr>
          <w:rFonts w:ascii="Times New Roman" w:hAnsi="Times New Roman" w:cs="Times New Roman"/>
        </w:rPr>
        <w:t xml:space="preserve"> </w:t>
      </w:r>
      <w:r w:rsidRPr="0073048C">
        <w:rPr>
          <w:rFonts w:ascii="Times New Roman" w:eastAsia="Times New Roman" w:hAnsi="Times New Roman" w:cs="Times New Roman"/>
        </w:rPr>
        <w:t>средами разработки веб-приложений на основе сервисной архитектуры.</w:t>
      </w:r>
    </w:p>
    <w:p w:rsidR="008411FC" w:rsidRPr="0073048C" w:rsidRDefault="008411FC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закрытого типа: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89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8479"/>
      </w:tblGrid>
      <w:tr w:rsidR="003B4EE3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</w:tcPr>
          <w:p w:rsidR="003B4EE3" w:rsidRPr="003B4EE3" w:rsidRDefault="003B4EE3" w:rsidP="003B4EE3">
            <w:pPr>
              <w:rPr>
                <w:rFonts w:cs="Times New Roman"/>
              </w:rPr>
            </w:pPr>
            <w:r w:rsidRPr="003B4EE3">
              <w:rPr>
                <w:rFonts w:cs="Times New Roman"/>
              </w:rPr>
              <w:t>N</w:t>
            </w:r>
          </w:p>
        </w:tc>
        <w:tc>
          <w:tcPr>
            <w:tcW w:w="8479" w:type="dxa"/>
            <w:shd w:val="clear" w:color="auto" w:fill="auto"/>
            <w:noWrap/>
          </w:tcPr>
          <w:p w:rsidR="003B4EE3" w:rsidRPr="003B4EE3" w:rsidRDefault="003B4EE3" w:rsidP="003B4EE3">
            <w:pPr>
              <w:rPr>
                <w:rFonts w:cs="Times New Roman"/>
              </w:rPr>
            </w:pPr>
            <w:r w:rsidRPr="003B4EE3">
              <w:rPr>
                <w:rFonts w:cs="Times New Roman"/>
              </w:rPr>
              <w:t>Текст задания</w:t>
            </w:r>
          </w:p>
        </w:tc>
      </w:tr>
      <w:tr w:rsidR="0010680E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1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Микросервисная архитектура обладает следующими основными свойствами: (Выберите все правильные ответы)</w:t>
            </w:r>
          </w:p>
        </w:tc>
      </w:tr>
      <w:tr w:rsidR="0010680E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монолитная система разделяется на множество мелких модулей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модули обладают слабой связностью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3. модули работают с единой базой данных  4. модули пишутся на едином языке программирования</w:t>
            </w:r>
          </w:p>
        </w:tc>
      </w:tr>
      <w:tr w:rsidR="0010680E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>2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Веб-сервисы классифицируются по модели обработки запросов на: 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метод-ориентированные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ресурс-ориентированные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документ-ориентированные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сервис-ориентированные</w:t>
            </w:r>
          </w:p>
        </w:tc>
      </w:tr>
      <w:tr w:rsidR="0010680E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Бывают следующие сценарии взаимодействия с веб-сервисом: 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однонаправленный запрос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синхронный запрос-ответ  3. асинхронный запрос-ответ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</w:t>
            </w:r>
            <w:r w:rsidRPr="000508E8">
              <w:rPr>
                <w:rFonts w:eastAsia="Times New Roman" w:cs="Times New Roman"/>
              </w:rPr>
              <w:t xml:space="preserve">4. RPC-вызов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5. хореография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6. оркестровка</w:t>
            </w:r>
          </w:p>
        </w:tc>
      </w:tr>
      <w:tr w:rsidR="0010680E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Какой из веб-стеков работает с сервисами, написанными на языке </w:t>
            </w:r>
            <w:r w:rsidRPr="000508E8">
              <w:rPr>
                <w:rFonts w:eastAsia="Times New Roman" w:cs="Times New Roman"/>
              </w:rPr>
              <w:t>JavaScript</w:t>
            </w:r>
            <w:r w:rsidRPr="000508E8">
              <w:rPr>
                <w:rFonts w:eastAsia="Times New Roman" w:cs="Times New Roman"/>
                <w:lang w:val="ru-RU"/>
              </w:rPr>
              <w:t>: 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LAMP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 2. MEAN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3. WISA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При какой организации взаимодействия веб-сервисов используется центральный координатор? </w:t>
            </w:r>
            <w:r w:rsidRPr="000508E8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хореография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2. оркестровка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6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Какой протокол реализации сервисов основан на ресурсах? </w:t>
            </w:r>
            <w:r w:rsidRPr="000508E8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REST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SOAP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3. gRPC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7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</w:t>
            </w:r>
            <w:r w:rsidRPr="000508E8">
              <w:rPr>
                <w:rFonts w:eastAsia="Times New Roman" w:cs="Times New Roman"/>
              </w:rPr>
              <w:t>HTTP</w:t>
            </w:r>
            <w:r w:rsidRPr="000508E8">
              <w:rPr>
                <w:rFonts w:eastAsia="Times New Roman" w:cs="Times New Roman"/>
                <w:lang w:val="ru-RU"/>
              </w:rPr>
              <w:t xml:space="preserve">-методы используются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GET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POST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PUT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4. DELETE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5. UPDATE</w:t>
            </w:r>
          </w:p>
        </w:tc>
      </w:tr>
      <w:tr w:rsidR="0010680E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8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Необходимыми условиями для реализации </w:t>
            </w:r>
            <w:r w:rsidRPr="000508E8">
              <w:rPr>
                <w:rFonts w:eastAsia="Times New Roman" w:cs="Times New Roman"/>
              </w:rPr>
              <w:t>RESTful</w:t>
            </w:r>
            <w:r w:rsidRPr="000508E8">
              <w:rPr>
                <w:rFonts w:eastAsia="Times New Roman" w:cs="Times New Roman"/>
                <w:lang w:val="ru-RU"/>
              </w:rPr>
              <w:t>-сервисов являются: 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клиент-серверная архитектура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использование базы данных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отсутствие хранения состояния клиента на сервере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микросервисная архитектура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9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Что такое ресурс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один правильный ответ)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</w:t>
            </w:r>
            <w:r w:rsidRPr="000508E8">
              <w:rPr>
                <w:rFonts w:eastAsia="Times New Roman" w:cs="Times New Roman"/>
              </w:rPr>
              <w:t>URI</w:t>
            </w:r>
            <w:r w:rsidRPr="000508E8">
              <w:rPr>
                <w:rFonts w:eastAsia="Times New Roman" w:cs="Times New Roman"/>
                <w:lang w:val="ru-RU"/>
              </w:rPr>
              <w:t xml:space="preserve">-адрес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</w:t>
            </w:r>
            <w:r w:rsidRPr="000508E8">
              <w:rPr>
                <w:rFonts w:eastAsia="Times New Roman" w:cs="Times New Roman"/>
              </w:rPr>
              <w:t>XML</w:t>
            </w:r>
            <w:r w:rsidRPr="000508E8">
              <w:rPr>
                <w:rFonts w:eastAsia="Times New Roman" w:cs="Times New Roman"/>
                <w:lang w:val="ru-RU"/>
              </w:rPr>
              <w:t xml:space="preserve">-документ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</w:t>
            </w:r>
            <w:r w:rsidRPr="000508E8">
              <w:rPr>
                <w:rFonts w:eastAsia="Times New Roman" w:cs="Times New Roman"/>
              </w:rPr>
              <w:t>JSON</w:t>
            </w:r>
            <w:r w:rsidRPr="000508E8">
              <w:rPr>
                <w:rFonts w:eastAsia="Times New Roman" w:cs="Times New Roman"/>
                <w:lang w:val="ru-RU"/>
              </w:rPr>
              <w:t xml:space="preserve">-документ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таблица базы данных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53016D" w:rsidP="00CA5C3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10680E" w:rsidRPr="000508E8">
              <w:rPr>
                <w:rFonts w:eastAsia="Times New Roman" w:cs="Times New Roman"/>
              </w:rPr>
              <w:t>0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В каком формате ресурсы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 передаются клиенту?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XML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ZIP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JSON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>4. BIN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53016D" w:rsidP="00CA5C3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lastRenderedPageBreak/>
              <w:t>1</w:t>
            </w:r>
            <w:r w:rsidR="0010680E" w:rsidRPr="000508E8">
              <w:rPr>
                <w:rFonts w:eastAsia="Times New Roman" w:cs="Times New Roman"/>
              </w:rPr>
              <w:t>1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С помощью каких запросов клиент получает доступ к ресурсу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</w:t>
            </w:r>
            <w:r w:rsidRPr="000508E8">
              <w:rPr>
                <w:rFonts w:eastAsia="Times New Roman" w:cs="Times New Roman"/>
              </w:rPr>
              <w:t>HTTP</w:t>
            </w:r>
            <w:r w:rsidRPr="000508E8">
              <w:rPr>
                <w:rFonts w:eastAsia="Times New Roman" w:cs="Times New Roman"/>
                <w:lang w:val="ru-RU"/>
              </w:rPr>
              <w:t xml:space="preserve">-запросы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</w:t>
            </w:r>
            <w:r w:rsidRPr="000508E8">
              <w:rPr>
                <w:rFonts w:eastAsia="Times New Roman" w:cs="Times New Roman"/>
              </w:rPr>
              <w:t>SELECT</w:t>
            </w:r>
            <w:r w:rsidRPr="000508E8">
              <w:rPr>
                <w:rFonts w:eastAsia="Times New Roman" w:cs="Times New Roman"/>
                <w:lang w:val="ru-RU"/>
              </w:rPr>
              <w:t xml:space="preserve">-запросы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</w:t>
            </w:r>
            <w:r w:rsidRPr="000508E8">
              <w:rPr>
                <w:rFonts w:eastAsia="Times New Roman" w:cs="Times New Roman"/>
              </w:rPr>
              <w:t>POST</w:t>
            </w:r>
            <w:r w:rsidRPr="000508E8">
              <w:rPr>
                <w:rFonts w:eastAsia="Times New Roman" w:cs="Times New Roman"/>
                <w:lang w:val="ru-RU"/>
              </w:rPr>
              <w:t xml:space="preserve">-запросы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GET-запросы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53016D" w:rsidP="00CA5C3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10680E" w:rsidRPr="000508E8">
              <w:rPr>
                <w:rFonts w:eastAsia="Times New Roman" w:cs="Times New Roman"/>
              </w:rPr>
              <w:t>2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операции с ресурсом можно выполнять в архитектурном стиле </w:t>
            </w:r>
            <w:r w:rsidRPr="000508E8">
              <w:rPr>
                <w:rFonts w:eastAsia="Times New Roman" w:cs="Times New Roman"/>
              </w:rPr>
              <w:t>REST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поиск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добавление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обновление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4. удаление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5. восстановление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6. дублирование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7. кеширование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8. резервирование</w:t>
            </w:r>
          </w:p>
        </w:tc>
      </w:tr>
      <w:tr w:rsidR="0010680E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53016D" w:rsidP="00CA5C3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10680E" w:rsidRPr="000508E8">
              <w:rPr>
                <w:rFonts w:eastAsia="Times New Roman" w:cs="Times New Roman"/>
              </w:rPr>
              <w:t>3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Протокол </w:t>
            </w:r>
            <w:r w:rsidRPr="000508E8">
              <w:rPr>
                <w:rFonts w:eastAsia="Times New Roman" w:cs="Times New Roman"/>
              </w:rPr>
              <w:t>SOAP</w:t>
            </w:r>
            <w:r w:rsidRPr="000508E8">
              <w:rPr>
                <w:rFonts w:eastAsia="Times New Roman" w:cs="Times New Roman"/>
                <w:lang w:val="ru-RU"/>
              </w:rPr>
              <w:t xml:space="preserve"> – это: (Выберите один правильный ответ)</w:t>
            </w:r>
          </w:p>
        </w:tc>
      </w:tr>
      <w:tr w:rsidR="0010680E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протокол обмена структурированными сообщениями в распределенной вычислительной среде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протокол доступа к ресурсам в распределенной вычислительной среде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3. протокол вызова удаленных процедур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53016D" w:rsidP="00CA5C3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10680E" w:rsidRPr="000508E8">
              <w:rPr>
                <w:rFonts w:eastAsia="Times New Roman" w:cs="Times New Roman"/>
              </w:rPr>
              <w:t>4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Для каких протоколов, используемых при реализации сервисов, имеется стандарт?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SOAP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REST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3. HTTP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53016D" w:rsidP="00CA5C3A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10680E" w:rsidRPr="000508E8">
              <w:rPr>
                <w:rFonts w:eastAsia="Times New Roman" w:cs="Times New Roman"/>
              </w:rPr>
              <w:t>5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Из каких элементов состоит сообщение протокола </w:t>
            </w:r>
            <w:r w:rsidRPr="000508E8">
              <w:rPr>
                <w:rFonts w:eastAsia="Times New Roman" w:cs="Times New Roman"/>
              </w:rPr>
              <w:t>SOAP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0508E8">
              <w:rPr>
                <w:rFonts w:eastAsia="Times New Roman" w:cs="Times New Roman"/>
              </w:rPr>
              <w:t>(Выберите все правильные ответы)</w:t>
            </w:r>
          </w:p>
        </w:tc>
      </w:tr>
      <w:tr w:rsidR="0010680E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0508E8" w:rsidRDefault="0010680E" w:rsidP="00CA5C3A">
            <w:pPr>
              <w:rPr>
                <w:rFonts w:eastAsia="Times New Roman" w:cs="Times New Roman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Envelope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Header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Body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Error</w:t>
            </w:r>
          </w:p>
        </w:tc>
      </w:tr>
    </w:tbl>
    <w:p w:rsidR="004F7913" w:rsidRPr="0073048C" w:rsidRDefault="004F7913" w:rsidP="004F791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открытого типа:</w:t>
      </w:r>
    </w:p>
    <w:p w:rsidR="0040049F" w:rsidRPr="0073048C" w:rsidRDefault="0040049F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0049F" w:rsidRPr="0073048C" w:rsidRDefault="0040049F" w:rsidP="0040049F">
      <w:pPr>
        <w:rPr>
          <w:rFonts w:cs="Times New Roman"/>
        </w:rPr>
      </w:pP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88"/>
        <w:gridCol w:w="8038"/>
      </w:tblGrid>
      <w:tr w:rsidR="003B4EE3" w:rsidRPr="00E12196" w:rsidTr="00C230AF">
        <w:tc>
          <w:tcPr>
            <w:tcW w:w="888" w:type="dxa"/>
          </w:tcPr>
          <w:p w:rsidR="003B4EE3" w:rsidRPr="003B4EE3" w:rsidRDefault="003B4EE3" w:rsidP="003B4EE3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038" w:type="dxa"/>
          </w:tcPr>
          <w:p w:rsidR="003B4EE3" w:rsidRPr="003B4EE3" w:rsidRDefault="003B4EE3" w:rsidP="003B4EE3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Текст задания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пространства имен используются в документе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для чего?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коды ошибок определены в сообщениях </w:t>
            </w:r>
            <w:r w:rsidRPr="0073048C">
              <w:rPr>
                <w:rFonts w:ascii="Times New Roman" w:hAnsi="Times New Roman" w:cs="Times New Roman"/>
              </w:rPr>
              <w:t>SOAP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версии 1.2?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описывает элемент </w:t>
            </w:r>
            <w:r w:rsidRPr="0073048C">
              <w:rPr>
                <w:rFonts w:ascii="Times New Roman" w:hAnsi="Times New Roman" w:cs="Times New Roman"/>
              </w:rPr>
              <w:t>service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2.0?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шаблоны обмена сообщениями </w:t>
            </w:r>
            <w:r w:rsidRPr="0073048C">
              <w:rPr>
                <w:rFonts w:ascii="Times New Roman" w:hAnsi="Times New Roman" w:cs="Times New Roman"/>
              </w:rPr>
              <w:t>SOAP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поддерживаются в элементе </w:t>
            </w:r>
            <w:r w:rsidRPr="0073048C">
              <w:rPr>
                <w:rFonts w:ascii="Times New Roman" w:hAnsi="Times New Roman" w:cs="Times New Roman"/>
              </w:rPr>
              <w:t>binding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73048C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описываются сообщения об ошибках в интерфейсе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выглядит пример обращения к сервису, описанному на </w:t>
            </w:r>
            <w:r w:rsidRPr="0073048C">
              <w:rPr>
                <w:rFonts w:ascii="Times New Roman" w:hAnsi="Times New Roman" w:cs="Times New Roman"/>
              </w:rPr>
              <w:t>WSDL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монолитное приложение и как оно развертывается?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73048C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Каковы основные достоинства монолитной архитектуры?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Каковы основные недостатки монолитного приложения?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D425AC" w:rsidTr="00C230AF">
        <w:tc>
          <w:tcPr>
            <w:tcW w:w="888" w:type="dxa"/>
          </w:tcPr>
          <w:p w:rsidR="0010680E" w:rsidRPr="00D425AC" w:rsidRDefault="00D425AC" w:rsidP="00CA5C3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8038" w:type="dxa"/>
          </w:tcPr>
          <w:p w:rsidR="0010680E" w:rsidRPr="00D425AC" w:rsidRDefault="0010680E" w:rsidP="00CA5C3A">
            <w:pPr>
              <w:rPr>
                <w:rFonts w:ascii="Times New Roman" w:hAnsi="Times New Roman" w:cs="Times New Roman"/>
                <w:lang w:val="ru-RU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определяется микросервис в документе? </w:t>
            </w:r>
            <w:r w:rsidRPr="00D425AC">
              <w:rPr>
                <w:rFonts w:ascii="Times New Roman" w:hAnsi="Times New Roman" w:cs="Times New Roman"/>
                <w:lang w:val="ru-RU"/>
              </w:rPr>
              <w:t>(Дайте развернутый ответ)</w:t>
            </w:r>
          </w:p>
        </w:tc>
      </w:tr>
      <w:tr w:rsidR="0010680E" w:rsidRPr="0073048C" w:rsidTr="00C230AF">
        <w:tc>
          <w:tcPr>
            <w:tcW w:w="888" w:type="dxa"/>
          </w:tcPr>
          <w:p w:rsidR="0010680E" w:rsidRPr="0073048C" w:rsidRDefault="00D425AC" w:rsidP="00CA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0680E" w:rsidRPr="00730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свойства характерны для микросервисов?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D425AC" w:rsidP="00CA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0680E" w:rsidRPr="00730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трехмерная модель масштабирования по Эбботу и Фишеру?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D425AC" w:rsidP="00CA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0680E" w:rsidRPr="007304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работает масштабирование по оси </w:t>
            </w:r>
            <w:r w:rsidRPr="0073048C">
              <w:rPr>
                <w:rFonts w:ascii="Times New Roman" w:hAnsi="Times New Roman" w:cs="Times New Roman"/>
              </w:rPr>
              <w:t>Y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в микросервисной архитектуре?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D425AC" w:rsidP="00CA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0680E" w:rsidRPr="007304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преимущества дает непрерывная доставка и развертывание в микросервисной архитектуре?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10680E" w:rsidRPr="00E12196" w:rsidTr="00C230AF">
        <w:tc>
          <w:tcPr>
            <w:tcW w:w="888" w:type="dxa"/>
          </w:tcPr>
          <w:p w:rsidR="0010680E" w:rsidRPr="0073048C" w:rsidRDefault="00D425AC" w:rsidP="00CA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0680E" w:rsidRPr="007304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8" w:type="dxa"/>
          </w:tcPr>
          <w:p w:rsidR="0010680E" w:rsidRPr="0073048C" w:rsidRDefault="0010680E" w:rsidP="00CA5C3A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Почему микросервисы обеспечивают изоляцию неполадок?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</w:tbl>
    <w:p w:rsidR="0040049F" w:rsidRPr="0073048C" w:rsidRDefault="0040049F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  <w:b/>
          <w:bCs/>
        </w:rPr>
        <w:t>Компетенция</w:t>
      </w:r>
      <w:r w:rsidRPr="0073048C">
        <w:rPr>
          <w:rFonts w:ascii="Times New Roman" w:hAnsi="Times New Roman" w:cs="Times New Roman"/>
        </w:rPr>
        <w:t xml:space="preserve">: 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  <w:b/>
          <w:bCs/>
        </w:rPr>
        <w:t>ПК-8</w:t>
      </w:r>
      <w:r w:rsidRPr="0073048C">
        <w:rPr>
          <w:rFonts w:ascii="Times New Roman" w:hAnsi="Times New Roman" w:cs="Times New Roman"/>
        </w:rPr>
        <w:t xml:space="preserve"> - </w:t>
      </w:r>
      <w:r w:rsidR="000D5B6D" w:rsidRPr="0073048C">
        <w:rPr>
          <w:rFonts w:ascii="Times New Roman" w:hAnsi="Times New Roman" w:cs="Times New Roman"/>
        </w:rPr>
        <w:t>Понимание подходов к верификации моделей программного обеспечения</w:t>
      </w:r>
      <w:r w:rsidRPr="0073048C">
        <w:rPr>
          <w:rFonts w:ascii="Times New Roman" w:hAnsi="Times New Roman" w:cs="Times New Roman"/>
        </w:rPr>
        <w:t>;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3048C">
        <w:rPr>
          <w:rFonts w:ascii="Times New Roman" w:hAnsi="Times New Roman" w:cs="Times New Roman"/>
        </w:rPr>
        <w:t xml:space="preserve">Результаты обучения: </w:t>
      </w:r>
    </w:p>
    <w:p w:rsidR="003326AB" w:rsidRPr="0073048C" w:rsidRDefault="003326AB" w:rsidP="003326A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26AB" w:rsidRPr="0073048C" w:rsidRDefault="003326AB" w:rsidP="003326A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Знает: методы и средства разработки и верификации веб-приложений.</w:t>
      </w:r>
    </w:p>
    <w:p w:rsidR="003326AB" w:rsidRPr="0073048C" w:rsidRDefault="003326AB" w:rsidP="003326A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Умеет: тестировать веб-приложения на основе сервисной архитектуры.</w:t>
      </w:r>
    </w:p>
    <w:p w:rsidR="003326AB" w:rsidRPr="0073048C" w:rsidRDefault="003326AB" w:rsidP="003326A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3048C">
        <w:rPr>
          <w:rFonts w:ascii="Times New Roman" w:hAnsi="Times New Roman" w:cs="Times New Roman"/>
        </w:rPr>
        <w:t>Владеет: средами тестирования веб-приложений.</w:t>
      </w:r>
    </w:p>
    <w:p w:rsidR="003326AB" w:rsidRPr="0073048C" w:rsidRDefault="003326AB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закрытого типа:</w:t>
      </w: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89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8479"/>
      </w:tblGrid>
      <w:tr w:rsidR="00FF6F90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</w:tcPr>
          <w:p w:rsidR="00FF6F90" w:rsidRPr="003B4EE3" w:rsidRDefault="00FF6F90" w:rsidP="00FF6F90">
            <w:pPr>
              <w:rPr>
                <w:rFonts w:cs="Times New Roman"/>
              </w:rPr>
            </w:pPr>
            <w:r w:rsidRPr="003B4EE3">
              <w:rPr>
                <w:rFonts w:cs="Times New Roman"/>
              </w:rPr>
              <w:t>N</w:t>
            </w:r>
          </w:p>
        </w:tc>
        <w:tc>
          <w:tcPr>
            <w:tcW w:w="8479" w:type="dxa"/>
            <w:shd w:val="clear" w:color="auto" w:fill="auto"/>
            <w:noWrap/>
          </w:tcPr>
          <w:p w:rsidR="00FF6F90" w:rsidRPr="003B4EE3" w:rsidRDefault="00FF6F90" w:rsidP="00FF6F90">
            <w:pPr>
              <w:rPr>
                <w:rFonts w:cs="Times New Roman"/>
              </w:rPr>
            </w:pPr>
            <w:r w:rsidRPr="003B4EE3">
              <w:rPr>
                <w:rFonts w:cs="Times New Roman"/>
              </w:rPr>
              <w:t>Текст задания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1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элементы протокола </w:t>
            </w:r>
            <w:r w:rsidRPr="000508E8">
              <w:rPr>
                <w:rFonts w:eastAsia="Times New Roman" w:cs="Times New Roman"/>
              </w:rPr>
              <w:t>SOAP</w:t>
            </w:r>
            <w:r w:rsidRPr="000508E8">
              <w:rPr>
                <w:rFonts w:eastAsia="Times New Roman" w:cs="Times New Roman"/>
                <w:lang w:val="ru-RU"/>
              </w:rPr>
              <w:t xml:space="preserve"> являются обязательными?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Envelope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Header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Body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Fault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2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На каком языке описываются сообщения в протоколе </w:t>
            </w:r>
            <w:r w:rsidRPr="000508E8">
              <w:rPr>
                <w:rFonts w:eastAsia="Times New Roman" w:cs="Times New Roman"/>
              </w:rPr>
              <w:t>SOAP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1232A5">
              <w:rPr>
                <w:rFonts w:eastAsia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1232A5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XML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WSDL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 3. HTML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3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Для чего используется язык </w:t>
            </w:r>
            <w:r w:rsidRPr="000508E8">
              <w:rPr>
                <w:rFonts w:eastAsia="Times New Roman" w:cs="Times New Roman"/>
              </w:rPr>
              <w:t>WSDL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для описания операций веб-сервисов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для описания передаваемых сообщений  3. для описания конечных точек веб-сервиса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4. для описания входных и выходных сообщений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5. для описания формата передачи сообщений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технологии реализации веб-сервисов на языке </w:t>
            </w:r>
            <w:r w:rsidRPr="000508E8">
              <w:rPr>
                <w:rFonts w:eastAsia="Times New Roman" w:cs="Times New Roman"/>
              </w:rPr>
              <w:t>Java</w:t>
            </w:r>
            <w:r w:rsidRPr="000508E8">
              <w:rPr>
                <w:rFonts w:eastAsia="Times New Roman" w:cs="Times New Roman"/>
                <w:lang w:val="ru-RU"/>
              </w:rPr>
              <w:t xml:space="preserve"> использовались при выполнении лабораторных работ?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JAXM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JAXP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JAXB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 xml:space="preserve">4. JAX-RPC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5. JAX-WS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6. JAX-RS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>5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>Какие утверждения верны для микросервисной архитектуры</w:t>
            </w:r>
            <w:r w:rsidRPr="000508E8">
              <w:rPr>
                <w:rFonts w:eastAsia="Times New Roman" w:cs="Times New Roman"/>
                <w:lang w:val="ru-RU"/>
              </w:rPr>
              <w:t xml:space="preserve">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cs="Times New Roman"/>
                <w:color w:val="1D1D1F"/>
                <w:shd w:val="clear" w:color="auto" w:fill="FFFFFF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 xml:space="preserve">1. Каждый микросервис работает со своей отдельной базой данных </w:t>
            </w:r>
          </w:p>
          <w:p w:rsidR="001232A5" w:rsidRPr="0073048C" w:rsidRDefault="001232A5" w:rsidP="001232A5">
            <w:pPr>
              <w:rPr>
                <w:rFonts w:cs="Times New Roman"/>
                <w:color w:val="1D1D1F"/>
                <w:shd w:val="clear" w:color="auto" w:fill="FFFFFF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 xml:space="preserve">2. Микросервисы могут разрабатываться на разных языках программирования </w:t>
            </w:r>
          </w:p>
          <w:p w:rsidR="001232A5" w:rsidRPr="0073048C" w:rsidRDefault="001232A5" w:rsidP="001232A5">
            <w:pPr>
              <w:rPr>
                <w:rFonts w:cs="Times New Roman"/>
                <w:color w:val="1D1D1F"/>
                <w:shd w:val="clear" w:color="auto" w:fill="FFFFFF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 xml:space="preserve">3. Все микросервисы должны использовать один и тот же фреймворк </w:t>
            </w:r>
          </w:p>
          <w:p w:rsidR="001232A5" w:rsidRPr="0073048C" w:rsidRDefault="001232A5" w:rsidP="001232A5">
            <w:pPr>
              <w:rPr>
                <w:rFonts w:cs="Times New Roman"/>
                <w:color w:val="1D1D1F"/>
                <w:shd w:val="clear" w:color="auto" w:fill="FFFFFF"/>
                <w:lang w:val="ru-RU"/>
              </w:rPr>
            </w:pP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>4. Доступ к микросервису осуществляется через программный интерфейс (</w:t>
            </w:r>
            <w:r w:rsidRPr="0073048C">
              <w:rPr>
                <w:rFonts w:cs="Times New Roman"/>
                <w:color w:val="1D1D1F"/>
                <w:shd w:val="clear" w:color="auto" w:fill="FFFFFF"/>
              </w:rPr>
              <w:t>API</w:t>
            </w:r>
            <w:r w:rsidRPr="0073048C">
              <w:rPr>
                <w:rFonts w:cs="Times New Roman"/>
                <w:color w:val="1D1D1F"/>
                <w:shd w:val="clear" w:color="auto" w:fill="FFFFFF"/>
                <w:lang w:val="ru-RU"/>
              </w:rPr>
              <w:t xml:space="preserve">)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6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языки используются для описания оркестровки бизнес-процессов?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WS-BPEL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XPDL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WS-CDL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 4. ebXML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7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языки используются для описания хореографии бизнес-процессов?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0508E8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1. WS-BPEL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2. XPDL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 xml:space="preserve">3. WS-CDL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ebXML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8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основные достоинства имеет монолитная архитектура?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простота разработки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простота тестирования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простота развертывания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4. возможность использования разных языков программирования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9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основные недостатки имеет монолитная архитектура?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1. приложение слишком большое для одной команды разработчиков  2. большое количество зависимостей между модулями  3. сложность масштабирования отдельных компонентов  4. простота перехода на новые технологии</w:t>
            </w:r>
          </w:p>
        </w:tc>
      </w:tr>
      <w:tr w:rsidR="001232A5" w:rsidRPr="001232A5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Pr="000508E8">
              <w:rPr>
                <w:rFonts w:eastAsia="Times New Roman" w:cs="Times New Roman"/>
              </w:rPr>
              <w:t>0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основные достоинства имеет микросервисная архитектура? </w:t>
            </w:r>
            <w:r w:rsidRPr="001232A5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1232A5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непрерывная доставка и развертывание  2. независимое развертывание сервисов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изолированность неполадок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4. использование единой базы данных для всех сервисов</w:t>
            </w:r>
          </w:p>
        </w:tc>
      </w:tr>
      <w:tr w:rsidR="001232A5" w:rsidRPr="0082643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Pr="000508E8">
              <w:rPr>
                <w:rFonts w:eastAsia="Times New Roman" w:cs="Times New Roman"/>
              </w:rPr>
              <w:t>1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826434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Что такое непрерывная доставка (</w:t>
            </w:r>
            <w:r w:rsidRPr="000508E8">
              <w:rPr>
                <w:rFonts w:eastAsia="Times New Roman" w:cs="Times New Roman"/>
              </w:rPr>
              <w:t>Continuous</w:t>
            </w:r>
            <w:r w:rsidRPr="000508E8">
              <w:rPr>
                <w:rFonts w:eastAsia="Times New Roman" w:cs="Times New Roman"/>
                <w:lang w:val="ru-RU"/>
              </w:rPr>
              <w:t xml:space="preserve"> </w:t>
            </w:r>
            <w:r w:rsidRPr="000508E8">
              <w:rPr>
                <w:rFonts w:eastAsia="Times New Roman" w:cs="Times New Roman"/>
              </w:rPr>
              <w:t>delivery</w:t>
            </w:r>
            <w:r w:rsidRPr="000508E8">
              <w:rPr>
                <w:rFonts w:eastAsia="Times New Roman" w:cs="Times New Roman"/>
                <w:lang w:val="ru-RU"/>
              </w:rPr>
              <w:t xml:space="preserve">)? </w:t>
            </w:r>
            <w:r w:rsidRPr="00826434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826434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подход к разработке ПО короткими итерациями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постоянная готовность ПО к выпуску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автоматическое развертывание в производственной среде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t>4. ручное развертывание после тестирования</w:t>
            </w:r>
          </w:p>
        </w:tc>
      </w:tr>
      <w:tr w:rsidR="001232A5" w:rsidRPr="0082643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Pr="000508E8">
              <w:rPr>
                <w:rFonts w:eastAsia="Times New Roman" w:cs="Times New Roman"/>
              </w:rPr>
              <w:t>2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826434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Что такое непрерывное развертывание (</w:t>
            </w:r>
            <w:r w:rsidRPr="000508E8">
              <w:rPr>
                <w:rFonts w:eastAsia="Times New Roman" w:cs="Times New Roman"/>
              </w:rPr>
              <w:t>Continuous</w:t>
            </w:r>
            <w:r w:rsidRPr="000508E8">
              <w:rPr>
                <w:rFonts w:eastAsia="Times New Roman" w:cs="Times New Roman"/>
                <w:lang w:val="ru-RU"/>
              </w:rPr>
              <w:t xml:space="preserve"> </w:t>
            </w:r>
            <w:r w:rsidRPr="000508E8">
              <w:rPr>
                <w:rFonts w:eastAsia="Times New Roman" w:cs="Times New Roman"/>
              </w:rPr>
              <w:t>deployment</w:t>
            </w:r>
            <w:r w:rsidRPr="000508E8">
              <w:rPr>
                <w:rFonts w:eastAsia="Times New Roman" w:cs="Times New Roman"/>
                <w:lang w:val="ru-RU"/>
              </w:rPr>
              <w:t xml:space="preserve">)? </w:t>
            </w:r>
            <w:r w:rsidRPr="00826434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E12196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826434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подход к разработке ПО короткими итерациями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постоянная готовность ПО к выпуску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автоматическое развертывание в производственной среде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</w:rPr>
            </w:pPr>
            <w:r w:rsidRPr="000508E8">
              <w:rPr>
                <w:rFonts w:eastAsia="Times New Roman" w:cs="Times New Roman"/>
              </w:rPr>
              <w:lastRenderedPageBreak/>
              <w:t>4. ручное развертывание после тестирования</w:t>
            </w:r>
          </w:p>
        </w:tc>
      </w:tr>
      <w:tr w:rsidR="001232A5" w:rsidRPr="0082643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lastRenderedPageBreak/>
              <w:t>1</w:t>
            </w:r>
            <w:r w:rsidRPr="000508E8">
              <w:rPr>
                <w:rFonts w:eastAsia="Times New Roman" w:cs="Times New Roman"/>
              </w:rPr>
              <w:t>3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826434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оси включает трехмерная модель масштабирования по Эбботу и Фишеру? </w:t>
            </w:r>
            <w:r w:rsidRPr="00826434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ось </w:t>
            </w:r>
            <w:r w:rsidRPr="000508E8">
              <w:rPr>
                <w:rFonts w:eastAsia="Times New Roman" w:cs="Times New Roman"/>
              </w:rPr>
              <w:t>X</w:t>
            </w:r>
            <w:r w:rsidRPr="000508E8">
              <w:rPr>
                <w:rFonts w:eastAsia="Times New Roman" w:cs="Times New Roman"/>
                <w:lang w:val="ru-RU"/>
              </w:rPr>
              <w:t xml:space="preserve"> - горизонтальное дублирование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ось </w:t>
            </w:r>
            <w:r w:rsidRPr="000508E8">
              <w:rPr>
                <w:rFonts w:eastAsia="Times New Roman" w:cs="Times New Roman"/>
              </w:rPr>
              <w:t>Y</w:t>
            </w:r>
            <w:r w:rsidRPr="000508E8">
              <w:rPr>
                <w:rFonts w:eastAsia="Times New Roman" w:cs="Times New Roman"/>
                <w:lang w:val="ru-RU"/>
              </w:rPr>
              <w:t xml:space="preserve"> - функциональная декомпозиция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ось </w:t>
            </w:r>
            <w:r w:rsidRPr="000508E8">
              <w:rPr>
                <w:rFonts w:eastAsia="Times New Roman" w:cs="Times New Roman"/>
              </w:rPr>
              <w:t>Z</w:t>
            </w:r>
            <w:r w:rsidRPr="000508E8">
              <w:rPr>
                <w:rFonts w:eastAsia="Times New Roman" w:cs="Times New Roman"/>
                <w:lang w:val="ru-RU"/>
              </w:rPr>
              <w:t xml:space="preserve"> - секционирование данных 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4. ось </w:t>
            </w:r>
            <w:r w:rsidRPr="000508E8">
              <w:rPr>
                <w:rFonts w:eastAsia="Times New Roman" w:cs="Times New Roman"/>
              </w:rPr>
              <w:t>W</w:t>
            </w:r>
            <w:r w:rsidRPr="000508E8">
              <w:rPr>
                <w:rFonts w:eastAsia="Times New Roman" w:cs="Times New Roman"/>
                <w:lang w:val="ru-RU"/>
              </w:rPr>
              <w:t xml:space="preserve"> - вертикальное масштабирование</w:t>
            </w:r>
          </w:p>
        </w:tc>
      </w:tr>
      <w:tr w:rsidR="001232A5" w:rsidRPr="0082643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Pr="000508E8">
              <w:rPr>
                <w:rFonts w:eastAsia="Times New Roman" w:cs="Times New Roman"/>
              </w:rPr>
              <w:t>4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826434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Что такое кэширование в контексте веб-сервисов? </w:t>
            </w:r>
            <w:r w:rsidRPr="00826434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232A5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826434" w:rsidRDefault="001232A5" w:rsidP="001232A5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хранение результатов ответов на запросы клиентов 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использование сохраненных результатов вместо повторной генерации </w:t>
            </w:r>
          </w:p>
          <w:p w:rsidR="001232A5" w:rsidRPr="0073048C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3. шифрование данных для защиты от несанкционированного доступа </w:t>
            </w:r>
          </w:p>
          <w:p w:rsidR="001232A5" w:rsidRPr="000508E8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4. кэширование может быть реализовано на клиенте, сервере или прокси-сервере</w:t>
            </w:r>
          </w:p>
        </w:tc>
      </w:tr>
      <w:tr w:rsidR="001232A5" w:rsidRPr="00826434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232A5" w:rsidRPr="000508E8" w:rsidRDefault="001232A5" w:rsidP="001232A5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Pr="000508E8">
              <w:rPr>
                <w:rFonts w:eastAsia="Times New Roman" w:cs="Times New Roman"/>
              </w:rPr>
              <w:t>5</w:t>
            </w:r>
          </w:p>
        </w:tc>
        <w:tc>
          <w:tcPr>
            <w:tcW w:w="8479" w:type="dxa"/>
            <w:shd w:val="clear" w:color="auto" w:fill="auto"/>
            <w:noWrap/>
            <w:hideMark/>
          </w:tcPr>
          <w:p w:rsidR="001232A5" w:rsidRPr="00826434" w:rsidRDefault="001232A5" w:rsidP="001232A5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Какие основные компоненты включает веб-стек? </w:t>
            </w:r>
            <w:r w:rsidRPr="00826434">
              <w:rPr>
                <w:rFonts w:eastAsia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10680E" w:rsidRPr="0053016D" w:rsidTr="00C230AF">
        <w:trPr>
          <w:trHeight w:val="315"/>
        </w:trPr>
        <w:tc>
          <w:tcPr>
            <w:tcW w:w="462" w:type="dxa"/>
            <w:shd w:val="clear" w:color="auto" w:fill="auto"/>
            <w:noWrap/>
            <w:hideMark/>
          </w:tcPr>
          <w:p w:rsidR="0010680E" w:rsidRPr="001232A5" w:rsidRDefault="0010680E" w:rsidP="00CA5C3A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8479" w:type="dxa"/>
            <w:shd w:val="clear" w:color="auto" w:fill="auto"/>
            <w:noWrap/>
            <w:hideMark/>
          </w:tcPr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1. серверная операционная система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2. веб-сервер 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3. система управления базами данных </w:t>
            </w:r>
          </w:p>
          <w:p w:rsidR="0010680E" w:rsidRPr="0073048C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 xml:space="preserve"> 4. серверный язык программирования  </w:t>
            </w:r>
          </w:p>
          <w:p w:rsidR="0010680E" w:rsidRPr="000508E8" w:rsidRDefault="0010680E" w:rsidP="00CA5C3A">
            <w:pPr>
              <w:rPr>
                <w:rFonts w:eastAsia="Times New Roman" w:cs="Times New Roman"/>
                <w:lang w:val="ru-RU"/>
              </w:rPr>
            </w:pPr>
            <w:r w:rsidRPr="000508E8">
              <w:rPr>
                <w:rFonts w:eastAsia="Times New Roman" w:cs="Times New Roman"/>
                <w:lang w:val="ru-RU"/>
              </w:rPr>
              <w:t>5. браузер пользователя</w:t>
            </w:r>
          </w:p>
        </w:tc>
      </w:tr>
    </w:tbl>
    <w:p w:rsidR="004F7913" w:rsidRPr="0073048C" w:rsidRDefault="004F7913" w:rsidP="004F791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4F7913" w:rsidRPr="0073048C" w:rsidRDefault="004F7913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3048C">
        <w:rPr>
          <w:rFonts w:ascii="Times New Roman" w:hAnsi="Times New Roman" w:cs="Times New Roman"/>
          <w:b/>
          <w:bCs/>
        </w:rPr>
        <w:t>Перечень заданий открытого типа:</w:t>
      </w:r>
    </w:p>
    <w:p w:rsidR="0040049F" w:rsidRPr="0073048C" w:rsidRDefault="0040049F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0049F" w:rsidRPr="0073048C" w:rsidRDefault="0040049F" w:rsidP="0040049F">
      <w:pPr>
        <w:rPr>
          <w:rFonts w:cs="Times New Roman"/>
        </w:rPr>
      </w:pP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88"/>
        <w:gridCol w:w="8038"/>
      </w:tblGrid>
      <w:tr w:rsidR="00742435" w:rsidRPr="00E12196" w:rsidTr="00C230AF">
        <w:tc>
          <w:tcPr>
            <w:tcW w:w="888" w:type="dxa"/>
          </w:tcPr>
          <w:p w:rsidR="00742435" w:rsidRPr="003B4EE3" w:rsidRDefault="00742435" w:rsidP="00742435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038" w:type="dxa"/>
          </w:tcPr>
          <w:p w:rsidR="00742435" w:rsidRPr="003B4EE3" w:rsidRDefault="00742435" w:rsidP="00742435">
            <w:pPr>
              <w:rPr>
                <w:rFonts w:ascii="Times New Roman" w:hAnsi="Times New Roman" w:cs="Times New Roman"/>
              </w:rPr>
            </w:pPr>
            <w:r w:rsidRPr="003B4EE3">
              <w:rPr>
                <w:rFonts w:ascii="Times New Roman" w:hAnsi="Times New Roman" w:cs="Times New Roman"/>
              </w:rPr>
              <w:t>Текст задания</w:t>
            </w:r>
          </w:p>
        </w:tc>
      </w:tr>
      <w:tr w:rsidR="00826434" w:rsidRPr="00826434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8" w:type="dxa"/>
          </w:tcPr>
          <w:p w:rsidR="00826434" w:rsidRPr="00826434" w:rsidRDefault="00826434" w:rsidP="00826434">
            <w:pPr>
              <w:rPr>
                <w:rFonts w:ascii="Times New Roman" w:hAnsi="Times New Roman" w:cs="Times New Roman"/>
                <w:lang w:val="ru-RU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микросервисная архитектура способствует внедрению новых технологий? </w:t>
            </w:r>
            <w:r w:rsidRPr="00826434">
              <w:rPr>
                <w:rFonts w:ascii="Times New Roman" w:hAnsi="Times New Roman" w:cs="Times New Roman"/>
                <w:lang w:val="ru-RU"/>
              </w:rPr>
              <w:t>(Дайте развернутый ответ)</w:t>
            </w:r>
          </w:p>
        </w:tc>
      </w:tr>
      <w:tr w:rsidR="00826434" w:rsidRPr="00826434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38" w:type="dxa"/>
          </w:tcPr>
          <w:p w:rsidR="00826434" w:rsidRPr="00826434" w:rsidRDefault="00826434" w:rsidP="00826434">
            <w:pPr>
              <w:rPr>
                <w:rFonts w:ascii="Times New Roman" w:hAnsi="Times New Roman" w:cs="Times New Roman"/>
                <w:lang w:val="ru-RU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основные недостатки имеет микросервисная архитектура? </w:t>
            </w:r>
            <w:r w:rsidRPr="00826434">
              <w:rPr>
                <w:rFonts w:ascii="Times New Roman" w:hAnsi="Times New Roman" w:cs="Times New Roman"/>
                <w:lang w:val="ru-RU"/>
              </w:rPr>
              <w:t>(Дайте развернутый ответ)</w:t>
            </w:r>
          </w:p>
        </w:tc>
      </w:tr>
      <w:tr w:rsidR="00826434" w:rsidRPr="00826434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38" w:type="dxa"/>
          </w:tcPr>
          <w:p w:rsidR="00826434" w:rsidRPr="00826434" w:rsidRDefault="00826434" w:rsidP="00826434">
            <w:pPr>
              <w:rPr>
                <w:rFonts w:ascii="Times New Roman" w:hAnsi="Times New Roman" w:cs="Times New Roman"/>
                <w:lang w:val="ru-RU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Почему сложно работать с распределенными базами данных в микросервисах? </w:t>
            </w:r>
            <w:r w:rsidRPr="00826434">
              <w:rPr>
                <w:rFonts w:ascii="Times New Roman" w:hAnsi="Times New Roman" w:cs="Times New Roman"/>
                <w:lang w:val="ru-RU"/>
              </w:rPr>
              <w:t>(Дайте развернутый ответ)</w:t>
            </w:r>
          </w:p>
        </w:tc>
      </w:tr>
      <w:tr w:rsidR="00826434" w:rsidRPr="00826434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8" w:type="dxa"/>
          </w:tcPr>
          <w:p w:rsidR="00826434" w:rsidRPr="00826434" w:rsidRDefault="00826434" w:rsidP="00826434">
            <w:pPr>
              <w:rPr>
                <w:rFonts w:ascii="Times New Roman" w:hAnsi="Times New Roman" w:cs="Times New Roman"/>
                <w:lang w:val="ru-RU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правильно выбрать момент перехода от монолита к микросервисам? </w:t>
            </w:r>
            <w:r w:rsidRPr="00826434">
              <w:rPr>
                <w:rFonts w:ascii="Times New Roman" w:hAnsi="Times New Roman" w:cs="Times New Roman"/>
                <w:lang w:val="ru-RU"/>
              </w:rPr>
              <w:t>(Дайте развернутый ответ)</w:t>
            </w:r>
          </w:p>
        </w:tc>
      </w:tr>
      <w:tr w:rsidR="00826434" w:rsidRPr="00826434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8" w:type="dxa"/>
          </w:tcPr>
          <w:p w:rsidR="00826434" w:rsidRPr="00826434" w:rsidRDefault="00826434" w:rsidP="00826434">
            <w:pPr>
              <w:rPr>
                <w:rFonts w:ascii="Times New Roman" w:hAnsi="Times New Roman" w:cs="Times New Roman"/>
                <w:lang w:val="ru-RU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веб-стек и из каких компонентов он состоит? </w:t>
            </w:r>
            <w:r w:rsidRPr="00826434">
              <w:rPr>
                <w:rFonts w:ascii="Times New Roman" w:hAnsi="Times New Roman" w:cs="Times New Roman"/>
                <w:lang w:val="ru-RU"/>
              </w:rPr>
              <w:t>(Дайте развернутый ответ)</w:t>
            </w:r>
          </w:p>
        </w:tc>
      </w:tr>
      <w:tr w:rsidR="00826434" w:rsidRPr="00826434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38" w:type="dxa"/>
          </w:tcPr>
          <w:p w:rsidR="00826434" w:rsidRPr="00826434" w:rsidRDefault="00826434" w:rsidP="00826434">
            <w:pPr>
              <w:rPr>
                <w:rFonts w:ascii="Times New Roman" w:hAnsi="Times New Roman" w:cs="Times New Roman"/>
                <w:lang w:val="ru-RU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компоненты входят в популярный </w:t>
            </w:r>
            <w:r w:rsidRPr="0073048C">
              <w:rPr>
                <w:rFonts w:ascii="Times New Roman" w:hAnsi="Times New Roman" w:cs="Times New Roman"/>
              </w:rPr>
              <w:t>LAMP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-стек? </w:t>
            </w:r>
            <w:r w:rsidRPr="00826434">
              <w:rPr>
                <w:rFonts w:ascii="Times New Roman" w:hAnsi="Times New Roman" w:cs="Times New Roman"/>
                <w:lang w:val="ru-RU"/>
              </w:rPr>
              <w:t>(Дайте развернутый ответ)</w:t>
            </w:r>
          </w:p>
        </w:tc>
      </w:tr>
      <w:tr w:rsidR="00826434" w:rsidRPr="00826434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38" w:type="dxa"/>
          </w:tcPr>
          <w:p w:rsidR="00826434" w:rsidRPr="00826434" w:rsidRDefault="00826434" w:rsidP="00826434">
            <w:pPr>
              <w:rPr>
                <w:rFonts w:ascii="Times New Roman" w:hAnsi="Times New Roman" w:cs="Times New Roman"/>
                <w:lang w:val="ru-RU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представляет собой </w:t>
            </w:r>
            <w:r w:rsidRPr="0073048C">
              <w:rPr>
                <w:rFonts w:ascii="Times New Roman" w:hAnsi="Times New Roman" w:cs="Times New Roman"/>
              </w:rPr>
              <w:t>WISA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-стек и какие технологии он включает? </w:t>
            </w:r>
            <w:r w:rsidRPr="00826434">
              <w:rPr>
                <w:rFonts w:ascii="Times New Roman" w:hAnsi="Times New Roman" w:cs="Times New Roman"/>
                <w:lang w:val="ru-RU"/>
              </w:rPr>
              <w:t>(Дайте развернутый ответ)</w:t>
            </w:r>
          </w:p>
        </w:tc>
      </w:tr>
      <w:tr w:rsidR="00826434" w:rsidRPr="00E12196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3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стеки используют платформу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чем они отличаются?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826434" w:rsidRPr="00E12196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3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Что такое </w:t>
            </w:r>
            <w:r w:rsidRPr="0073048C">
              <w:rPr>
                <w:rFonts w:ascii="Times New Roman" w:hAnsi="Times New Roman" w:cs="Times New Roman"/>
              </w:rPr>
              <w:t>JAMstack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из каких компонентов он состоит?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826434" w:rsidRPr="00E12196" w:rsidTr="00C230AF">
        <w:tc>
          <w:tcPr>
            <w:tcW w:w="888" w:type="dxa"/>
          </w:tcPr>
          <w:p w:rsidR="00826434" w:rsidRPr="00D425AC" w:rsidRDefault="00826434" w:rsidP="0082643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803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В чем особенности </w:t>
            </w:r>
            <w:r w:rsidRPr="0073048C">
              <w:rPr>
                <w:rFonts w:ascii="Times New Roman" w:hAnsi="Times New Roman" w:cs="Times New Roman"/>
              </w:rPr>
              <w:t>JAMstack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по сравнению с традиционными динамическими сайтами?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826434" w:rsidRPr="00E12196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730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Для каких типов приложений предпочтителен язык </w:t>
            </w:r>
            <w:r w:rsidRPr="0073048C">
              <w:rPr>
                <w:rFonts w:ascii="Times New Roman" w:hAnsi="Times New Roman" w:cs="Times New Roman"/>
              </w:rPr>
              <w:t>PHP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826434" w:rsidRPr="00E12196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730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3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Для каких типов приложений предпочтительна платформа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826434" w:rsidRPr="00E12196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Pr="007304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3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В чем разница между синхронным режимом работы </w:t>
            </w:r>
            <w:r w:rsidRPr="0073048C">
              <w:rPr>
                <w:rFonts w:ascii="Times New Roman" w:hAnsi="Times New Roman" w:cs="Times New Roman"/>
              </w:rPr>
              <w:t>PHP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асинхронным режимом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826434" w:rsidRPr="00E12196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7304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 различаются подходы к работе с веб-сервером в </w:t>
            </w:r>
            <w:r w:rsidRPr="0073048C">
              <w:rPr>
                <w:rFonts w:ascii="Times New Roman" w:hAnsi="Times New Roman" w:cs="Times New Roman"/>
              </w:rPr>
              <w:t>PHP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  <w:tr w:rsidR="00826434" w:rsidRPr="00E12196" w:rsidTr="00C230AF">
        <w:tc>
          <w:tcPr>
            <w:tcW w:w="88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7304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8" w:type="dxa"/>
          </w:tcPr>
          <w:p w:rsidR="00826434" w:rsidRPr="0073048C" w:rsidRDefault="00826434" w:rsidP="00826434">
            <w:pPr>
              <w:rPr>
                <w:rFonts w:ascii="Times New Roman" w:hAnsi="Times New Roman" w:cs="Times New Roman"/>
              </w:rPr>
            </w:pPr>
            <w:r w:rsidRPr="0073048C">
              <w:rPr>
                <w:rFonts w:ascii="Times New Roman" w:hAnsi="Times New Roman" w:cs="Times New Roman"/>
                <w:lang w:val="ru-RU"/>
              </w:rPr>
              <w:t xml:space="preserve">Какие основные различия между стеками на базе </w:t>
            </w:r>
            <w:r w:rsidRPr="0073048C">
              <w:rPr>
                <w:rFonts w:ascii="Times New Roman" w:hAnsi="Times New Roman" w:cs="Times New Roman"/>
              </w:rPr>
              <w:t>PHP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73048C">
              <w:rPr>
                <w:rFonts w:ascii="Times New Roman" w:hAnsi="Times New Roman" w:cs="Times New Roman"/>
              </w:rPr>
              <w:t>Node</w:t>
            </w:r>
            <w:r w:rsidRPr="0073048C">
              <w:rPr>
                <w:rFonts w:ascii="Times New Roman" w:hAnsi="Times New Roman" w:cs="Times New Roman"/>
                <w:lang w:val="ru-RU"/>
              </w:rPr>
              <w:t>.</w:t>
            </w:r>
            <w:r w:rsidRPr="0073048C">
              <w:rPr>
                <w:rFonts w:ascii="Times New Roman" w:hAnsi="Times New Roman" w:cs="Times New Roman"/>
              </w:rPr>
              <w:t>js</w:t>
            </w:r>
            <w:r w:rsidRPr="0073048C">
              <w:rPr>
                <w:rFonts w:ascii="Times New Roman" w:hAnsi="Times New Roman" w:cs="Times New Roman"/>
                <w:lang w:val="ru-RU"/>
              </w:rPr>
              <w:t xml:space="preserve">? </w:t>
            </w:r>
            <w:r w:rsidRPr="0073048C">
              <w:rPr>
                <w:rFonts w:ascii="Times New Roman" w:hAnsi="Times New Roman" w:cs="Times New Roman"/>
              </w:rPr>
              <w:t>(Дайте развернутый ответ)</w:t>
            </w:r>
          </w:p>
        </w:tc>
      </w:tr>
    </w:tbl>
    <w:p w:rsidR="0040049F" w:rsidRPr="0073048C" w:rsidRDefault="0040049F" w:rsidP="0040049F">
      <w:pPr>
        <w:rPr>
          <w:rFonts w:cs="Times New Roman"/>
          <w:lang w:val="ru-RU"/>
        </w:rPr>
      </w:pPr>
    </w:p>
    <w:p w:rsidR="0040049F" w:rsidRPr="0073048C" w:rsidRDefault="0040049F" w:rsidP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4F7913" w:rsidRPr="0073048C" w:rsidRDefault="004F791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4F7913" w:rsidRPr="0073048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C60" w:rsidRDefault="00663C60">
      <w:r>
        <w:separator/>
      </w:r>
    </w:p>
  </w:endnote>
  <w:endnote w:type="continuationSeparator" w:id="0">
    <w:p w:rsidR="00663C60" w:rsidRDefault="0066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C60" w:rsidRDefault="00663C60">
      <w:r>
        <w:separator/>
      </w:r>
    </w:p>
  </w:footnote>
  <w:footnote w:type="continuationSeparator" w:id="0">
    <w:p w:rsidR="00663C60" w:rsidRDefault="0066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07F62"/>
    <w:rsid w:val="00057074"/>
    <w:rsid w:val="00060AA7"/>
    <w:rsid w:val="00061FF8"/>
    <w:rsid w:val="000726E0"/>
    <w:rsid w:val="0008790D"/>
    <w:rsid w:val="000D5B6D"/>
    <w:rsid w:val="0010680E"/>
    <w:rsid w:val="0012045F"/>
    <w:rsid w:val="001232A5"/>
    <w:rsid w:val="00136701"/>
    <w:rsid w:val="001556E4"/>
    <w:rsid w:val="001F28B9"/>
    <w:rsid w:val="00232B7A"/>
    <w:rsid w:val="00254223"/>
    <w:rsid w:val="002744BC"/>
    <w:rsid w:val="00285027"/>
    <w:rsid w:val="002B2DA7"/>
    <w:rsid w:val="002D5744"/>
    <w:rsid w:val="0030642E"/>
    <w:rsid w:val="003326AB"/>
    <w:rsid w:val="00372D64"/>
    <w:rsid w:val="00382FBC"/>
    <w:rsid w:val="00384FCE"/>
    <w:rsid w:val="003B4EE3"/>
    <w:rsid w:val="0040049F"/>
    <w:rsid w:val="004273E3"/>
    <w:rsid w:val="0044007B"/>
    <w:rsid w:val="004F7913"/>
    <w:rsid w:val="00522FA5"/>
    <w:rsid w:val="0053016D"/>
    <w:rsid w:val="00582B24"/>
    <w:rsid w:val="005A0266"/>
    <w:rsid w:val="005A59EB"/>
    <w:rsid w:val="00606004"/>
    <w:rsid w:val="00657CC1"/>
    <w:rsid w:val="00663C60"/>
    <w:rsid w:val="00672472"/>
    <w:rsid w:val="00681328"/>
    <w:rsid w:val="006B0F5A"/>
    <w:rsid w:val="006F341C"/>
    <w:rsid w:val="007112EE"/>
    <w:rsid w:val="007168B1"/>
    <w:rsid w:val="0073048C"/>
    <w:rsid w:val="00742435"/>
    <w:rsid w:val="00782777"/>
    <w:rsid w:val="007A1B1E"/>
    <w:rsid w:val="007B0FFC"/>
    <w:rsid w:val="00822016"/>
    <w:rsid w:val="00826434"/>
    <w:rsid w:val="008411FC"/>
    <w:rsid w:val="00896627"/>
    <w:rsid w:val="00911F96"/>
    <w:rsid w:val="00924055"/>
    <w:rsid w:val="009309EF"/>
    <w:rsid w:val="009F2350"/>
    <w:rsid w:val="009F2937"/>
    <w:rsid w:val="009F63C0"/>
    <w:rsid w:val="00A918BC"/>
    <w:rsid w:val="00B54BFE"/>
    <w:rsid w:val="00C0096B"/>
    <w:rsid w:val="00C20FDE"/>
    <w:rsid w:val="00C230AF"/>
    <w:rsid w:val="00C247E9"/>
    <w:rsid w:val="00CE3435"/>
    <w:rsid w:val="00D228EE"/>
    <w:rsid w:val="00D40DF5"/>
    <w:rsid w:val="00D425AC"/>
    <w:rsid w:val="00D75EF5"/>
    <w:rsid w:val="00D76222"/>
    <w:rsid w:val="00DA2A80"/>
    <w:rsid w:val="00E12196"/>
    <w:rsid w:val="00EC370E"/>
    <w:rsid w:val="00EE4341"/>
    <w:rsid w:val="00F25A88"/>
    <w:rsid w:val="00F83954"/>
    <w:rsid w:val="00FD46A6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9FFA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70</cp:revision>
  <dcterms:created xsi:type="dcterms:W3CDTF">2026-01-27T12:30:00Z</dcterms:created>
  <dcterms:modified xsi:type="dcterms:W3CDTF">2026-06-04T11:26:00Z</dcterms:modified>
</cp:coreProperties>
</file>