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A2953" w14:textId="77777777" w:rsidR="00711598" w:rsidRPr="00711598" w:rsidRDefault="00711598" w:rsidP="007115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159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Примерные оценочные материалы, применяемые при проведении</w:t>
      </w:r>
    </w:p>
    <w:p w14:paraId="24E0465F" w14:textId="77777777" w:rsidR="00711598" w:rsidRPr="00711598" w:rsidRDefault="00711598" w:rsidP="007115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159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промежуточной аттестации по дисциплине (модулю)</w:t>
      </w:r>
    </w:p>
    <w:p w14:paraId="4AF86F98" w14:textId="77777777" w:rsidR="00711598" w:rsidRPr="00711598" w:rsidRDefault="00711598" w:rsidP="007115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37DE0631" w14:textId="77777777" w:rsidR="00711598" w:rsidRPr="00711598" w:rsidRDefault="00711598" w:rsidP="007115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159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«Теория автоматического управления»</w:t>
      </w:r>
    </w:p>
    <w:p w14:paraId="5BA055D3" w14:textId="77777777" w:rsidR="00711598" w:rsidRPr="00711598" w:rsidRDefault="00711598" w:rsidP="00711598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6393A5" w14:textId="77777777" w:rsidR="00D91C00" w:rsidRPr="007A5700" w:rsidRDefault="00D91C00" w:rsidP="00D91C00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A5700">
        <w:rPr>
          <w:rFonts w:ascii="Times New Roman" w:hAnsi="Times New Roman"/>
          <w:b/>
          <w:sz w:val="28"/>
          <w:szCs w:val="28"/>
        </w:rPr>
        <w:t>Примерный перечень вопросов для устного опроса</w:t>
      </w:r>
    </w:p>
    <w:p w14:paraId="202409B2" w14:textId="77777777" w:rsidR="00D91C00" w:rsidRPr="007A5700" w:rsidRDefault="00D91C00" w:rsidP="00D91C00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2194A2BF" w14:textId="0D78803C" w:rsidR="00D91C00" w:rsidRPr="007A5700" w:rsidRDefault="00D91C00" w:rsidP="00D91C00">
      <w:pPr>
        <w:numPr>
          <w:ilvl w:val="0"/>
          <w:numId w:val="2"/>
        </w:numPr>
        <w:tabs>
          <w:tab w:val="clear" w:pos="1668"/>
          <w:tab w:val="num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Человек, который берёт предмет со стола, осуществляет акт управления (мышцами руки). Где здесь обязательная для управления обратная связь?</w:t>
      </w:r>
    </w:p>
    <w:p w14:paraId="5E342BE3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Как выглядит общая запись математической модели устройства со входами и выходами?</w:t>
      </w:r>
    </w:p>
    <w:p w14:paraId="12848DA4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Чем отличается линейного устройства от нелинейного?</w:t>
      </w:r>
    </w:p>
    <w:p w14:paraId="023A8ED2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Если я знаю передаточную функцию линейного устройства, какие задачи я могу решить?</w:t>
      </w:r>
    </w:p>
    <w:p w14:paraId="1B85B148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Как связана передаточная функция с импульсной переходной функцией?</w:t>
      </w:r>
    </w:p>
    <w:p w14:paraId="72EEEA54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Что такое частотные характеристики? Какая информация в них заложена?</w:t>
      </w:r>
    </w:p>
    <w:p w14:paraId="52A07AD2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 xml:space="preserve">Как выглядит стандартная структура линейной системы управления? </w:t>
      </w:r>
    </w:p>
    <w:p w14:paraId="7194B01D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Назовите перечень типовых звеньев линейных систем. Откуда они берутся?</w:t>
      </w:r>
    </w:p>
    <w:p w14:paraId="703542F7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Если я знаю, что некоторая система обладает астатизмом второго порядка по управлению, то что я знаю об этой системе?</w:t>
      </w:r>
    </w:p>
    <w:p w14:paraId="4656F671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 xml:space="preserve"> Известно, что если некоторая система неустойчива, то она неработоспособна. Почему</w:t>
      </w:r>
      <w:r w:rsidRPr="007A5700">
        <w:rPr>
          <w:rFonts w:ascii="Times New Roman" w:hAnsi="Times New Roman"/>
          <w:sz w:val="28"/>
          <w:szCs w:val="28"/>
          <w:lang w:val="en-US"/>
        </w:rPr>
        <w:t>?</w:t>
      </w:r>
    </w:p>
    <w:p w14:paraId="11391882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Что есть необходимое и достаточное условие устойчивости линейных систем?</w:t>
      </w:r>
    </w:p>
    <w:p w14:paraId="566DE354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Для чего существуют критерии устойчивости?</w:t>
      </w:r>
    </w:p>
    <w:p w14:paraId="50B6FEE2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lastRenderedPageBreak/>
        <w:t>Назовите критерии  предназначенные для решения задачи анализа и синтеза устойчивости.</w:t>
      </w:r>
    </w:p>
    <w:p w14:paraId="175CF720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Дайте формулировку критерия качества в классической теории качества линейных систем.</w:t>
      </w:r>
    </w:p>
    <w:p w14:paraId="648143FD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Задача синтеза качества линейных систем. Что такое неизменяемая часть системы (объект)?</w:t>
      </w:r>
    </w:p>
    <w:p w14:paraId="4E1A380C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В чём разница между последовательными и параллельными корректирующими устройствами?</w:t>
      </w:r>
    </w:p>
    <w:p w14:paraId="5EE4F6DB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В чём специфика подхода к системам управления в разделе "статистическая динамика"?</w:t>
      </w:r>
    </w:p>
    <w:p w14:paraId="10DF08E0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Что такое стационарная случайная функция? В чём смысл эргодической гипотезы?</w:t>
      </w:r>
    </w:p>
    <w:p w14:paraId="576440A1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В чём смысл статистических характеристик "корреляционная функция" и "спектральная плотность?</w:t>
      </w:r>
    </w:p>
    <w:p w14:paraId="3C1056BA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Проанализируйте достоинства и недостатки критерия СКО.</w:t>
      </w:r>
    </w:p>
    <w:p w14:paraId="59DBE92C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Дайте постановку задачи Н.Винера.</w:t>
      </w:r>
    </w:p>
    <w:p w14:paraId="648D2163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Когда систему управления можно назвать импульсной?</w:t>
      </w:r>
    </w:p>
    <w:p w14:paraId="1546BC18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Что является главными причинами широкого распространения импульсных систем?</w:t>
      </w:r>
    </w:p>
    <w:p w14:paraId="55AA9220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Что такое формирующий элемент и как найти его передаточную функцию?</w:t>
      </w:r>
    </w:p>
    <w:p w14:paraId="0BB4B251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Что является необходимым и достаточным условием устойчивости импульсных систем?</w:t>
      </w:r>
    </w:p>
    <w:p w14:paraId="2E2974FD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Что такое фазовое пространство нелинейной системы и как найти в нём положения равновесия?</w:t>
      </w:r>
    </w:p>
    <w:p w14:paraId="0779E428" w14:textId="62DC2C6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Если я знаю, что некоторая точка в фазовом пространстве нелинейной системы является асимптотически неустойчивым положением равновесия, то что я знаю?</w:t>
      </w:r>
    </w:p>
    <w:p w14:paraId="6A3288A1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Дайте сравнительную оценку первого и второго методов А.М.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5700">
        <w:rPr>
          <w:rFonts w:ascii="Times New Roman" w:hAnsi="Times New Roman"/>
          <w:sz w:val="28"/>
          <w:szCs w:val="28"/>
        </w:rPr>
        <w:t>Ляпунова.</w:t>
      </w:r>
    </w:p>
    <w:p w14:paraId="2FB067E0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lastRenderedPageBreak/>
        <w:t>Что такое системы с неаналитической правой частью и какова специфика их поведения в фазовом пространстве?</w:t>
      </w:r>
    </w:p>
    <w:p w14:paraId="1D8DB89F" w14:textId="77777777" w:rsidR="00D91C00" w:rsidRPr="007A5700" w:rsidRDefault="00D91C00" w:rsidP="00D91C00">
      <w:pPr>
        <w:numPr>
          <w:ilvl w:val="0"/>
          <w:numId w:val="2"/>
        </w:numPr>
        <w:tabs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>В чём идея метода гармонического баланса?</w:t>
      </w:r>
    </w:p>
    <w:p w14:paraId="60F060BC" w14:textId="77777777" w:rsidR="00D91C00" w:rsidRPr="007A5700" w:rsidRDefault="00D91C00" w:rsidP="00D91C00">
      <w:pPr>
        <w:numPr>
          <w:ilvl w:val="0"/>
          <w:numId w:val="2"/>
        </w:numPr>
        <w:tabs>
          <w:tab w:val="clear" w:pos="1668"/>
          <w:tab w:val="num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700">
        <w:rPr>
          <w:rFonts w:ascii="Times New Roman" w:hAnsi="Times New Roman"/>
          <w:sz w:val="28"/>
          <w:szCs w:val="28"/>
        </w:rPr>
        <w:t xml:space="preserve"> Что такое эквивалентная передаточная функция нелинейного элемента?</w:t>
      </w:r>
    </w:p>
    <w:p w14:paraId="11EA87AC" w14:textId="77777777" w:rsidR="00D91C00" w:rsidRDefault="00D91C00" w:rsidP="00711598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47958" w14:textId="77777777" w:rsidR="00D91C00" w:rsidRDefault="00D91C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1095931" w14:textId="228403DA" w:rsidR="00342198" w:rsidRPr="00711598" w:rsidRDefault="00711598" w:rsidP="00711598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5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перечень заданий </w:t>
      </w:r>
      <w:r w:rsidR="00342198" w:rsidRPr="00711598">
        <w:rPr>
          <w:rFonts w:ascii="Times New Roman" w:hAnsi="Times New Roman" w:cs="Times New Roman"/>
          <w:b/>
          <w:sz w:val="28"/>
          <w:szCs w:val="28"/>
        </w:rPr>
        <w:t>в текстовой форме</w:t>
      </w:r>
    </w:p>
    <w:p w14:paraId="4EAF88F6" w14:textId="77777777" w:rsidR="00342198" w:rsidRPr="00711598" w:rsidRDefault="00342198" w:rsidP="00711598">
      <w:pPr>
        <w:spacing w:after="0" w:line="36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14:paraId="3F262F3E" w14:textId="03FFF2D3" w:rsidR="00342198" w:rsidRPr="00711598" w:rsidRDefault="00342198" w:rsidP="00711598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Перечислите основные задачи ТАУ (теории автоматического управления). </w:t>
      </w:r>
    </w:p>
    <w:p w14:paraId="36EF2A40" w14:textId="0D133191" w:rsidR="00342198" w:rsidRPr="00711598" w:rsidRDefault="00342198" w:rsidP="00711598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Дайте определение термину «система автоматического управления.</w:t>
      </w:r>
    </w:p>
    <w:p w14:paraId="1034B318" w14:textId="7A7FBBCA" w:rsidR="00342198" w:rsidRPr="00711598" w:rsidRDefault="00342198" w:rsidP="00711598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 называется система, в которой управляющие функции выполняются автоматически, т.е. без участия человека».</w:t>
      </w:r>
    </w:p>
    <w:p w14:paraId="50C74B07" w14:textId="346141E5" w:rsidR="00342198" w:rsidRPr="00711598" w:rsidRDefault="00342198" w:rsidP="00711598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 называется система, в которой часть управляющих функций выполняется автоматическими управляющими устройствами, а часть функций (наиболее важных и сложных) выполняется человеком.</w:t>
      </w:r>
    </w:p>
    <w:p w14:paraId="089624F0" w14:textId="77777777" w:rsidR="00342198" w:rsidRPr="00711598" w:rsidRDefault="00342198" w:rsidP="00711598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Что подразумевается под термином «Автоматическое регулирование»</w:t>
      </w:r>
    </w:p>
    <w:p w14:paraId="0313B30E" w14:textId="77777777" w:rsidR="00342198" w:rsidRPr="00711598" w:rsidRDefault="00342198" w:rsidP="00711598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Что подразумевается под термином «Автоматическое управление»</w:t>
      </w:r>
    </w:p>
    <w:p w14:paraId="25C8C57A" w14:textId="77777777" w:rsidR="00342198" w:rsidRPr="00711598" w:rsidRDefault="00342198" w:rsidP="00711598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Перечислите типы внешнего воздействия.</w:t>
      </w:r>
    </w:p>
    <w:p w14:paraId="224CA54D" w14:textId="77777777" w:rsidR="00342198" w:rsidRPr="00711598" w:rsidRDefault="00342198" w:rsidP="00711598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Что такое управляющее воздействие?</w:t>
      </w:r>
    </w:p>
    <w:p w14:paraId="716E4C7E" w14:textId="77777777" w:rsidR="00342198" w:rsidRPr="00711598" w:rsidRDefault="00342198" w:rsidP="00711598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Что такое возмущение.</w:t>
      </w:r>
    </w:p>
    <w:p w14:paraId="2F796F97" w14:textId="77777777"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На рисунке 1 укажите возмущение, управляющее воздействие, управляемую величину.</w:t>
      </w:r>
    </w:p>
    <w:p w14:paraId="60BACA65" w14:textId="77777777" w:rsidR="00342198" w:rsidRPr="00711598" w:rsidRDefault="00342198" w:rsidP="00711598">
      <w:pPr>
        <w:keepNext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95C2C2" wp14:editId="1B410F24">
            <wp:extent cx="2521475" cy="1391160"/>
            <wp:effectExtent l="0" t="0" r="0" b="0"/>
            <wp:docPr id="1" name="Рисунок 1" descr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818" cy="1466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F37D06" w14:textId="77777777" w:rsidR="00342198" w:rsidRPr="00711598" w:rsidRDefault="00342198" w:rsidP="00711598">
      <w:pPr>
        <w:pStyle w:val="a5"/>
        <w:spacing w:before="0" w:after="0" w:line="360" w:lineRule="auto"/>
        <w:jc w:val="center"/>
        <w:rPr>
          <w:b w:val="0"/>
          <w:sz w:val="28"/>
          <w:szCs w:val="28"/>
        </w:rPr>
      </w:pPr>
      <w:r w:rsidRPr="00711598">
        <w:rPr>
          <w:b w:val="0"/>
          <w:sz w:val="28"/>
          <w:szCs w:val="28"/>
        </w:rPr>
        <w:t xml:space="preserve">Рисунок </w:t>
      </w:r>
      <w:r w:rsidRPr="00711598">
        <w:rPr>
          <w:b w:val="0"/>
          <w:sz w:val="28"/>
          <w:szCs w:val="28"/>
        </w:rPr>
        <w:fldChar w:fldCharType="begin"/>
      </w:r>
      <w:r w:rsidRPr="00711598">
        <w:rPr>
          <w:b w:val="0"/>
          <w:sz w:val="28"/>
          <w:szCs w:val="28"/>
        </w:rPr>
        <w:instrText xml:space="preserve"> SEQ Рисунок \* ARABIC </w:instrText>
      </w:r>
      <w:r w:rsidRPr="00711598">
        <w:rPr>
          <w:b w:val="0"/>
          <w:sz w:val="28"/>
          <w:szCs w:val="28"/>
        </w:rPr>
        <w:fldChar w:fldCharType="separate"/>
      </w:r>
      <w:r w:rsidRPr="00711598">
        <w:rPr>
          <w:b w:val="0"/>
          <w:noProof/>
          <w:sz w:val="28"/>
          <w:szCs w:val="28"/>
        </w:rPr>
        <w:t>1</w:t>
      </w:r>
      <w:r w:rsidRPr="00711598">
        <w:rPr>
          <w:b w:val="0"/>
          <w:sz w:val="28"/>
          <w:szCs w:val="28"/>
        </w:rPr>
        <w:fldChar w:fldCharType="end"/>
      </w:r>
    </w:p>
    <w:p w14:paraId="68B203A7" w14:textId="77777777" w:rsidR="00D91C00" w:rsidRDefault="00D91C00" w:rsidP="00D91C00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0104472" w14:textId="1229CD34"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Какими характеристиками характеризуется каждый объект.</w:t>
      </w:r>
    </w:p>
    <w:p w14:paraId="7B1E873A" w14:textId="77777777"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 называется характеристика системы, в которой постоянное входное воздействие Х и возмущение 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11598">
        <w:rPr>
          <w:rFonts w:ascii="Times New Roman" w:hAnsi="Times New Roman" w:cs="Times New Roman"/>
          <w:sz w:val="28"/>
          <w:szCs w:val="28"/>
        </w:rPr>
        <w:t xml:space="preserve"> постоянны во времени, а управляемая величина 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11598">
        <w:rPr>
          <w:rFonts w:ascii="Times New Roman" w:hAnsi="Times New Roman" w:cs="Times New Roman"/>
          <w:sz w:val="28"/>
          <w:szCs w:val="28"/>
        </w:rPr>
        <w:t xml:space="preserve"> = 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11598">
        <w:rPr>
          <w:rFonts w:ascii="Times New Roman" w:hAnsi="Times New Roman" w:cs="Times New Roman"/>
          <w:sz w:val="28"/>
          <w:szCs w:val="28"/>
        </w:rPr>
        <w:t>(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11598">
        <w:rPr>
          <w:rFonts w:ascii="Times New Roman" w:hAnsi="Times New Roman" w:cs="Times New Roman"/>
          <w:sz w:val="28"/>
          <w:szCs w:val="28"/>
        </w:rPr>
        <w:t>,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11598">
        <w:rPr>
          <w:rFonts w:ascii="Times New Roman" w:hAnsi="Times New Roman" w:cs="Times New Roman"/>
          <w:sz w:val="28"/>
          <w:szCs w:val="28"/>
        </w:rPr>
        <w:t>).</w:t>
      </w:r>
    </w:p>
    <w:p w14:paraId="5D36B6A7" w14:textId="77777777"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lastRenderedPageBreak/>
        <w:t xml:space="preserve">Как называется характеристика системы, в которой управляемая величина 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11598">
        <w:rPr>
          <w:rFonts w:ascii="Times New Roman" w:hAnsi="Times New Roman" w:cs="Times New Roman"/>
          <w:sz w:val="28"/>
          <w:szCs w:val="28"/>
        </w:rPr>
        <w:t xml:space="preserve"> не является постоянной во времени и описывается следующим уравнением: 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11598">
        <w:rPr>
          <w:rFonts w:ascii="Times New Roman" w:hAnsi="Times New Roman" w:cs="Times New Roman"/>
          <w:sz w:val="28"/>
          <w:szCs w:val="28"/>
        </w:rPr>
        <w:t>(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11598">
        <w:rPr>
          <w:rFonts w:ascii="Times New Roman" w:hAnsi="Times New Roman" w:cs="Times New Roman"/>
          <w:sz w:val="28"/>
          <w:szCs w:val="28"/>
        </w:rPr>
        <w:t xml:space="preserve">) = 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11598">
        <w:rPr>
          <w:rFonts w:ascii="Times New Roman" w:hAnsi="Times New Roman" w:cs="Times New Roman"/>
          <w:sz w:val="28"/>
          <w:szCs w:val="28"/>
        </w:rPr>
        <w:t>(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11598">
        <w:rPr>
          <w:rFonts w:ascii="Times New Roman" w:hAnsi="Times New Roman" w:cs="Times New Roman"/>
          <w:sz w:val="28"/>
          <w:szCs w:val="28"/>
        </w:rPr>
        <w:t>(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11598">
        <w:rPr>
          <w:rFonts w:ascii="Times New Roman" w:hAnsi="Times New Roman" w:cs="Times New Roman"/>
          <w:sz w:val="28"/>
          <w:szCs w:val="28"/>
        </w:rPr>
        <w:t xml:space="preserve">), 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11598">
        <w:rPr>
          <w:rFonts w:ascii="Times New Roman" w:hAnsi="Times New Roman" w:cs="Times New Roman"/>
          <w:sz w:val="28"/>
          <w:szCs w:val="28"/>
        </w:rPr>
        <w:t>(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11598">
        <w:rPr>
          <w:rFonts w:ascii="Times New Roman" w:hAnsi="Times New Roman" w:cs="Times New Roman"/>
          <w:sz w:val="28"/>
          <w:szCs w:val="28"/>
        </w:rPr>
        <w:t xml:space="preserve">), 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11598">
        <w:rPr>
          <w:rFonts w:ascii="Times New Roman" w:hAnsi="Times New Roman" w:cs="Times New Roman"/>
          <w:sz w:val="28"/>
          <w:szCs w:val="28"/>
        </w:rPr>
        <w:t>).</w:t>
      </w:r>
    </w:p>
    <w:p w14:paraId="170A04CE" w14:textId="77777777"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 называются системы, в которых в каждом из звеньев динамические процессы описываются обыкновенными линейными уравнениями.</w:t>
      </w:r>
    </w:p>
    <w:p w14:paraId="76670808" w14:textId="77777777"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Дать определение статической системы.</w:t>
      </w:r>
    </w:p>
    <w:p w14:paraId="69AC19C2" w14:textId="77777777"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Дать определение астатической системы.</w:t>
      </w:r>
    </w:p>
    <w:p w14:paraId="0A651540" w14:textId="77777777"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Статической или астатической является система, переходный процесс которой изображен на рисунке 2?</w:t>
      </w:r>
    </w:p>
    <w:p w14:paraId="62ECEFB2" w14:textId="77777777" w:rsidR="00342198" w:rsidRPr="00711598" w:rsidRDefault="00342198" w:rsidP="00711598">
      <w:pPr>
        <w:keepNext/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026DE4" wp14:editId="11FF373E">
            <wp:extent cx="2337645" cy="1818167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517" cy="1843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B46964" w14:textId="32FACA4A" w:rsidR="00342198" w:rsidRDefault="00342198" w:rsidP="00711598">
      <w:pPr>
        <w:pStyle w:val="a5"/>
        <w:spacing w:before="0" w:after="0" w:line="360" w:lineRule="auto"/>
        <w:jc w:val="center"/>
        <w:rPr>
          <w:b w:val="0"/>
          <w:sz w:val="28"/>
          <w:szCs w:val="28"/>
        </w:rPr>
      </w:pPr>
      <w:r w:rsidRPr="00711598">
        <w:rPr>
          <w:b w:val="0"/>
          <w:sz w:val="28"/>
          <w:szCs w:val="28"/>
        </w:rPr>
        <w:t xml:space="preserve">Рисунок </w:t>
      </w:r>
      <w:r w:rsidRPr="00711598">
        <w:rPr>
          <w:b w:val="0"/>
          <w:sz w:val="28"/>
          <w:szCs w:val="28"/>
        </w:rPr>
        <w:fldChar w:fldCharType="begin"/>
      </w:r>
      <w:r w:rsidRPr="00711598">
        <w:rPr>
          <w:b w:val="0"/>
          <w:sz w:val="28"/>
          <w:szCs w:val="28"/>
        </w:rPr>
        <w:instrText xml:space="preserve"> SEQ Рисунок \* ARABIC </w:instrText>
      </w:r>
      <w:r w:rsidRPr="00711598">
        <w:rPr>
          <w:b w:val="0"/>
          <w:sz w:val="28"/>
          <w:szCs w:val="28"/>
        </w:rPr>
        <w:fldChar w:fldCharType="separate"/>
      </w:r>
      <w:r w:rsidRPr="00711598">
        <w:rPr>
          <w:b w:val="0"/>
          <w:noProof/>
          <w:sz w:val="28"/>
          <w:szCs w:val="28"/>
        </w:rPr>
        <w:t>2</w:t>
      </w:r>
      <w:r w:rsidRPr="00711598">
        <w:rPr>
          <w:b w:val="0"/>
          <w:sz w:val="28"/>
          <w:szCs w:val="28"/>
        </w:rPr>
        <w:fldChar w:fldCharType="end"/>
      </w:r>
    </w:p>
    <w:p w14:paraId="5A2F56FE" w14:textId="77777777" w:rsidR="00A8543F" w:rsidRPr="00D02745" w:rsidRDefault="00A8543F" w:rsidP="00A8543F">
      <w:pPr>
        <w:rPr>
          <w:lang w:val="en-US"/>
        </w:rPr>
      </w:pPr>
    </w:p>
    <w:p w14:paraId="423BE01E" w14:textId="77777777"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Статической или астатической является система, переходный процесс которой изображен на рисунке 3?</w:t>
      </w:r>
    </w:p>
    <w:p w14:paraId="0E11C0FC" w14:textId="77777777" w:rsidR="00342198" w:rsidRPr="00711598" w:rsidRDefault="00342198" w:rsidP="00711598">
      <w:pPr>
        <w:keepNext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95E470" wp14:editId="27A04D13">
            <wp:extent cx="2293468" cy="1693433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273" cy="1724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252E1B" w14:textId="06F6ED50" w:rsidR="00342198" w:rsidRDefault="00342198" w:rsidP="00711598">
      <w:pPr>
        <w:pStyle w:val="a5"/>
        <w:spacing w:before="0" w:after="0" w:line="360" w:lineRule="auto"/>
        <w:jc w:val="center"/>
        <w:rPr>
          <w:b w:val="0"/>
          <w:sz w:val="28"/>
          <w:szCs w:val="28"/>
        </w:rPr>
      </w:pPr>
      <w:r w:rsidRPr="00711598">
        <w:rPr>
          <w:b w:val="0"/>
          <w:sz w:val="28"/>
          <w:szCs w:val="28"/>
        </w:rPr>
        <w:t xml:space="preserve">Рисунок </w:t>
      </w:r>
      <w:r w:rsidRPr="00711598">
        <w:rPr>
          <w:b w:val="0"/>
          <w:sz w:val="28"/>
          <w:szCs w:val="28"/>
        </w:rPr>
        <w:fldChar w:fldCharType="begin"/>
      </w:r>
      <w:r w:rsidRPr="00711598">
        <w:rPr>
          <w:b w:val="0"/>
          <w:sz w:val="28"/>
          <w:szCs w:val="28"/>
        </w:rPr>
        <w:instrText xml:space="preserve"> SEQ Рисунок \* ARABIC </w:instrText>
      </w:r>
      <w:r w:rsidRPr="00711598">
        <w:rPr>
          <w:b w:val="0"/>
          <w:sz w:val="28"/>
          <w:szCs w:val="28"/>
        </w:rPr>
        <w:fldChar w:fldCharType="separate"/>
      </w:r>
      <w:r w:rsidRPr="00711598">
        <w:rPr>
          <w:b w:val="0"/>
          <w:noProof/>
          <w:sz w:val="28"/>
          <w:szCs w:val="28"/>
        </w:rPr>
        <w:t>3</w:t>
      </w:r>
      <w:r w:rsidRPr="00711598">
        <w:rPr>
          <w:b w:val="0"/>
          <w:sz w:val="28"/>
          <w:szCs w:val="28"/>
        </w:rPr>
        <w:fldChar w:fldCharType="end"/>
      </w:r>
    </w:p>
    <w:p w14:paraId="49FADAD9" w14:textId="77777777" w:rsidR="00D02745" w:rsidRPr="00D02745" w:rsidRDefault="00D02745" w:rsidP="00D02745"/>
    <w:p w14:paraId="5F66A23D" w14:textId="77777777"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Статической или астатической является система, переходный процесс которой изображен на рисунке 4?</w:t>
      </w:r>
    </w:p>
    <w:p w14:paraId="7F6AF598" w14:textId="77777777" w:rsidR="00342198" w:rsidRPr="00711598" w:rsidRDefault="00342198" w:rsidP="00711598">
      <w:pPr>
        <w:keepNext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E8806A7" wp14:editId="5E8F8EB6">
            <wp:extent cx="2172631" cy="1443748"/>
            <wp:effectExtent l="0" t="0" r="0" b="4445"/>
            <wp:docPr id="4" name="Рисунок 4" descr="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164" cy="1473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5CB697" w14:textId="611D296F" w:rsidR="00342198" w:rsidRDefault="00342198" w:rsidP="00711598">
      <w:pPr>
        <w:pStyle w:val="a5"/>
        <w:spacing w:before="0" w:after="0" w:line="360" w:lineRule="auto"/>
        <w:jc w:val="center"/>
        <w:rPr>
          <w:b w:val="0"/>
          <w:sz w:val="28"/>
          <w:szCs w:val="28"/>
        </w:rPr>
      </w:pPr>
      <w:r w:rsidRPr="00711598">
        <w:rPr>
          <w:b w:val="0"/>
          <w:sz w:val="28"/>
          <w:szCs w:val="28"/>
        </w:rPr>
        <w:t xml:space="preserve">Рисунок </w:t>
      </w:r>
      <w:r w:rsidRPr="00711598">
        <w:rPr>
          <w:b w:val="0"/>
          <w:sz w:val="28"/>
          <w:szCs w:val="28"/>
        </w:rPr>
        <w:fldChar w:fldCharType="begin"/>
      </w:r>
      <w:r w:rsidRPr="00711598">
        <w:rPr>
          <w:b w:val="0"/>
          <w:sz w:val="28"/>
          <w:szCs w:val="28"/>
        </w:rPr>
        <w:instrText xml:space="preserve"> SEQ Рисунок \* ARABIC </w:instrText>
      </w:r>
      <w:r w:rsidRPr="00711598">
        <w:rPr>
          <w:b w:val="0"/>
          <w:sz w:val="28"/>
          <w:szCs w:val="28"/>
        </w:rPr>
        <w:fldChar w:fldCharType="separate"/>
      </w:r>
      <w:r w:rsidRPr="00711598">
        <w:rPr>
          <w:b w:val="0"/>
          <w:noProof/>
          <w:sz w:val="28"/>
          <w:szCs w:val="28"/>
        </w:rPr>
        <w:t>4</w:t>
      </w:r>
      <w:r w:rsidRPr="00711598">
        <w:rPr>
          <w:b w:val="0"/>
          <w:sz w:val="28"/>
          <w:szCs w:val="28"/>
        </w:rPr>
        <w:fldChar w:fldCharType="end"/>
      </w:r>
    </w:p>
    <w:p w14:paraId="36CB6D74" w14:textId="77777777" w:rsidR="00D02745" w:rsidRPr="00D02745" w:rsidRDefault="00D02745" w:rsidP="00D02745"/>
    <w:p w14:paraId="10D587C4" w14:textId="77777777"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примеры типовых воздействий.</w:t>
      </w:r>
    </w:p>
    <w:p w14:paraId="6AC61390" w14:textId="77777777"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Перечислите четыре типовых воздействия, которые имеют наибольшее применение в теории и практике автоматического управления.</w:t>
      </w:r>
    </w:p>
    <w:p w14:paraId="4BE95F57" w14:textId="77777777"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 называется воздействие, которое мгновенно возрастает от нуля до некоторого значения и далее остается постоянным?</w:t>
      </w:r>
    </w:p>
    <w:p w14:paraId="52FB7953" w14:textId="77777777"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 называется воздействие, которое представляет собой одиночный импульс прямоугольной формы, имеющий достаточно большую высоту и весьма малую продолжительность?</w:t>
      </w:r>
    </w:p>
    <w:p w14:paraId="146A5480" w14:textId="77777777"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типовой сигнал изображен на рисунке 5. </w:t>
      </w:r>
    </w:p>
    <w:p w14:paraId="4E3862D4" w14:textId="77777777" w:rsidR="00342198" w:rsidRPr="00711598" w:rsidRDefault="00342198" w:rsidP="00711598">
      <w:pPr>
        <w:keepNext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B75872" wp14:editId="0137B5CD">
            <wp:extent cx="1997577" cy="1744152"/>
            <wp:effectExtent l="0" t="0" r="3175" b="8890"/>
            <wp:docPr id="5" name="Рисунок 5" descr="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177" cy="1769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343EEC" w14:textId="393919EC" w:rsidR="00711598" w:rsidRDefault="00342198" w:rsidP="00711598">
      <w:pPr>
        <w:pStyle w:val="a5"/>
        <w:spacing w:before="0" w:after="0" w:line="360" w:lineRule="auto"/>
        <w:jc w:val="center"/>
        <w:rPr>
          <w:b w:val="0"/>
          <w:sz w:val="28"/>
          <w:szCs w:val="28"/>
        </w:rPr>
      </w:pPr>
      <w:r w:rsidRPr="00711598">
        <w:rPr>
          <w:b w:val="0"/>
          <w:sz w:val="28"/>
          <w:szCs w:val="28"/>
        </w:rPr>
        <w:t xml:space="preserve">Рисунок </w:t>
      </w:r>
      <w:r w:rsidRPr="00711598">
        <w:rPr>
          <w:b w:val="0"/>
          <w:sz w:val="28"/>
          <w:szCs w:val="28"/>
        </w:rPr>
        <w:fldChar w:fldCharType="begin"/>
      </w:r>
      <w:r w:rsidRPr="00711598">
        <w:rPr>
          <w:b w:val="0"/>
          <w:sz w:val="28"/>
          <w:szCs w:val="28"/>
        </w:rPr>
        <w:instrText xml:space="preserve"> SEQ Рисунок \* ARABIC </w:instrText>
      </w:r>
      <w:r w:rsidRPr="00711598">
        <w:rPr>
          <w:b w:val="0"/>
          <w:sz w:val="28"/>
          <w:szCs w:val="28"/>
        </w:rPr>
        <w:fldChar w:fldCharType="separate"/>
      </w:r>
      <w:r w:rsidRPr="00711598">
        <w:rPr>
          <w:b w:val="0"/>
          <w:noProof/>
          <w:sz w:val="28"/>
          <w:szCs w:val="28"/>
        </w:rPr>
        <w:t>5</w:t>
      </w:r>
      <w:r w:rsidRPr="00711598">
        <w:rPr>
          <w:b w:val="0"/>
          <w:sz w:val="28"/>
          <w:szCs w:val="28"/>
        </w:rPr>
        <w:fldChar w:fldCharType="end"/>
      </w:r>
    </w:p>
    <w:p w14:paraId="5EA45351" w14:textId="77777777" w:rsidR="00D02745" w:rsidRPr="00D02745" w:rsidRDefault="00D02745" w:rsidP="00D02745"/>
    <w:p w14:paraId="277B60F8" w14:textId="77777777" w:rsidR="00342198" w:rsidRPr="00711598" w:rsidRDefault="00342198" w:rsidP="00711598">
      <w:pPr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типовой сигнал изображен на рисунке </w:t>
      </w:r>
      <w:r w:rsidRPr="00711598">
        <w:rPr>
          <w:rFonts w:ascii="Times New Roman" w:hAnsi="Times New Roman" w:cs="Times New Roman"/>
          <w:sz w:val="28"/>
          <w:szCs w:val="28"/>
        </w:rPr>
        <w:fldChar w:fldCharType="begin"/>
      </w:r>
      <w:r w:rsidRPr="00711598">
        <w:rPr>
          <w:rFonts w:ascii="Times New Roman" w:hAnsi="Times New Roman" w:cs="Times New Roman"/>
          <w:sz w:val="28"/>
          <w:szCs w:val="28"/>
        </w:rPr>
        <w:instrText xml:space="preserve"> REF  \*arabic _Ref247542052 \h  \* MERGEFORMAT </w:instrText>
      </w:r>
      <w:r w:rsidRPr="00711598">
        <w:rPr>
          <w:rFonts w:ascii="Times New Roman" w:hAnsi="Times New Roman" w:cs="Times New Roman"/>
          <w:sz w:val="28"/>
          <w:szCs w:val="28"/>
        </w:rPr>
      </w:r>
      <w:r w:rsidRPr="00711598">
        <w:rPr>
          <w:rFonts w:ascii="Times New Roman" w:hAnsi="Times New Roman" w:cs="Times New Roman"/>
          <w:sz w:val="28"/>
          <w:szCs w:val="28"/>
        </w:rPr>
        <w:fldChar w:fldCharType="separate"/>
      </w:r>
      <w:r w:rsidRPr="00711598">
        <w:rPr>
          <w:rFonts w:ascii="Times New Roman" w:hAnsi="Times New Roman" w:cs="Times New Roman"/>
          <w:sz w:val="28"/>
          <w:szCs w:val="28"/>
        </w:rPr>
        <w:t>6</w:t>
      </w:r>
      <w:r w:rsidRPr="00711598">
        <w:rPr>
          <w:rFonts w:ascii="Times New Roman" w:hAnsi="Times New Roman" w:cs="Times New Roman"/>
          <w:sz w:val="28"/>
          <w:szCs w:val="28"/>
        </w:rPr>
        <w:fldChar w:fldCharType="end"/>
      </w:r>
      <w:r w:rsidRPr="00711598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4343D04D" w14:textId="77777777" w:rsidR="00342198" w:rsidRPr="00711598" w:rsidRDefault="00342198" w:rsidP="00711598">
      <w:pPr>
        <w:keepNext/>
        <w:tabs>
          <w:tab w:val="num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A836032" wp14:editId="10B32A25">
            <wp:extent cx="1797139" cy="1924493"/>
            <wp:effectExtent l="0" t="0" r="0" b="0"/>
            <wp:docPr id="6" name="Рисунок 6" descr="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487" cy="1978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9AFB62" w14:textId="3532C4B9" w:rsidR="00342198" w:rsidRDefault="00342198" w:rsidP="00711598">
      <w:pPr>
        <w:pStyle w:val="a5"/>
        <w:spacing w:before="0" w:after="0" w:line="360" w:lineRule="auto"/>
        <w:jc w:val="center"/>
        <w:rPr>
          <w:b w:val="0"/>
          <w:sz w:val="28"/>
          <w:szCs w:val="28"/>
        </w:rPr>
      </w:pPr>
      <w:bookmarkStart w:id="0" w:name="_Ref247542052"/>
      <w:r w:rsidRPr="00711598">
        <w:rPr>
          <w:b w:val="0"/>
          <w:sz w:val="28"/>
          <w:szCs w:val="28"/>
        </w:rPr>
        <w:t xml:space="preserve">Рисунок </w:t>
      </w:r>
      <w:r w:rsidRPr="00711598">
        <w:rPr>
          <w:b w:val="0"/>
          <w:sz w:val="28"/>
          <w:szCs w:val="28"/>
        </w:rPr>
        <w:fldChar w:fldCharType="begin"/>
      </w:r>
      <w:r w:rsidRPr="00711598">
        <w:rPr>
          <w:b w:val="0"/>
          <w:sz w:val="28"/>
          <w:szCs w:val="28"/>
        </w:rPr>
        <w:instrText xml:space="preserve"> SEQ Рисунок \* ARABIC </w:instrText>
      </w:r>
      <w:r w:rsidRPr="00711598">
        <w:rPr>
          <w:b w:val="0"/>
          <w:sz w:val="28"/>
          <w:szCs w:val="28"/>
        </w:rPr>
        <w:fldChar w:fldCharType="separate"/>
      </w:r>
      <w:r w:rsidRPr="00711598">
        <w:rPr>
          <w:b w:val="0"/>
          <w:noProof/>
          <w:sz w:val="28"/>
          <w:szCs w:val="28"/>
        </w:rPr>
        <w:t>6</w:t>
      </w:r>
      <w:r w:rsidRPr="00711598">
        <w:rPr>
          <w:b w:val="0"/>
          <w:sz w:val="28"/>
          <w:szCs w:val="28"/>
        </w:rPr>
        <w:fldChar w:fldCharType="end"/>
      </w:r>
      <w:bookmarkEnd w:id="0"/>
    </w:p>
    <w:p w14:paraId="77B1AEEB" w14:textId="77777777" w:rsidR="00D02745" w:rsidRPr="00D02745" w:rsidRDefault="00D02745" w:rsidP="00D02745"/>
    <w:p w14:paraId="23AA972D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типовой сигнал изображен на рисунке </w:t>
      </w:r>
      <w:r w:rsidRPr="00711598">
        <w:rPr>
          <w:rFonts w:ascii="Times New Roman" w:hAnsi="Times New Roman" w:cs="Times New Roman"/>
          <w:sz w:val="28"/>
          <w:szCs w:val="28"/>
        </w:rPr>
        <w:fldChar w:fldCharType="begin"/>
      </w:r>
      <w:r w:rsidRPr="00711598">
        <w:rPr>
          <w:rFonts w:ascii="Times New Roman" w:hAnsi="Times New Roman" w:cs="Times New Roman"/>
          <w:sz w:val="28"/>
          <w:szCs w:val="28"/>
        </w:rPr>
        <w:instrText xml:space="preserve"> REF  \* arabic _Ref247542173 \h  \* MERGEFORMAT </w:instrText>
      </w:r>
      <w:r w:rsidRPr="00711598">
        <w:rPr>
          <w:rFonts w:ascii="Times New Roman" w:hAnsi="Times New Roman" w:cs="Times New Roman"/>
          <w:sz w:val="28"/>
          <w:szCs w:val="28"/>
        </w:rPr>
      </w:r>
      <w:r w:rsidRPr="00711598">
        <w:rPr>
          <w:rFonts w:ascii="Times New Roman" w:hAnsi="Times New Roman" w:cs="Times New Roman"/>
          <w:sz w:val="28"/>
          <w:szCs w:val="28"/>
        </w:rPr>
        <w:fldChar w:fldCharType="separate"/>
      </w:r>
      <w:r w:rsidRPr="00711598">
        <w:rPr>
          <w:rFonts w:ascii="Times New Roman" w:hAnsi="Times New Roman" w:cs="Times New Roman"/>
          <w:sz w:val="28"/>
          <w:szCs w:val="28"/>
        </w:rPr>
        <w:t>7</w:t>
      </w:r>
      <w:r w:rsidRPr="00711598">
        <w:rPr>
          <w:rFonts w:ascii="Times New Roman" w:hAnsi="Times New Roman" w:cs="Times New Roman"/>
          <w:sz w:val="28"/>
          <w:szCs w:val="28"/>
        </w:rPr>
        <w:fldChar w:fldCharType="end"/>
      </w:r>
      <w:r w:rsidRPr="00711598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62765224" w14:textId="77777777" w:rsidR="00342198" w:rsidRPr="00711598" w:rsidRDefault="00342198" w:rsidP="00711598">
      <w:pPr>
        <w:keepNext/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E60043" wp14:editId="1BDD96C4">
            <wp:extent cx="2075194" cy="1743740"/>
            <wp:effectExtent l="0" t="0" r="1270" b="8890"/>
            <wp:docPr id="7" name="Рисунок 7" descr="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895" cy="177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3A2324" w14:textId="2B0C1CD4" w:rsidR="00342198" w:rsidRDefault="00342198" w:rsidP="00711598">
      <w:pPr>
        <w:pStyle w:val="a5"/>
        <w:spacing w:before="0" w:after="0" w:line="360" w:lineRule="auto"/>
        <w:jc w:val="center"/>
        <w:rPr>
          <w:b w:val="0"/>
          <w:sz w:val="28"/>
          <w:szCs w:val="28"/>
        </w:rPr>
      </w:pPr>
      <w:bookmarkStart w:id="1" w:name="_Ref247542173"/>
      <w:r w:rsidRPr="00711598">
        <w:rPr>
          <w:b w:val="0"/>
          <w:sz w:val="28"/>
          <w:szCs w:val="28"/>
        </w:rPr>
        <w:t xml:space="preserve">Рисунок </w:t>
      </w:r>
      <w:r w:rsidRPr="00711598">
        <w:rPr>
          <w:b w:val="0"/>
          <w:sz w:val="28"/>
          <w:szCs w:val="28"/>
        </w:rPr>
        <w:fldChar w:fldCharType="begin"/>
      </w:r>
      <w:r w:rsidRPr="00711598">
        <w:rPr>
          <w:b w:val="0"/>
          <w:sz w:val="28"/>
          <w:szCs w:val="28"/>
        </w:rPr>
        <w:instrText xml:space="preserve"> SEQ Рисунок \* ARABIC </w:instrText>
      </w:r>
      <w:r w:rsidRPr="00711598">
        <w:rPr>
          <w:b w:val="0"/>
          <w:sz w:val="28"/>
          <w:szCs w:val="28"/>
        </w:rPr>
        <w:fldChar w:fldCharType="separate"/>
      </w:r>
      <w:r w:rsidRPr="00711598">
        <w:rPr>
          <w:b w:val="0"/>
          <w:noProof/>
          <w:sz w:val="28"/>
          <w:szCs w:val="28"/>
        </w:rPr>
        <w:t>7</w:t>
      </w:r>
      <w:r w:rsidRPr="00711598">
        <w:rPr>
          <w:b w:val="0"/>
          <w:sz w:val="28"/>
          <w:szCs w:val="28"/>
        </w:rPr>
        <w:fldChar w:fldCharType="end"/>
      </w:r>
      <w:bookmarkEnd w:id="1"/>
    </w:p>
    <w:p w14:paraId="0ABABEDF" w14:textId="77777777" w:rsidR="00D02745" w:rsidRPr="00D02745" w:rsidRDefault="00D02745" w:rsidP="00D02745"/>
    <w:p w14:paraId="016303C8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Дайте определение переходной функции системы управления.</w:t>
      </w:r>
    </w:p>
    <w:p w14:paraId="4E94D21E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Дайте определение импульсной переходной функции системы управления.</w:t>
      </w:r>
    </w:p>
    <w:p w14:paraId="3E4DA729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Назовите временные характеристики системы управления.</w:t>
      </w:r>
    </w:p>
    <w:p w14:paraId="4412A22A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 называются характеристики, которая описывают передаточные свойства элементов и систем в режиме установившихся гармонических колебаний, вызванных внешним гармоническим воздействием.</w:t>
      </w:r>
    </w:p>
    <w:p w14:paraId="19E41009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Какие частотные характеристики вы знаете.</w:t>
      </w:r>
    </w:p>
    <w:p w14:paraId="5D47D686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 то такое передаточная функция.</w:t>
      </w:r>
    </w:p>
    <w:p w14:paraId="27FDC7CB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 называется отношение изображения выходной величины к изображению входной величины при нулевых начальных условиях?</w:t>
      </w:r>
    </w:p>
    <w:p w14:paraId="4DE68CEA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Что такое амплитудная частотная характеристика.</w:t>
      </w:r>
    </w:p>
    <w:p w14:paraId="20B8C281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lastRenderedPageBreak/>
        <w:t>Что такое фазовая частотная характеристика.</w:t>
      </w:r>
    </w:p>
    <w:p w14:paraId="6B0A8C01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Что такое амплитудно-фазовая частотная характеристика</w:t>
      </w:r>
    </w:p>
    <w:p w14:paraId="0EA9E499" w14:textId="326FF00F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Что такое логарифмическая амплитудная частотная характеристика.</w:t>
      </w:r>
    </w:p>
    <w:p w14:paraId="26B37A28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Какая характеристика изображена на рисунке </w:t>
      </w:r>
      <w:r w:rsidRPr="00711598">
        <w:rPr>
          <w:rFonts w:ascii="Times New Roman" w:hAnsi="Times New Roman" w:cs="Times New Roman"/>
          <w:sz w:val="28"/>
          <w:szCs w:val="28"/>
        </w:rPr>
        <w:fldChar w:fldCharType="begin"/>
      </w:r>
      <w:r w:rsidRPr="00711598">
        <w:rPr>
          <w:rFonts w:ascii="Times New Roman" w:hAnsi="Times New Roman" w:cs="Times New Roman"/>
          <w:sz w:val="28"/>
          <w:szCs w:val="28"/>
        </w:rPr>
        <w:instrText xml:space="preserve"> REF \*arabic _Ref247542751 \h  \* MERGEFORMAT </w:instrText>
      </w:r>
      <w:r w:rsidRPr="00711598">
        <w:rPr>
          <w:rFonts w:ascii="Times New Roman" w:hAnsi="Times New Roman" w:cs="Times New Roman"/>
          <w:sz w:val="28"/>
          <w:szCs w:val="28"/>
        </w:rPr>
      </w:r>
      <w:r w:rsidRPr="00711598">
        <w:rPr>
          <w:rFonts w:ascii="Times New Roman" w:hAnsi="Times New Roman" w:cs="Times New Roman"/>
          <w:sz w:val="28"/>
          <w:szCs w:val="28"/>
        </w:rPr>
        <w:fldChar w:fldCharType="separate"/>
      </w:r>
      <w:r w:rsidRPr="00711598">
        <w:rPr>
          <w:rFonts w:ascii="Times New Roman" w:hAnsi="Times New Roman" w:cs="Times New Roman"/>
          <w:sz w:val="28"/>
          <w:szCs w:val="28"/>
        </w:rPr>
        <w:t>8</w:t>
      </w:r>
      <w:r w:rsidRPr="00711598">
        <w:rPr>
          <w:rFonts w:ascii="Times New Roman" w:hAnsi="Times New Roman" w:cs="Times New Roman"/>
          <w:sz w:val="28"/>
          <w:szCs w:val="28"/>
        </w:rPr>
        <w:fldChar w:fldCharType="end"/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4E620954" w14:textId="77777777" w:rsidR="00342198" w:rsidRPr="00711598" w:rsidRDefault="00342198" w:rsidP="00711598">
      <w:pPr>
        <w:keepNext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66545C" wp14:editId="70BB7977">
            <wp:extent cx="1998230" cy="1839432"/>
            <wp:effectExtent l="0" t="0" r="254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451" cy="1859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0CA938" w14:textId="0EAFB324" w:rsidR="00342198" w:rsidRDefault="00342198" w:rsidP="00711598">
      <w:pPr>
        <w:pStyle w:val="a5"/>
        <w:spacing w:before="0" w:after="0" w:line="360" w:lineRule="auto"/>
        <w:jc w:val="center"/>
        <w:rPr>
          <w:b w:val="0"/>
          <w:sz w:val="28"/>
          <w:szCs w:val="28"/>
        </w:rPr>
      </w:pPr>
      <w:bookmarkStart w:id="2" w:name="_Ref247542751"/>
      <w:r w:rsidRPr="00711598">
        <w:rPr>
          <w:b w:val="0"/>
          <w:sz w:val="28"/>
          <w:szCs w:val="28"/>
        </w:rPr>
        <w:t xml:space="preserve">Рисунок </w:t>
      </w:r>
      <w:r w:rsidRPr="00711598">
        <w:rPr>
          <w:b w:val="0"/>
          <w:sz w:val="28"/>
          <w:szCs w:val="28"/>
        </w:rPr>
        <w:fldChar w:fldCharType="begin"/>
      </w:r>
      <w:r w:rsidRPr="00711598">
        <w:rPr>
          <w:b w:val="0"/>
          <w:sz w:val="28"/>
          <w:szCs w:val="28"/>
        </w:rPr>
        <w:instrText xml:space="preserve"> SEQ Рисунок \* ARABIC </w:instrText>
      </w:r>
      <w:r w:rsidRPr="00711598">
        <w:rPr>
          <w:b w:val="0"/>
          <w:sz w:val="28"/>
          <w:szCs w:val="28"/>
        </w:rPr>
        <w:fldChar w:fldCharType="separate"/>
      </w:r>
      <w:r w:rsidRPr="00711598">
        <w:rPr>
          <w:b w:val="0"/>
          <w:noProof/>
          <w:sz w:val="28"/>
          <w:szCs w:val="28"/>
        </w:rPr>
        <w:t>8</w:t>
      </w:r>
      <w:r w:rsidRPr="00711598">
        <w:rPr>
          <w:b w:val="0"/>
          <w:sz w:val="28"/>
          <w:szCs w:val="28"/>
        </w:rPr>
        <w:fldChar w:fldCharType="end"/>
      </w:r>
      <w:bookmarkEnd w:id="2"/>
    </w:p>
    <w:p w14:paraId="057819DD" w14:textId="77777777" w:rsidR="00D02745" w:rsidRPr="00D02745" w:rsidRDefault="00D02745" w:rsidP="00D02745"/>
    <w:p w14:paraId="5AC48AAE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Какая характеристика изображена на рисунке </w:t>
      </w:r>
      <w:r w:rsidRPr="00711598">
        <w:rPr>
          <w:rFonts w:ascii="Times New Roman" w:hAnsi="Times New Roman" w:cs="Times New Roman"/>
          <w:sz w:val="28"/>
          <w:szCs w:val="28"/>
        </w:rPr>
        <w:fldChar w:fldCharType="begin"/>
      </w:r>
      <w:r w:rsidRPr="00711598">
        <w:rPr>
          <w:rFonts w:ascii="Times New Roman" w:hAnsi="Times New Roman" w:cs="Times New Roman"/>
          <w:sz w:val="28"/>
          <w:szCs w:val="28"/>
        </w:rPr>
        <w:instrText xml:space="preserve"> REF \* arabic _Ref247542803 \h  \* MERGEFORMAT </w:instrText>
      </w:r>
      <w:r w:rsidRPr="00711598">
        <w:rPr>
          <w:rFonts w:ascii="Times New Roman" w:hAnsi="Times New Roman" w:cs="Times New Roman"/>
          <w:sz w:val="28"/>
          <w:szCs w:val="28"/>
        </w:rPr>
      </w:r>
      <w:r w:rsidRPr="00711598">
        <w:rPr>
          <w:rFonts w:ascii="Times New Roman" w:hAnsi="Times New Roman" w:cs="Times New Roman"/>
          <w:sz w:val="28"/>
          <w:szCs w:val="28"/>
        </w:rPr>
        <w:fldChar w:fldCharType="separate"/>
      </w:r>
      <w:r w:rsidRPr="00711598">
        <w:rPr>
          <w:rFonts w:ascii="Times New Roman" w:hAnsi="Times New Roman" w:cs="Times New Roman"/>
          <w:sz w:val="28"/>
          <w:szCs w:val="28"/>
        </w:rPr>
        <w:t>9</w:t>
      </w:r>
      <w:r w:rsidRPr="00711598">
        <w:rPr>
          <w:rFonts w:ascii="Times New Roman" w:hAnsi="Times New Roman" w:cs="Times New Roman"/>
          <w:sz w:val="28"/>
          <w:szCs w:val="28"/>
        </w:rPr>
        <w:fldChar w:fldCharType="end"/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41091E09" w14:textId="77777777" w:rsidR="00342198" w:rsidRPr="00711598" w:rsidRDefault="00342198" w:rsidP="00711598">
      <w:pPr>
        <w:keepNext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106C84" wp14:editId="0F23D7BA">
            <wp:extent cx="2030958" cy="1860698"/>
            <wp:effectExtent l="0" t="0" r="762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864" cy="1915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D21D88" w14:textId="6B84E616" w:rsidR="00342198" w:rsidRDefault="00342198" w:rsidP="00711598">
      <w:pPr>
        <w:pStyle w:val="a5"/>
        <w:spacing w:before="0" w:after="0" w:line="360" w:lineRule="auto"/>
        <w:jc w:val="center"/>
        <w:rPr>
          <w:b w:val="0"/>
          <w:sz w:val="28"/>
          <w:szCs w:val="28"/>
        </w:rPr>
      </w:pPr>
      <w:bookmarkStart w:id="3" w:name="_Ref247542803"/>
      <w:r w:rsidRPr="00711598">
        <w:rPr>
          <w:b w:val="0"/>
          <w:sz w:val="28"/>
          <w:szCs w:val="28"/>
        </w:rPr>
        <w:t xml:space="preserve">Рисунок </w:t>
      </w:r>
      <w:r w:rsidRPr="00711598">
        <w:rPr>
          <w:b w:val="0"/>
          <w:sz w:val="28"/>
          <w:szCs w:val="28"/>
        </w:rPr>
        <w:fldChar w:fldCharType="begin"/>
      </w:r>
      <w:r w:rsidRPr="00711598">
        <w:rPr>
          <w:b w:val="0"/>
          <w:sz w:val="28"/>
          <w:szCs w:val="28"/>
        </w:rPr>
        <w:instrText xml:space="preserve"> SEQ Рисунок \* ARABIC </w:instrText>
      </w:r>
      <w:r w:rsidRPr="00711598">
        <w:rPr>
          <w:b w:val="0"/>
          <w:sz w:val="28"/>
          <w:szCs w:val="28"/>
        </w:rPr>
        <w:fldChar w:fldCharType="separate"/>
      </w:r>
      <w:r w:rsidRPr="00711598">
        <w:rPr>
          <w:b w:val="0"/>
          <w:noProof/>
          <w:sz w:val="28"/>
          <w:szCs w:val="28"/>
        </w:rPr>
        <w:t>9</w:t>
      </w:r>
      <w:r w:rsidRPr="00711598">
        <w:rPr>
          <w:b w:val="0"/>
          <w:sz w:val="28"/>
          <w:szCs w:val="28"/>
        </w:rPr>
        <w:fldChar w:fldCharType="end"/>
      </w:r>
      <w:bookmarkEnd w:id="3"/>
    </w:p>
    <w:p w14:paraId="647BB9AC" w14:textId="77777777" w:rsidR="00D02745" w:rsidRPr="00D02745" w:rsidRDefault="00D02745" w:rsidP="00D02745"/>
    <w:p w14:paraId="38C3B137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Какая характеристика изображена на рисунке </w:t>
      </w:r>
      <w:r w:rsidRPr="00711598">
        <w:rPr>
          <w:rFonts w:ascii="Times New Roman" w:hAnsi="Times New Roman" w:cs="Times New Roman"/>
          <w:sz w:val="28"/>
          <w:szCs w:val="28"/>
        </w:rPr>
        <w:fldChar w:fldCharType="begin"/>
      </w:r>
      <w:r w:rsidRPr="00711598">
        <w:rPr>
          <w:rFonts w:ascii="Times New Roman" w:hAnsi="Times New Roman" w:cs="Times New Roman"/>
          <w:sz w:val="28"/>
          <w:szCs w:val="28"/>
        </w:rPr>
        <w:instrText xml:space="preserve"> REF \* arabic  _Ref247542978 \h  \* MERGEFORMAT </w:instrText>
      </w:r>
      <w:r w:rsidRPr="00711598">
        <w:rPr>
          <w:rFonts w:ascii="Times New Roman" w:hAnsi="Times New Roman" w:cs="Times New Roman"/>
          <w:sz w:val="28"/>
          <w:szCs w:val="28"/>
        </w:rPr>
      </w:r>
      <w:r w:rsidRPr="00711598">
        <w:rPr>
          <w:rFonts w:ascii="Times New Roman" w:hAnsi="Times New Roman" w:cs="Times New Roman"/>
          <w:sz w:val="28"/>
          <w:szCs w:val="28"/>
        </w:rPr>
        <w:fldChar w:fldCharType="separate"/>
      </w:r>
      <w:r w:rsidRPr="00711598">
        <w:rPr>
          <w:rFonts w:ascii="Times New Roman" w:hAnsi="Times New Roman" w:cs="Times New Roman"/>
          <w:sz w:val="28"/>
          <w:szCs w:val="28"/>
        </w:rPr>
        <w:t>10</w:t>
      </w:r>
      <w:r w:rsidRPr="00711598">
        <w:rPr>
          <w:rFonts w:ascii="Times New Roman" w:hAnsi="Times New Roman" w:cs="Times New Roman"/>
          <w:sz w:val="28"/>
          <w:szCs w:val="28"/>
        </w:rPr>
        <w:fldChar w:fldCharType="end"/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46725768" w14:textId="77777777" w:rsidR="00342198" w:rsidRPr="00711598" w:rsidRDefault="00342198" w:rsidP="00711598">
      <w:pPr>
        <w:keepNext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GoBack"/>
      <w:r w:rsidRPr="007115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5B7D1B" wp14:editId="2CBE7567">
            <wp:extent cx="3248488" cy="1707164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705" cy="174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4"/>
    </w:p>
    <w:p w14:paraId="2B90151D" w14:textId="0F7688A6" w:rsidR="00342198" w:rsidRDefault="00342198" w:rsidP="00711598">
      <w:pPr>
        <w:pStyle w:val="a5"/>
        <w:spacing w:before="0" w:after="0" w:line="360" w:lineRule="auto"/>
        <w:jc w:val="center"/>
        <w:rPr>
          <w:b w:val="0"/>
          <w:sz w:val="28"/>
          <w:szCs w:val="28"/>
        </w:rPr>
      </w:pPr>
      <w:bookmarkStart w:id="5" w:name="_Ref247542978"/>
      <w:r w:rsidRPr="00711598">
        <w:rPr>
          <w:b w:val="0"/>
          <w:sz w:val="28"/>
          <w:szCs w:val="28"/>
        </w:rPr>
        <w:t xml:space="preserve">Рисунок </w:t>
      </w:r>
      <w:r w:rsidRPr="00711598">
        <w:rPr>
          <w:b w:val="0"/>
          <w:sz w:val="28"/>
          <w:szCs w:val="28"/>
        </w:rPr>
        <w:fldChar w:fldCharType="begin"/>
      </w:r>
      <w:r w:rsidRPr="00711598">
        <w:rPr>
          <w:b w:val="0"/>
          <w:sz w:val="28"/>
          <w:szCs w:val="28"/>
        </w:rPr>
        <w:instrText xml:space="preserve"> SEQ Рисунок \* ARABIC </w:instrText>
      </w:r>
      <w:r w:rsidRPr="00711598">
        <w:rPr>
          <w:b w:val="0"/>
          <w:sz w:val="28"/>
          <w:szCs w:val="28"/>
        </w:rPr>
        <w:fldChar w:fldCharType="separate"/>
      </w:r>
      <w:r w:rsidRPr="00711598">
        <w:rPr>
          <w:b w:val="0"/>
          <w:noProof/>
          <w:sz w:val="28"/>
          <w:szCs w:val="28"/>
        </w:rPr>
        <w:t>10</w:t>
      </w:r>
      <w:r w:rsidRPr="00711598">
        <w:rPr>
          <w:b w:val="0"/>
          <w:sz w:val="28"/>
          <w:szCs w:val="28"/>
        </w:rPr>
        <w:fldChar w:fldCharType="end"/>
      </w:r>
      <w:bookmarkEnd w:id="5"/>
    </w:p>
    <w:p w14:paraId="5186B554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lastRenderedPageBreak/>
        <w:t xml:space="preserve">Какая характеристика изображена на рисунке </w:t>
      </w:r>
      <w:r w:rsidRPr="00711598">
        <w:rPr>
          <w:rFonts w:ascii="Times New Roman" w:hAnsi="Times New Roman" w:cs="Times New Roman"/>
          <w:sz w:val="28"/>
          <w:szCs w:val="28"/>
        </w:rPr>
        <w:fldChar w:fldCharType="begin"/>
      </w:r>
      <w:r w:rsidRPr="00711598">
        <w:rPr>
          <w:rFonts w:ascii="Times New Roman" w:hAnsi="Times New Roman" w:cs="Times New Roman"/>
          <w:sz w:val="28"/>
          <w:szCs w:val="28"/>
        </w:rPr>
        <w:instrText xml:space="preserve"> REF \* arabic _Ref247543030 \h  \* MERGEFORMAT </w:instrText>
      </w:r>
      <w:r w:rsidRPr="00711598">
        <w:rPr>
          <w:rFonts w:ascii="Times New Roman" w:hAnsi="Times New Roman" w:cs="Times New Roman"/>
          <w:sz w:val="28"/>
          <w:szCs w:val="28"/>
        </w:rPr>
      </w:r>
      <w:r w:rsidRPr="00711598">
        <w:rPr>
          <w:rFonts w:ascii="Times New Roman" w:hAnsi="Times New Roman" w:cs="Times New Roman"/>
          <w:sz w:val="28"/>
          <w:szCs w:val="28"/>
        </w:rPr>
        <w:fldChar w:fldCharType="separate"/>
      </w:r>
      <w:r w:rsidRPr="00711598">
        <w:rPr>
          <w:rFonts w:ascii="Times New Roman" w:hAnsi="Times New Roman" w:cs="Times New Roman"/>
          <w:sz w:val="28"/>
          <w:szCs w:val="28"/>
        </w:rPr>
        <w:t>11</w:t>
      </w:r>
      <w:r w:rsidRPr="00711598">
        <w:rPr>
          <w:rFonts w:ascii="Times New Roman" w:hAnsi="Times New Roman" w:cs="Times New Roman"/>
          <w:sz w:val="28"/>
          <w:szCs w:val="28"/>
        </w:rPr>
        <w:fldChar w:fldCharType="end"/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37E72F68" w14:textId="77777777" w:rsidR="00342198" w:rsidRPr="00711598" w:rsidRDefault="00342198" w:rsidP="00711598">
      <w:pPr>
        <w:keepNext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DAB72A" wp14:editId="50DF5BA6">
            <wp:extent cx="5192568" cy="2147777"/>
            <wp:effectExtent l="0" t="0" r="8255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952" cy="218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128518" w14:textId="439C4001" w:rsidR="00342198" w:rsidRDefault="00342198" w:rsidP="00711598">
      <w:pPr>
        <w:pStyle w:val="a5"/>
        <w:spacing w:before="0" w:after="0" w:line="360" w:lineRule="auto"/>
        <w:jc w:val="center"/>
        <w:rPr>
          <w:b w:val="0"/>
          <w:sz w:val="28"/>
          <w:szCs w:val="28"/>
        </w:rPr>
      </w:pPr>
      <w:bookmarkStart w:id="6" w:name="_Ref247543030"/>
      <w:r w:rsidRPr="00711598">
        <w:rPr>
          <w:b w:val="0"/>
          <w:sz w:val="28"/>
          <w:szCs w:val="28"/>
        </w:rPr>
        <w:t xml:space="preserve">Рисунок </w:t>
      </w:r>
      <w:r w:rsidRPr="00711598">
        <w:rPr>
          <w:b w:val="0"/>
          <w:sz w:val="28"/>
          <w:szCs w:val="28"/>
        </w:rPr>
        <w:fldChar w:fldCharType="begin"/>
      </w:r>
      <w:r w:rsidRPr="00711598">
        <w:rPr>
          <w:b w:val="0"/>
          <w:sz w:val="28"/>
          <w:szCs w:val="28"/>
        </w:rPr>
        <w:instrText xml:space="preserve"> SEQ Рисунок \* ARABIC </w:instrText>
      </w:r>
      <w:r w:rsidRPr="00711598">
        <w:rPr>
          <w:b w:val="0"/>
          <w:sz w:val="28"/>
          <w:szCs w:val="28"/>
        </w:rPr>
        <w:fldChar w:fldCharType="separate"/>
      </w:r>
      <w:r w:rsidRPr="00711598">
        <w:rPr>
          <w:b w:val="0"/>
          <w:noProof/>
          <w:sz w:val="28"/>
          <w:szCs w:val="28"/>
        </w:rPr>
        <w:t>11</w:t>
      </w:r>
      <w:r w:rsidRPr="00711598">
        <w:rPr>
          <w:b w:val="0"/>
          <w:sz w:val="28"/>
          <w:szCs w:val="28"/>
        </w:rPr>
        <w:fldChar w:fldCharType="end"/>
      </w:r>
      <w:bookmarkEnd w:id="6"/>
    </w:p>
    <w:p w14:paraId="5C504BBD" w14:textId="77777777" w:rsidR="00D02745" w:rsidRPr="00D02745" w:rsidRDefault="00D02745" w:rsidP="00D02745"/>
    <w:p w14:paraId="5088BB2A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 называются частоты,</w:t>
      </w:r>
      <w:r w:rsidRPr="007115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1598">
        <w:rPr>
          <w:rFonts w:ascii="Times New Roman" w:hAnsi="Times New Roman" w:cs="Times New Roman"/>
          <w:sz w:val="28"/>
          <w:szCs w:val="28"/>
        </w:rPr>
        <w:t>соответствующие точкам стыковки отрезков на ЛАЧХ.</w:t>
      </w:r>
    </w:p>
    <w:p w14:paraId="2881251B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Перечислите типовые динамические звенья.</w:t>
      </w:r>
    </w:p>
    <w:p w14:paraId="7D795765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Какой вид имеет передаточная функция безынерционного звена.</w:t>
      </w:r>
    </w:p>
    <w:p w14:paraId="331AAEAF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Какой вид имеет переходная характеристика безынерционного звена.</w:t>
      </w:r>
    </w:p>
    <w:p w14:paraId="21AC461E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Какой вид имеет импульсная переходная характеристика безынерционного звена.</w:t>
      </w:r>
    </w:p>
    <w:p w14:paraId="690ABEDE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АФЧХ безынерционного звена.</w:t>
      </w:r>
    </w:p>
    <w:p w14:paraId="5C493FE9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АЧХ безынерционного звена</w:t>
      </w:r>
    </w:p>
    <w:p w14:paraId="0125B1C1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ФЧХ безынерционного звена</w:t>
      </w:r>
    </w:p>
    <w:p w14:paraId="1E20E001" w14:textId="77777777" w:rsidR="00342198" w:rsidRPr="00711598" w:rsidRDefault="007115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Приведите </w:t>
      </w:r>
      <w:r w:rsidR="00342198" w:rsidRPr="00711598">
        <w:rPr>
          <w:rFonts w:ascii="Times New Roman" w:hAnsi="Times New Roman" w:cs="Times New Roman"/>
          <w:sz w:val="28"/>
          <w:szCs w:val="28"/>
        </w:rPr>
        <w:t>ЛАЧХ безынерционного звена</w:t>
      </w:r>
    </w:p>
    <w:p w14:paraId="6E3E4441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Создает ли безынерционное звено фазовые сдвиги между входной и выходной величиной.</w:t>
      </w:r>
    </w:p>
    <w:p w14:paraId="65CD584D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пример безынерционного звена.</w:t>
      </w:r>
    </w:p>
    <w:p w14:paraId="11C16CC0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передаточная функция </w:t>
      </w:r>
      <w:r w:rsidRPr="00711598">
        <w:rPr>
          <w:rFonts w:ascii="Times New Roman" w:hAnsi="Times New Roman" w:cs="Times New Roman"/>
          <w:bCs/>
          <w:sz w:val="28"/>
          <w:szCs w:val="28"/>
        </w:rPr>
        <w:t xml:space="preserve">апериодического </w:t>
      </w:r>
      <w:r w:rsidRPr="00711598">
        <w:rPr>
          <w:rFonts w:ascii="Times New Roman" w:hAnsi="Times New Roman" w:cs="Times New Roman"/>
          <w:sz w:val="28"/>
          <w:szCs w:val="28"/>
        </w:rPr>
        <w:t>звена.</w:t>
      </w:r>
    </w:p>
    <w:p w14:paraId="4475AF02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переходная характеристика </w:t>
      </w:r>
      <w:r w:rsidRPr="00711598">
        <w:rPr>
          <w:rFonts w:ascii="Times New Roman" w:hAnsi="Times New Roman" w:cs="Times New Roman"/>
          <w:bCs/>
          <w:sz w:val="28"/>
          <w:szCs w:val="28"/>
        </w:rPr>
        <w:t xml:space="preserve">апериодического </w:t>
      </w:r>
      <w:r w:rsidRPr="00711598">
        <w:rPr>
          <w:rFonts w:ascii="Times New Roman" w:hAnsi="Times New Roman" w:cs="Times New Roman"/>
          <w:sz w:val="28"/>
          <w:szCs w:val="28"/>
        </w:rPr>
        <w:t>звена.</w:t>
      </w:r>
    </w:p>
    <w:p w14:paraId="71C7AE79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импульсная переходная характеристика </w:t>
      </w:r>
      <w:r w:rsidRPr="00711598">
        <w:rPr>
          <w:rFonts w:ascii="Times New Roman" w:hAnsi="Times New Roman" w:cs="Times New Roman"/>
          <w:bCs/>
          <w:sz w:val="28"/>
          <w:szCs w:val="28"/>
        </w:rPr>
        <w:t xml:space="preserve">апериодического </w:t>
      </w:r>
      <w:r w:rsidRPr="00711598">
        <w:rPr>
          <w:rFonts w:ascii="Times New Roman" w:hAnsi="Times New Roman" w:cs="Times New Roman"/>
          <w:sz w:val="28"/>
          <w:szCs w:val="28"/>
        </w:rPr>
        <w:t>звена.</w:t>
      </w:r>
    </w:p>
    <w:p w14:paraId="147D547E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АФЧХ </w:t>
      </w:r>
      <w:r w:rsidRPr="00711598">
        <w:rPr>
          <w:rFonts w:ascii="Times New Roman" w:hAnsi="Times New Roman" w:cs="Times New Roman"/>
          <w:bCs/>
          <w:sz w:val="28"/>
          <w:szCs w:val="28"/>
        </w:rPr>
        <w:t xml:space="preserve">апериодического </w:t>
      </w:r>
      <w:r w:rsidRPr="00711598">
        <w:rPr>
          <w:rFonts w:ascii="Times New Roman" w:hAnsi="Times New Roman" w:cs="Times New Roman"/>
          <w:sz w:val="28"/>
          <w:szCs w:val="28"/>
        </w:rPr>
        <w:t>звена.</w:t>
      </w:r>
    </w:p>
    <w:p w14:paraId="271F150E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lastRenderedPageBreak/>
        <w:t xml:space="preserve">Приведите АЧХ </w:t>
      </w:r>
      <w:r w:rsidRPr="00711598">
        <w:rPr>
          <w:rFonts w:ascii="Times New Roman" w:hAnsi="Times New Roman" w:cs="Times New Roman"/>
          <w:bCs/>
          <w:sz w:val="28"/>
          <w:szCs w:val="28"/>
        </w:rPr>
        <w:t xml:space="preserve">апериодического </w:t>
      </w:r>
      <w:r w:rsidRPr="00711598">
        <w:rPr>
          <w:rFonts w:ascii="Times New Roman" w:hAnsi="Times New Roman" w:cs="Times New Roman"/>
          <w:sz w:val="28"/>
          <w:szCs w:val="28"/>
        </w:rPr>
        <w:t>звена</w:t>
      </w:r>
    </w:p>
    <w:p w14:paraId="6E778529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ФЧХ </w:t>
      </w:r>
      <w:r w:rsidRPr="00711598">
        <w:rPr>
          <w:rFonts w:ascii="Times New Roman" w:hAnsi="Times New Roman" w:cs="Times New Roman"/>
          <w:bCs/>
          <w:sz w:val="28"/>
          <w:szCs w:val="28"/>
        </w:rPr>
        <w:t xml:space="preserve">апериодического </w:t>
      </w:r>
      <w:r w:rsidRPr="00711598">
        <w:rPr>
          <w:rFonts w:ascii="Times New Roman" w:hAnsi="Times New Roman" w:cs="Times New Roman"/>
          <w:sz w:val="28"/>
          <w:szCs w:val="28"/>
        </w:rPr>
        <w:t>звена</w:t>
      </w:r>
    </w:p>
    <w:p w14:paraId="7A3C763E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асимптотическую ЛАЧХ </w:t>
      </w:r>
      <w:r w:rsidRPr="00711598">
        <w:rPr>
          <w:rFonts w:ascii="Times New Roman" w:hAnsi="Times New Roman" w:cs="Times New Roman"/>
          <w:bCs/>
          <w:sz w:val="28"/>
          <w:szCs w:val="28"/>
        </w:rPr>
        <w:t xml:space="preserve">апериодического </w:t>
      </w:r>
      <w:r w:rsidRPr="00711598">
        <w:rPr>
          <w:rFonts w:ascii="Times New Roman" w:hAnsi="Times New Roman" w:cs="Times New Roman"/>
          <w:sz w:val="28"/>
          <w:szCs w:val="28"/>
        </w:rPr>
        <w:t>звена</w:t>
      </w:r>
    </w:p>
    <w:p w14:paraId="7C912E91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пример </w:t>
      </w:r>
      <w:r w:rsidRPr="00711598">
        <w:rPr>
          <w:rFonts w:ascii="Times New Roman" w:hAnsi="Times New Roman" w:cs="Times New Roman"/>
          <w:bCs/>
          <w:sz w:val="28"/>
          <w:szCs w:val="28"/>
        </w:rPr>
        <w:t xml:space="preserve">апериодического </w:t>
      </w:r>
      <w:r w:rsidRPr="00711598">
        <w:rPr>
          <w:rFonts w:ascii="Times New Roman" w:hAnsi="Times New Roman" w:cs="Times New Roman"/>
          <w:sz w:val="28"/>
          <w:szCs w:val="28"/>
        </w:rPr>
        <w:t>звена.</w:t>
      </w:r>
    </w:p>
    <w:p w14:paraId="68B46F3A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Является ли апериодическое звено фильтром низкой частоты.</w:t>
      </w:r>
    </w:p>
    <w:p w14:paraId="6D1BFC54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Какой вид имеет передаточная функция колебательного звена.</w:t>
      </w:r>
    </w:p>
    <w:p w14:paraId="65AC10CF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Какой вид имеет переходная характеристика колебательного звена.</w:t>
      </w:r>
    </w:p>
    <w:p w14:paraId="150DBD6D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Какой вид имеет импульсная переходная характеристика колебательного звена.</w:t>
      </w:r>
    </w:p>
    <w:p w14:paraId="4B28CB79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АФЧХ колебательного звена.</w:t>
      </w:r>
    </w:p>
    <w:p w14:paraId="7712C8BB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АЧХ колебательного звена</w:t>
      </w:r>
    </w:p>
    <w:p w14:paraId="26AB9DBA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ФЧХ колебательного звена</w:t>
      </w:r>
    </w:p>
    <w:p w14:paraId="20CEC2B6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асимптотическую ЛАЧХ колебательного звена</w:t>
      </w:r>
    </w:p>
    <w:p w14:paraId="3710874D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пример колебательного звена.</w:t>
      </w:r>
    </w:p>
    <w:p w14:paraId="10235DE2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передаточная функция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37D55076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переходная характеристика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0D7CA2E6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импульсная переходная характеристика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018217D7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АФЧХ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76D9551D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интегрирующего звена</w:t>
      </w:r>
    </w:p>
    <w:p w14:paraId="0AA33AB7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ФЧХ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интегрирующего звена</w:t>
      </w:r>
    </w:p>
    <w:p w14:paraId="33104331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асимптотическую ЛАЧХ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интегрирующего звена</w:t>
      </w:r>
    </w:p>
    <w:p w14:paraId="11EE77EF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передаточная функция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047BCA18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переходная характеристика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1C04AC06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lastRenderedPageBreak/>
        <w:t xml:space="preserve">Какой вид имеет импульсная переходная характеристика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7A482995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АФЧХ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3D703D4E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интегрирующего звена</w:t>
      </w:r>
    </w:p>
    <w:p w14:paraId="15EC9CB3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ФЧХ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интегрирующего звена</w:t>
      </w:r>
    </w:p>
    <w:p w14:paraId="31443DD2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асимптотическую ЛАЧХ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интегрирующего звена</w:t>
      </w:r>
    </w:p>
    <w:p w14:paraId="22045D02" w14:textId="0F768D1B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передаточная функция </w:t>
      </w:r>
      <w:r w:rsidRPr="00711598">
        <w:rPr>
          <w:rFonts w:ascii="Times New Roman" w:hAnsi="Times New Roman" w:cs="Times New Roman"/>
          <w:bCs/>
          <w:sz w:val="28"/>
          <w:szCs w:val="28"/>
        </w:rPr>
        <w:t>изодромного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1C70E6A7" w14:textId="52100120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переходная характеристика </w:t>
      </w:r>
      <w:r w:rsidRPr="00711598">
        <w:rPr>
          <w:rFonts w:ascii="Times New Roman" w:hAnsi="Times New Roman" w:cs="Times New Roman"/>
          <w:bCs/>
          <w:sz w:val="28"/>
          <w:szCs w:val="28"/>
        </w:rPr>
        <w:t>изодромного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324D4EBD" w14:textId="4B080AEE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импульсная переходная характеристика </w:t>
      </w:r>
      <w:r w:rsidRPr="00711598">
        <w:rPr>
          <w:rFonts w:ascii="Times New Roman" w:hAnsi="Times New Roman" w:cs="Times New Roman"/>
          <w:bCs/>
          <w:sz w:val="28"/>
          <w:szCs w:val="28"/>
        </w:rPr>
        <w:t>изодромного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5AD279BB" w14:textId="0E98324B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АФЧХ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изодромного интегрирующего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5794E94D" w14:textId="7FCE14F3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изодромного интегрирующего звена.</w:t>
      </w:r>
    </w:p>
    <w:p w14:paraId="06C71E2C" w14:textId="2006A6D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ФЧХ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изодромного интегрирующего звена.</w:t>
      </w:r>
    </w:p>
    <w:p w14:paraId="1FDD2061" w14:textId="3A3B439F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асимптотическую ЛАЧХ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изодромного интегрирующего звена.</w:t>
      </w:r>
    </w:p>
    <w:p w14:paraId="012FEB08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передаточная функция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дифференцирующего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26583174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переходная характеристика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дифференцирующего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206DF4AD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импульсная переходная характеристика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дифференцирующего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35506568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АФЧХ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дифференцирующего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684F0CBA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дифференцирующего звена.</w:t>
      </w:r>
    </w:p>
    <w:p w14:paraId="3BA817C5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ФЧХ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дифференцирующего звена.</w:t>
      </w:r>
    </w:p>
    <w:p w14:paraId="3AA4BAC8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асимптотическую ЛАЧХ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идеального дифференцирующего звена.</w:t>
      </w:r>
    </w:p>
    <w:p w14:paraId="5C9E58CE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lastRenderedPageBreak/>
        <w:t xml:space="preserve">Какой вид имеет передаточная функция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дифференцирующего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41C1C1FC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переходная характеристика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дифференцирующего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413BB0A5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Какой вид имеет импульсная переходная характеристика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дифференцирующего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29F48A73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АФЧХ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дифференцирующего звена</w:t>
      </w:r>
      <w:r w:rsidRPr="00711598">
        <w:rPr>
          <w:rFonts w:ascii="Times New Roman" w:hAnsi="Times New Roman" w:cs="Times New Roman"/>
          <w:sz w:val="28"/>
          <w:szCs w:val="28"/>
        </w:rPr>
        <w:t>.</w:t>
      </w:r>
    </w:p>
    <w:p w14:paraId="257035D2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дифференцирующего звена.</w:t>
      </w:r>
    </w:p>
    <w:p w14:paraId="5CCD7D2C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ФЧХ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дифференцирующего звена.</w:t>
      </w:r>
    </w:p>
    <w:p w14:paraId="5247F08D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Приведите асимптотическую ЛАЧХ </w:t>
      </w:r>
      <w:r w:rsidRPr="00711598">
        <w:rPr>
          <w:rFonts w:ascii="Times New Roman" w:hAnsi="Times New Roman" w:cs="Times New Roman"/>
          <w:bCs/>
          <w:sz w:val="28"/>
          <w:szCs w:val="28"/>
        </w:rPr>
        <w:t>реального дифференцирующего звена.</w:t>
      </w:r>
    </w:p>
    <w:p w14:paraId="2CE43CD2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Какой вид имеет передаточная функция звена запаздывания.</w:t>
      </w:r>
    </w:p>
    <w:p w14:paraId="4AFE17D5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Какой вид имеет переходная характеристика звена запаздывания.</w:t>
      </w:r>
    </w:p>
    <w:p w14:paraId="10E53487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Какой вид имеет импульсная переходная характеристика звена запаздывания.</w:t>
      </w:r>
    </w:p>
    <w:p w14:paraId="441CD2F8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АФЧХ звена запаздывания.</w:t>
      </w:r>
    </w:p>
    <w:p w14:paraId="20D64937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АЧХ звена запаздывания.</w:t>
      </w:r>
    </w:p>
    <w:p w14:paraId="57C383A4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ФЧХ звена запаздывания.</w:t>
      </w:r>
    </w:p>
    <w:p w14:paraId="029E216B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асимптотическую ЛАЧХ звена запаздывания</w:t>
      </w:r>
    </w:p>
    <w:p w14:paraId="0774BC7F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Чему равна передаточная функция последовательно соединенных звеньев разомкнутой системы?</w:t>
      </w:r>
    </w:p>
    <w:p w14:paraId="24701794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Чему равна передаточная функция параллельно соединенных звеньев разомкнутой системы?</w:t>
      </w:r>
    </w:p>
    <w:p w14:paraId="7B453F27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Чему равна передаточная функция соединения с отрицательной (положительной) обратной связью?</w:t>
      </w:r>
    </w:p>
    <w:p w14:paraId="2A94A72E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Дайте определение понятию «статический коэффициент усиления».</w:t>
      </w:r>
    </w:p>
    <w:p w14:paraId="23DE5014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Дайте определение «статической САУ».</w:t>
      </w:r>
    </w:p>
    <w:p w14:paraId="22B2C3DE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Дайте определение «астатической САУ».</w:t>
      </w:r>
    </w:p>
    <w:p w14:paraId="3F10E2C1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Что такое порядок астатизма САУ.</w:t>
      </w:r>
    </w:p>
    <w:p w14:paraId="05D7EE6B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lastRenderedPageBreak/>
        <w:t>Является ли статической САУ, имеющая нулевой порядок астатизма?</w:t>
      </w:r>
    </w:p>
    <w:p w14:paraId="47E22C5A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 определяется астатизм САУ.</w:t>
      </w:r>
    </w:p>
    <w:p w14:paraId="4ACC5C59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Дайте определение статической ошибке САУ.</w:t>
      </w:r>
    </w:p>
    <w:p w14:paraId="1CFFB281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Дайте определение скоростной ошибке САУ.</w:t>
      </w:r>
    </w:p>
    <w:p w14:paraId="186FAF1F" w14:textId="6A12BEAE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Что </w:t>
      </w:r>
      <w:r w:rsidR="00D91C00">
        <w:rPr>
          <w:rFonts w:ascii="Times New Roman" w:hAnsi="Times New Roman" w:cs="Times New Roman"/>
          <w:sz w:val="28"/>
          <w:szCs w:val="28"/>
        </w:rPr>
        <w:t>т</w:t>
      </w:r>
      <w:r w:rsidRPr="00711598">
        <w:rPr>
          <w:rFonts w:ascii="Times New Roman" w:hAnsi="Times New Roman" w:cs="Times New Roman"/>
          <w:sz w:val="28"/>
          <w:szCs w:val="28"/>
        </w:rPr>
        <w:t>акое устойчивость САУ?</w:t>
      </w:r>
    </w:p>
    <w:p w14:paraId="0F9DEAD7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общее условие устойчивости.</w:t>
      </w:r>
    </w:p>
    <w:p w14:paraId="384704E2" w14:textId="6C29FFC9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Что такое устойчивость САУ?</w:t>
      </w:r>
    </w:p>
    <w:p w14:paraId="17933695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Приведите общее условие устойчивости.</w:t>
      </w:r>
    </w:p>
    <w:p w14:paraId="05A1BBDD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Если хотя бы один корень находится в правой полуплоскости, то система будет устойчивой?</w:t>
      </w:r>
    </w:p>
    <w:p w14:paraId="28B0B693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Какая ось в плоскости корней является границей устойчивости? (Мнимая ось 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sym w:font="Symbol" w:char="F062"/>
      </w:r>
      <w:r w:rsidRPr="00711598">
        <w:rPr>
          <w:rFonts w:ascii="Times New Roman" w:hAnsi="Times New Roman" w:cs="Times New Roman"/>
          <w:sz w:val="28"/>
          <w:szCs w:val="28"/>
        </w:rPr>
        <w:t>)</w:t>
      </w:r>
    </w:p>
    <w:p w14:paraId="1E58DC1A" w14:textId="11543C9B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Что можно сказать о системе, характеристическое уравнение которой имеет один нулевой корень?</w:t>
      </w:r>
      <w:r w:rsidR="00D91C00">
        <w:rPr>
          <w:rFonts w:ascii="Times New Roman" w:hAnsi="Times New Roman" w:cs="Times New Roman"/>
          <w:sz w:val="28"/>
          <w:szCs w:val="28"/>
        </w:rPr>
        <w:t xml:space="preserve"> </w:t>
      </w:r>
      <w:r w:rsidRPr="00711598">
        <w:rPr>
          <w:rFonts w:ascii="Times New Roman" w:hAnsi="Times New Roman" w:cs="Times New Roman"/>
          <w:sz w:val="28"/>
          <w:szCs w:val="28"/>
        </w:rPr>
        <w:t>(система находится на апериодической границе устойчивости.)</w:t>
      </w:r>
    </w:p>
    <w:p w14:paraId="52009BD9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bCs/>
          <w:sz w:val="28"/>
          <w:szCs w:val="28"/>
        </w:rPr>
        <w:t>Какие алгебраические критерии устойчивости вы знаете?</w:t>
      </w:r>
    </w:p>
    <w:p w14:paraId="7C67BBD4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Каковы </w:t>
      </w:r>
      <w:r w:rsidRPr="00711598">
        <w:rPr>
          <w:rFonts w:ascii="Times New Roman" w:hAnsi="Times New Roman" w:cs="Times New Roman"/>
          <w:bCs/>
          <w:sz w:val="28"/>
          <w:szCs w:val="28"/>
        </w:rPr>
        <w:t>правила</w:t>
      </w:r>
      <w:r w:rsidRPr="00711598">
        <w:rPr>
          <w:rFonts w:ascii="Times New Roman" w:hAnsi="Times New Roman" w:cs="Times New Roman"/>
          <w:sz w:val="28"/>
          <w:szCs w:val="28"/>
        </w:rPr>
        <w:t xml:space="preserve"> составления определителя Гурвица и таблицы Рауса?</w:t>
      </w:r>
    </w:p>
    <w:p w14:paraId="329DB8B7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Расскажите о критерии Михайлова.</w:t>
      </w:r>
    </w:p>
    <w:p w14:paraId="67C41254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>Каким образом производится анализ устойчивости с помощью критерия Найквиста?</w:t>
      </w:r>
    </w:p>
    <w:p w14:paraId="68001627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Каким образом производится 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11598">
        <w:rPr>
          <w:rFonts w:ascii="Times New Roman" w:hAnsi="Times New Roman" w:cs="Times New Roman"/>
          <w:sz w:val="28"/>
          <w:szCs w:val="28"/>
        </w:rPr>
        <w:t>-разбиение по одному параметру.</w:t>
      </w:r>
    </w:p>
    <w:p w14:paraId="665EB6C0" w14:textId="77777777" w:rsidR="00342198" w:rsidRPr="00711598" w:rsidRDefault="00342198" w:rsidP="00711598">
      <w:pPr>
        <w:numPr>
          <w:ilvl w:val="0"/>
          <w:numId w:val="1"/>
        </w:numPr>
        <w:tabs>
          <w:tab w:val="clear" w:pos="121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598">
        <w:rPr>
          <w:rFonts w:ascii="Times New Roman" w:hAnsi="Times New Roman" w:cs="Times New Roman"/>
          <w:sz w:val="28"/>
          <w:szCs w:val="28"/>
        </w:rPr>
        <w:t xml:space="preserve">Каким образом производится </w:t>
      </w:r>
      <w:r w:rsidRPr="007115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11598">
        <w:rPr>
          <w:rFonts w:ascii="Times New Roman" w:hAnsi="Times New Roman" w:cs="Times New Roman"/>
          <w:sz w:val="28"/>
          <w:szCs w:val="28"/>
        </w:rPr>
        <w:t>-разбиение по двум параметрам.</w:t>
      </w:r>
    </w:p>
    <w:sectPr w:rsidR="00342198" w:rsidRPr="00711598" w:rsidSect="00ED15D9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22B6A" w14:textId="77777777" w:rsidR="001C5E2A" w:rsidRDefault="001C5E2A">
      <w:pPr>
        <w:spacing w:after="0" w:line="240" w:lineRule="auto"/>
      </w:pPr>
      <w:r>
        <w:separator/>
      </w:r>
    </w:p>
  </w:endnote>
  <w:endnote w:type="continuationSeparator" w:id="0">
    <w:p w14:paraId="7791C40C" w14:textId="77777777" w:rsidR="001C5E2A" w:rsidRDefault="001C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5DC2B" w14:textId="70929DFD" w:rsidR="00E35C22" w:rsidRDefault="00342198" w:rsidP="00B0060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11598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6E4AF" w14:textId="77777777" w:rsidR="001C5E2A" w:rsidRDefault="001C5E2A">
      <w:pPr>
        <w:spacing w:after="0" w:line="240" w:lineRule="auto"/>
      </w:pPr>
      <w:r>
        <w:separator/>
      </w:r>
    </w:p>
  </w:footnote>
  <w:footnote w:type="continuationSeparator" w:id="0">
    <w:p w14:paraId="4915F853" w14:textId="77777777" w:rsidR="001C5E2A" w:rsidRDefault="001C5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EA12C7"/>
    <w:multiLevelType w:val="hybridMultilevel"/>
    <w:tmpl w:val="78806BEC"/>
    <w:lvl w:ilvl="0" w:tplc="CF64BE92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9654D0"/>
    <w:multiLevelType w:val="hybridMultilevel"/>
    <w:tmpl w:val="CFDA9138"/>
    <w:lvl w:ilvl="0" w:tplc="A322C95A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12"/>
    <w:rsid w:val="00015C75"/>
    <w:rsid w:val="001C5E2A"/>
    <w:rsid w:val="00263410"/>
    <w:rsid w:val="00342198"/>
    <w:rsid w:val="004967BC"/>
    <w:rsid w:val="006D321B"/>
    <w:rsid w:val="00711598"/>
    <w:rsid w:val="00A8543F"/>
    <w:rsid w:val="00B0060F"/>
    <w:rsid w:val="00D02745"/>
    <w:rsid w:val="00D37212"/>
    <w:rsid w:val="00D91C00"/>
    <w:rsid w:val="00EE1F4A"/>
    <w:rsid w:val="00F136E2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EAE9"/>
  <w15:docId w15:val="{DC83EB07-80FB-4990-8811-32933699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1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421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42198"/>
    <w:rPr>
      <w:rFonts w:ascii="Calibri" w:eastAsia="Calibri" w:hAnsi="Calibri" w:cs="Times New Roman"/>
    </w:rPr>
  </w:style>
  <w:style w:type="paragraph" w:styleId="a5">
    <w:name w:val="caption"/>
    <w:basedOn w:val="a"/>
    <w:next w:val="a"/>
    <w:qFormat/>
    <w:rsid w:val="00342198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4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2198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00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060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9</cp:revision>
  <dcterms:created xsi:type="dcterms:W3CDTF">2021-07-13T09:17:00Z</dcterms:created>
  <dcterms:modified xsi:type="dcterms:W3CDTF">2026-03-02T17:18:00Z</dcterms:modified>
</cp:coreProperties>
</file>