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EC" w:rsidRDefault="00C569EC" w:rsidP="00C569EC">
      <w:pPr>
        <w:jc w:val="center"/>
        <w:rPr>
          <w:color w:val="000000"/>
          <w:sz w:val="28"/>
          <w:szCs w:val="28"/>
        </w:rPr>
      </w:pPr>
      <w:r>
        <w:rPr>
          <w:color w:val="000000"/>
          <w:sz w:val="28"/>
          <w:szCs w:val="28"/>
        </w:rPr>
        <w:t>Примерные оценочные материалы, применяемые при проведении</w:t>
      </w:r>
    </w:p>
    <w:p w:rsidR="00C569EC" w:rsidRDefault="00C569EC" w:rsidP="00C569EC">
      <w:pPr>
        <w:jc w:val="center"/>
        <w:rPr>
          <w:color w:val="000000"/>
          <w:sz w:val="28"/>
          <w:szCs w:val="28"/>
        </w:rPr>
      </w:pPr>
      <w:r>
        <w:rPr>
          <w:color w:val="000000"/>
          <w:sz w:val="28"/>
          <w:szCs w:val="28"/>
        </w:rPr>
        <w:t>Промежуточной аттестации по дисциплине (модулю)</w:t>
      </w:r>
    </w:p>
    <w:p w:rsidR="00C569EC" w:rsidRDefault="00C569EC" w:rsidP="00C569EC">
      <w:pPr>
        <w:jc w:val="center"/>
        <w:outlineLvl w:val="0"/>
        <w:rPr>
          <w:b/>
          <w:bCs/>
          <w:color w:val="000000"/>
          <w:sz w:val="28"/>
          <w:szCs w:val="28"/>
        </w:rPr>
      </w:pPr>
      <w:r>
        <w:rPr>
          <w:b/>
          <w:bCs/>
          <w:color w:val="000000"/>
          <w:sz w:val="28"/>
          <w:szCs w:val="28"/>
        </w:rPr>
        <w:t>«Транспортная безопасность»</w:t>
      </w:r>
    </w:p>
    <w:p w:rsidR="00C569EC" w:rsidRDefault="00C569EC" w:rsidP="00C569EC">
      <w:pPr>
        <w:jc w:val="center"/>
        <w:rPr>
          <w:color w:val="000000"/>
          <w:sz w:val="28"/>
          <w:szCs w:val="28"/>
        </w:rPr>
      </w:pPr>
    </w:p>
    <w:p w:rsidR="00C569EC" w:rsidRDefault="00C569EC" w:rsidP="00C569EC">
      <w:pPr>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rsidR="00C569EC" w:rsidRDefault="00C569EC" w:rsidP="00C569EC">
      <w:pPr>
        <w:jc w:val="center"/>
        <w:rPr>
          <w:color w:val="000000"/>
          <w:sz w:val="28"/>
          <w:szCs w:val="28"/>
        </w:rPr>
      </w:pPr>
    </w:p>
    <w:p w:rsidR="00C569EC" w:rsidRDefault="00C569EC" w:rsidP="00C569EC">
      <w:pPr>
        <w:jc w:val="center"/>
        <w:rPr>
          <w:color w:val="000000"/>
          <w:sz w:val="28"/>
          <w:szCs w:val="28"/>
        </w:rPr>
      </w:pPr>
      <w:r>
        <w:rPr>
          <w:color w:val="000000"/>
          <w:sz w:val="28"/>
          <w:szCs w:val="28"/>
        </w:rPr>
        <w:t>Примерный перечень вопросов для опроса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w:t>
      </w:r>
      <w:r w:rsidRPr="00201DD8">
        <w:rPr>
          <w:rFonts w:ascii="Times New Roman" w:hAnsi="Times New Roman" w:cs="Times New Roman"/>
          <w:i/>
          <w:sz w:val="24"/>
          <w:szCs w:val="24"/>
        </w:rPr>
        <w:t> </w:t>
      </w:r>
      <w:r w:rsidRPr="00201DD8">
        <w:rPr>
          <w:rFonts w:ascii="Times New Roman" w:hAnsi="Times New Roman" w:cs="Times New Roman"/>
          <w:sz w:val="24"/>
          <w:szCs w:val="24"/>
        </w:rPr>
        <w:t>Цели и задачи обеспечения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2:</w:t>
      </w:r>
      <w:r w:rsidRPr="00201DD8">
        <w:rPr>
          <w:rFonts w:ascii="Times New Roman" w:hAnsi="Times New Roman" w:cs="Times New Roman"/>
          <w:sz w:val="24"/>
          <w:szCs w:val="24"/>
        </w:rPr>
        <w:t> Транспортная безопасность, субъект транспортной инфраструктуры, объект транспортной инфраструктуры, транспортного средства, акт незаконного вмешательства.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3:</w:t>
      </w:r>
      <w:r w:rsidRPr="00201DD8">
        <w:rPr>
          <w:rFonts w:ascii="Times New Roman" w:hAnsi="Times New Roman" w:cs="Times New Roman"/>
          <w:i/>
          <w:sz w:val="24"/>
          <w:szCs w:val="24"/>
        </w:rPr>
        <w:t> </w:t>
      </w:r>
      <w:r w:rsidRPr="00201DD8">
        <w:rPr>
          <w:rFonts w:ascii="Times New Roman" w:hAnsi="Times New Roman" w:cs="Times New Roman"/>
          <w:sz w:val="24"/>
          <w:szCs w:val="24"/>
        </w:rPr>
        <w:t>Оценка уязвимости объектов транспортной инфраструктуры и транспортных средств от актов незаконного вмешательства.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4:</w:t>
      </w:r>
      <w:r w:rsidRPr="00201DD8">
        <w:rPr>
          <w:rFonts w:ascii="Times New Roman" w:hAnsi="Times New Roman" w:cs="Times New Roman"/>
          <w:i/>
          <w:sz w:val="24"/>
          <w:szCs w:val="24"/>
        </w:rPr>
        <w:t> </w:t>
      </w:r>
      <w:r w:rsidRPr="00201DD8">
        <w:rPr>
          <w:rFonts w:ascii="Times New Roman" w:hAnsi="Times New Roman" w:cs="Times New Roman"/>
          <w:sz w:val="24"/>
          <w:szCs w:val="24"/>
        </w:rPr>
        <w:t>Планирование и реализация мер по обеспечению транспортной безопасности объек</w:t>
      </w:r>
      <w:r w:rsidR="00F92535">
        <w:rPr>
          <w:rFonts w:ascii="Times New Roman" w:hAnsi="Times New Roman" w:cs="Times New Roman"/>
          <w:sz w:val="24"/>
          <w:szCs w:val="24"/>
        </w:rPr>
        <w:t>тов транспортной инфраструктуры</w:t>
      </w:r>
      <w:r w:rsidR="00834CA5" w:rsidRPr="00201DD8">
        <w:rPr>
          <w:rFonts w:ascii="Times New Roman" w:hAnsi="Times New Roman" w:cs="Times New Roman"/>
          <w:sz w:val="24"/>
          <w:szCs w:val="24"/>
        </w:rPr>
        <w:t xml:space="preserve"> </w:t>
      </w:r>
      <w:r w:rsidRPr="00201DD8">
        <w:rPr>
          <w:rFonts w:ascii="Times New Roman" w:hAnsi="Times New Roman" w:cs="Times New Roman"/>
          <w:sz w:val="24"/>
          <w:szCs w:val="24"/>
        </w:rPr>
        <w:t>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5:</w:t>
      </w:r>
      <w:r w:rsidRPr="00201DD8">
        <w:rPr>
          <w:rFonts w:ascii="Times New Roman" w:hAnsi="Times New Roman" w:cs="Times New Roman"/>
          <w:i/>
          <w:sz w:val="24"/>
          <w:szCs w:val="24"/>
        </w:rPr>
        <w:t> </w:t>
      </w:r>
      <w:r w:rsidRPr="00201DD8">
        <w:rPr>
          <w:rFonts w:ascii="Times New Roman" w:hAnsi="Times New Roman" w:cs="Times New Roman"/>
          <w:sz w:val="24"/>
          <w:szCs w:val="24"/>
        </w:rPr>
        <w:t>Подготовка и аттестация сил обеспечения транспортной безопасности, аккредитация подразделений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sz w:val="24"/>
          <w:szCs w:val="24"/>
          <w:u w:val="single"/>
        </w:rPr>
      </w:pPr>
      <w:r w:rsidRPr="00201DD8">
        <w:rPr>
          <w:rFonts w:ascii="Times New Roman" w:hAnsi="Times New Roman" w:cs="Times New Roman"/>
          <w:b/>
          <w:i/>
          <w:sz w:val="24"/>
          <w:szCs w:val="24"/>
          <w:u w:val="single"/>
        </w:rPr>
        <w:t>Вопрос 6:</w:t>
      </w:r>
      <w:r w:rsidRPr="00201DD8">
        <w:rPr>
          <w:rFonts w:ascii="Times New Roman" w:hAnsi="Times New Roman" w:cs="Times New Roman"/>
          <w:i/>
          <w:sz w:val="24"/>
          <w:szCs w:val="24"/>
        </w:rPr>
        <w:t> </w:t>
      </w:r>
      <w:r w:rsidRPr="00201DD8">
        <w:rPr>
          <w:rFonts w:ascii="Times New Roman" w:hAnsi="Times New Roman" w:cs="Times New Roman"/>
          <w:sz w:val="24"/>
          <w:szCs w:val="24"/>
        </w:rPr>
        <w:t>Цели и задачи досмотра, дополнительного и повторного досмотра осуществляемых на объек</w:t>
      </w:r>
      <w:r w:rsidR="00F92535">
        <w:rPr>
          <w:rFonts w:ascii="Times New Roman" w:hAnsi="Times New Roman" w:cs="Times New Roman"/>
          <w:sz w:val="24"/>
          <w:szCs w:val="24"/>
        </w:rPr>
        <w:t>тах транспортной инфраструктуры</w:t>
      </w:r>
      <w:r w:rsidR="00834CA5" w:rsidRPr="00201DD8">
        <w:rPr>
          <w:rFonts w:ascii="Times New Roman" w:hAnsi="Times New Roman" w:cs="Times New Roman"/>
          <w:sz w:val="24"/>
          <w:szCs w:val="24"/>
        </w:rPr>
        <w:t xml:space="preserve"> </w:t>
      </w:r>
      <w:r w:rsidRPr="00201DD8">
        <w:rPr>
          <w:rFonts w:ascii="Times New Roman" w:hAnsi="Times New Roman" w:cs="Times New Roman"/>
          <w:sz w:val="24"/>
          <w:szCs w:val="24"/>
        </w:rPr>
        <w:t>и транспортных средствах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7:</w:t>
      </w:r>
      <w:r w:rsidRPr="00201DD8">
        <w:rPr>
          <w:i/>
        </w:rPr>
        <w:t> </w:t>
      </w:r>
      <w:r w:rsidRPr="00201DD8">
        <w:t>Силы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rPr>
          <w:i/>
        </w:rPr>
      </w:pPr>
      <w:r w:rsidRPr="00201DD8">
        <w:rPr>
          <w:b/>
          <w:i/>
          <w:u w:val="single"/>
        </w:rPr>
        <w:t>Вопрос 8:</w:t>
      </w:r>
      <w:r w:rsidRPr="00201DD8">
        <w:t> П</w:t>
      </w:r>
      <w:r w:rsidRPr="00201DD8">
        <w:rPr>
          <w:color w:val="000000"/>
        </w:rPr>
        <w:t>редметы и вещества, запрещенные или ограниченные к перемещению в зону транспортной безопасности объектов транспортной инфраструктуры и транспортных средств, на критические элементы объектов транспортной инфраструктуры 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sz w:val="24"/>
          <w:szCs w:val="24"/>
          <w:u w:val="single"/>
        </w:rPr>
        <w:t>Вопрос 9:</w:t>
      </w:r>
      <w:r w:rsidRPr="00201DD8">
        <w:rPr>
          <w:rFonts w:ascii="Times New Roman" w:hAnsi="Times New Roman" w:cs="Times New Roman"/>
          <w:sz w:val="24"/>
          <w:szCs w:val="24"/>
        </w:rPr>
        <w:t> </w:t>
      </w:r>
      <w:r w:rsidRPr="00201DD8">
        <w:rPr>
          <w:rFonts w:ascii="Times New Roman" w:hAnsi="Times New Roman" w:cs="Times New Roman"/>
          <w:color w:val="000000"/>
          <w:sz w:val="24"/>
          <w:szCs w:val="24"/>
        </w:rPr>
        <w:t>Знания и умения, являющиеся обязательными для работников, назначенных в качестве лиц, ответственных за обеспечение транспортной безопасности в субъекте транспортной инфраструктуры.</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10:</w:t>
      </w:r>
      <w:r w:rsidRPr="00201DD8">
        <w:rPr>
          <w:rFonts w:ascii="Times New Roman" w:hAnsi="Times New Roman" w:cs="Times New Roman"/>
          <w:color w:val="000000"/>
          <w:sz w:val="24"/>
          <w:szCs w:val="24"/>
        </w:rPr>
        <w:t> </w:t>
      </w:r>
      <w:r w:rsidRPr="00201DD8">
        <w:rPr>
          <w:rFonts w:ascii="Times New Roman" w:hAnsi="Times New Roman" w:cs="Times New Roman"/>
          <w:bCs/>
          <w:sz w:val="24"/>
          <w:szCs w:val="24"/>
        </w:rPr>
        <w:t>Единая государственная информационная система обеспечения транспортной безопасности</w:t>
      </w:r>
      <w:r w:rsidRPr="00201DD8">
        <w:rPr>
          <w:rFonts w:ascii="Times New Roman" w:hAnsi="Times New Roman" w:cs="Times New Roman"/>
          <w:color w:val="000000"/>
          <w:sz w:val="24"/>
          <w:szCs w:val="24"/>
        </w:rPr>
        <w:t xml:space="preserve"> (ЕГИС ОТБ). Область применения, задачи и цели создания. Структура ЕГИС ОТБ.</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11:</w:t>
      </w:r>
      <w:r w:rsidRPr="00201DD8">
        <w:rPr>
          <w:rFonts w:ascii="Times New Roman" w:hAnsi="Times New Roman" w:cs="Times New Roman"/>
          <w:color w:val="000000"/>
          <w:sz w:val="24"/>
          <w:szCs w:val="24"/>
        </w:rPr>
        <w:t> </w:t>
      </w:r>
      <w:hyperlink r:id="rId8" w:history="1">
        <w:r w:rsidRPr="00201DD8">
          <w:rPr>
            <w:rFonts w:ascii="Times New Roman" w:hAnsi="Times New Roman" w:cs="Times New Roman"/>
            <w:sz w:val="24"/>
            <w:szCs w:val="24"/>
          </w:rPr>
          <w:t>Порядок</w:t>
        </w:r>
      </w:hyperlink>
      <w:r w:rsidRPr="00201DD8">
        <w:rPr>
          <w:rFonts w:ascii="Times New Roman" w:hAnsi="Times New Roman" w:cs="Times New Roman"/>
          <w:sz w:val="24"/>
          <w:szCs w:val="24"/>
        </w:rPr>
        <w:t xml:space="preserve"> получения субъектами транспортной инфраструктуры и перевозчиками информации по вопросам обеспечения транспортной безопасности.</w:t>
      </w:r>
    </w:p>
    <w:p w:rsidR="000A106B" w:rsidRPr="00201DD8" w:rsidRDefault="000A106B" w:rsidP="00547475">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12:</w:t>
      </w:r>
      <w:r w:rsidRPr="00201DD8">
        <w:rPr>
          <w:rFonts w:ascii="Times New Roman" w:hAnsi="Times New Roman" w:cs="Times New Roman"/>
          <w:sz w:val="24"/>
          <w:szCs w:val="24"/>
        </w:rPr>
        <w:t>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13:</w:t>
      </w:r>
      <w:r w:rsidRPr="00201DD8">
        <w:rPr>
          <w:rFonts w:ascii="Times New Roman" w:hAnsi="Times New Roman" w:cs="Times New Roman"/>
          <w:sz w:val="24"/>
          <w:szCs w:val="24"/>
        </w:rPr>
        <w:t> Уровни безопасности объектов транспортной инфраструктуры и транспортных средств. Порядок их объявления (установления).</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lastRenderedPageBreak/>
        <w:t>Вопрос 14:</w:t>
      </w:r>
      <w:r w:rsidRPr="00201DD8">
        <w:rPr>
          <w:rFonts w:ascii="Times New Roman" w:hAnsi="Times New Roman" w:cs="Times New Roman"/>
          <w:b/>
          <w:sz w:val="24"/>
          <w:szCs w:val="24"/>
        </w:rPr>
        <w:t> </w:t>
      </w:r>
      <w:r w:rsidRPr="00201DD8">
        <w:rPr>
          <w:rFonts w:ascii="Times New Roman" w:hAnsi="Times New Roman" w:cs="Times New Roman"/>
          <w:sz w:val="24"/>
          <w:szCs w:val="24"/>
        </w:rPr>
        <w:t xml:space="preserve">Порядок доведения до сил обеспечения транспортной безопасности информации об изменении уровня безопасности </w:t>
      </w:r>
      <w:r w:rsidRPr="00201DD8">
        <w:rPr>
          <w:rFonts w:ascii="Times New Roman" w:hAnsi="Times New Roman" w:cs="Times New Roman"/>
          <w:color w:val="000000"/>
          <w:sz w:val="24"/>
          <w:szCs w:val="24"/>
        </w:rPr>
        <w:t>объектов транспортной инфраструктуры и (или) транспортных средств</w:t>
      </w:r>
      <w:r w:rsidRPr="00201DD8">
        <w:rPr>
          <w:rFonts w:ascii="Times New Roman" w:hAnsi="Times New Roman" w:cs="Times New Roman"/>
          <w:sz w:val="24"/>
          <w:szCs w:val="24"/>
        </w:rPr>
        <w:t>.</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15:</w:t>
      </w:r>
      <w:r w:rsidRPr="00201DD8">
        <w:rPr>
          <w:rFonts w:ascii="Times New Roman" w:hAnsi="Times New Roman" w:cs="Times New Roman"/>
          <w:sz w:val="24"/>
          <w:szCs w:val="24"/>
        </w:rPr>
        <w:t> </w:t>
      </w:r>
      <w:r w:rsidRPr="00201DD8">
        <w:rPr>
          <w:rFonts w:ascii="Times New Roman" w:hAnsi="Times New Roman" w:cs="Times New Roman"/>
          <w:color w:val="000000"/>
          <w:sz w:val="24"/>
          <w:szCs w:val="24"/>
        </w:rPr>
        <w:t>Федеральный государственный контроль (надзор) в области транспортной безопасности, основания для проведения плановых (внеплановых) проверок.</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16:</w:t>
      </w:r>
      <w:r w:rsidRPr="00201DD8">
        <w:rPr>
          <w:rFonts w:ascii="Times New Roman" w:hAnsi="Times New Roman" w:cs="Times New Roman"/>
          <w:color w:val="000000"/>
          <w:sz w:val="24"/>
          <w:szCs w:val="24"/>
        </w:rPr>
        <w:t> Полномочия федеральных органов исполнительной власти, осуществляющих федеральный государственный контроль (надзор) в области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17:</w:t>
      </w:r>
      <w:r w:rsidRPr="00201DD8">
        <w:rPr>
          <w:rFonts w:ascii="Times New Roman" w:hAnsi="Times New Roman" w:cs="Times New Roman"/>
          <w:color w:val="000000"/>
          <w:sz w:val="24"/>
          <w:szCs w:val="24"/>
        </w:rPr>
        <w:t xml:space="preserve"> Ответственность по УК РФ за неисполнение требований </w:t>
      </w:r>
      <w:r w:rsidR="00834CA5" w:rsidRPr="00201DD8">
        <w:rPr>
          <w:rFonts w:ascii="Times New Roman" w:hAnsi="Times New Roman" w:cs="Times New Roman"/>
          <w:color w:val="000000"/>
          <w:sz w:val="24"/>
          <w:szCs w:val="24"/>
        </w:rPr>
        <w:t xml:space="preserve">   </w:t>
      </w:r>
      <w:r w:rsidRPr="00201DD8">
        <w:rPr>
          <w:rFonts w:ascii="Times New Roman" w:hAnsi="Times New Roman" w:cs="Times New Roman"/>
          <w:color w:val="000000"/>
          <w:sz w:val="24"/>
          <w:szCs w:val="24"/>
        </w:rPr>
        <w:t>по обеспечению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18:</w:t>
      </w:r>
      <w:r w:rsidRPr="00201DD8">
        <w:rPr>
          <w:rFonts w:ascii="Times New Roman" w:hAnsi="Times New Roman" w:cs="Times New Roman"/>
          <w:color w:val="000000"/>
          <w:sz w:val="24"/>
          <w:szCs w:val="24"/>
        </w:rPr>
        <w:t> Ответственность по КоАП РФ за неисполнение требований по обеспечению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19:</w:t>
      </w:r>
      <w:r w:rsidRPr="00201DD8">
        <w:rPr>
          <w:rFonts w:ascii="Times New Roman" w:hAnsi="Times New Roman" w:cs="Times New Roman"/>
          <w:color w:val="000000"/>
          <w:sz w:val="24"/>
          <w:szCs w:val="24"/>
        </w:rPr>
        <w:t> </w:t>
      </w:r>
      <w:r w:rsidRPr="00201DD8">
        <w:rPr>
          <w:rFonts w:ascii="Times New Roman" w:hAnsi="Times New Roman" w:cs="Times New Roman"/>
          <w:sz w:val="24"/>
          <w:szCs w:val="24"/>
        </w:rPr>
        <w:t>Общий порядок планирования мер по обеспечению транспортной безопасности. Порядок и сроки выполнения мероприятий по организации категорирования, проведения оценки уязвимости, разработки, утверждения и реализации планов обеспечения транспортной безопасности объектов транспортной инфраструктуры и транспортных средств.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20:</w:t>
      </w:r>
      <w:r w:rsidRPr="00201DD8">
        <w:t> Понятие зоны транспортной безопасности и ее секторов, критических элементов объек</w:t>
      </w:r>
      <w:r w:rsidR="00F92535">
        <w:t>тов транспортной инфраструктуры</w:t>
      </w:r>
      <w:r w:rsidR="00834CA5" w:rsidRPr="00201DD8">
        <w:t xml:space="preserve"> </w:t>
      </w:r>
      <w:r w:rsidRPr="00201DD8">
        <w:t>и транспортных средств.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21:</w:t>
      </w:r>
      <w:r w:rsidRPr="00201DD8">
        <w:t> Общий порядок организации пропускного режима в зону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22:</w:t>
      </w:r>
      <w:r w:rsidRPr="00201DD8">
        <w:t> Общий порядок организации досмотра, дополнительного досмотра и повторного досмотра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23:</w:t>
      </w:r>
      <w:r w:rsidRPr="00201DD8">
        <w:t> Порядок проведения наблюдения и (или) собеседования,</w:t>
      </w:r>
      <w:r w:rsidR="00834CA5" w:rsidRPr="00201DD8">
        <w:t xml:space="preserve"> </w:t>
      </w:r>
      <w:r w:rsidRPr="00201DD8">
        <w:t>в ходе досмотра,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24:</w:t>
      </w:r>
      <w:r w:rsidRPr="00201DD8">
        <w:t> Особенности проведения досмотра на железнодорожном транспорте (метрополитене)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25:</w:t>
      </w:r>
      <w:r w:rsidRPr="00201DD8">
        <w:t> Технические средства обеспечения транспортной безопасности на объектах транспортной инфраструктуры железнодорожного транспорта (метрополитенов).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26:</w:t>
      </w:r>
      <w:r w:rsidRPr="00201DD8">
        <w:rPr>
          <w:i/>
        </w:rPr>
        <w:t> </w:t>
      </w:r>
      <w:r w:rsidRPr="00201DD8">
        <w:t>Технические средства обеспечения транспортной безопасности на транспортных средствах железнодорожного транспорта.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27:</w:t>
      </w:r>
      <w:r w:rsidRPr="00201DD8">
        <w:rPr>
          <w:b/>
        </w:rPr>
        <w:t> </w:t>
      </w:r>
      <w:r w:rsidRPr="00201DD8">
        <w:t>Порядок реагирования на угрозы совершения актов незаконного вмешательства.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28:</w:t>
      </w:r>
      <w:r w:rsidRPr="00201DD8">
        <w:rPr>
          <w:i/>
        </w:rPr>
        <w:t> </w:t>
      </w:r>
      <w:r w:rsidRPr="00201DD8">
        <w:t>Требования к оснащению на объектах транспортной инфраструктуры пунктов управления обеспечением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29:</w:t>
      </w:r>
      <w:r w:rsidRPr="00201DD8">
        <w:rPr>
          <w:i/>
        </w:rPr>
        <w:t> </w:t>
      </w:r>
      <w:r w:rsidRPr="00201DD8">
        <w:t xml:space="preserve">Внутренние организационно-распорядительные документы субъектов транспортной инфраструктуры, направленные на реализацию мер по обеспечению транспортной безопасности </w:t>
      </w:r>
      <w:r w:rsidRPr="00201DD8">
        <w:rPr>
          <w:color w:val="000000"/>
        </w:rPr>
        <w:t>объектов транспортной инфраструктуры и (или) транспортных средств</w:t>
      </w:r>
      <w:r w:rsidRPr="00201DD8">
        <w:t xml:space="preserve"> и являющиеся приложением к плану обеспечения транспортной безопасности </w:t>
      </w:r>
      <w:r w:rsidRPr="00201DD8">
        <w:rPr>
          <w:color w:val="000000"/>
        </w:rPr>
        <w:t>объектов транспортной инфраструктуры и (или) транспортных средств</w:t>
      </w:r>
      <w:r w:rsidRPr="00201DD8">
        <w:t>.</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30:</w:t>
      </w:r>
      <w:r w:rsidRPr="00201DD8">
        <w:t> Оснащение КПП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31:</w:t>
      </w:r>
      <w:r w:rsidRPr="00201DD8">
        <w:t> </w:t>
      </w:r>
      <w:r w:rsidRPr="00201DD8">
        <w:rPr>
          <w:color w:val="000000"/>
        </w:rPr>
        <w:t xml:space="preserve">Мероприятия, реализуемые субъектами транспортной инфраструктуры, для защиты объектов транспортной инфраструктуры железнодорожного транспорта от </w:t>
      </w:r>
      <w:r w:rsidRPr="00201DD8">
        <w:rPr>
          <w:color w:val="000000"/>
        </w:rPr>
        <w:lastRenderedPageBreak/>
        <w:t>потенциальных, непосредственных</w:t>
      </w:r>
      <w:r w:rsidR="00834CA5" w:rsidRPr="00201DD8">
        <w:rPr>
          <w:color w:val="000000"/>
        </w:rPr>
        <w:t xml:space="preserve"> </w:t>
      </w:r>
      <w:r w:rsidRPr="00201DD8">
        <w:rPr>
          <w:color w:val="000000"/>
        </w:rPr>
        <w:t>и прямых угроз совершения актов незаконного вмешательства в отношении перевозочного сектора зоны транспортной безопасности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32:</w:t>
      </w:r>
      <w:r w:rsidRPr="00201DD8">
        <w:rPr>
          <w:color w:val="000000"/>
        </w:rPr>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перевозочного сектора зоны транспортной безопасности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33:</w:t>
      </w:r>
      <w:r w:rsidRPr="00201DD8">
        <w:rPr>
          <w:color w:val="000000"/>
        </w:rPr>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перевозочного сектора зоны транспортной безопасности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34:</w:t>
      </w:r>
      <w:r w:rsidRPr="00201DD8">
        <w:rPr>
          <w:color w:val="000000"/>
        </w:rPr>
        <w:t> </w:t>
      </w:r>
      <w:r w:rsidRPr="00201DD8">
        <w:t xml:space="preserve">Мероприятия, реализуемые субъектами транспортной инфраструктуры, для защиты объектов транспортной инфраструктуры железнодорожного транспорта от </w:t>
      </w:r>
      <w:r w:rsidR="00F92535">
        <w:t>потенциальных, непосредственных</w:t>
      </w:r>
      <w:r w:rsidR="00834CA5" w:rsidRPr="00201DD8">
        <w:t xml:space="preserve"> </w:t>
      </w:r>
      <w:r w:rsidRPr="00201DD8">
        <w:t>и прямых угроз совершения актов незаконного вмешательства в отношении технологического сектора зоны транспортной безопасности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35:</w:t>
      </w:r>
      <w:r w:rsidRPr="00201DD8">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технологического сектора зоны транспортной безопасности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36:</w:t>
      </w:r>
      <w:r w:rsidRPr="00201DD8">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технологического сектора зоны транспортной безопасности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37:</w:t>
      </w:r>
      <w:r w:rsidRPr="00201DD8">
        <w:rPr>
          <w:b/>
        </w:rPr>
        <w:t> </w:t>
      </w:r>
      <w:r w:rsidRPr="00201DD8">
        <w:t xml:space="preserve">Мероприятия, реализуемые субъектами транспортной инфраструктуры, для защиты объектов транспортной </w:t>
      </w:r>
      <w:r w:rsidR="00F92535">
        <w:t>инфраструктуры</w:t>
      </w:r>
      <w:r w:rsidR="00834CA5" w:rsidRPr="00201DD8">
        <w:t xml:space="preserve"> </w:t>
      </w:r>
      <w:r w:rsidRPr="00201DD8">
        <w:t>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38:</w:t>
      </w:r>
      <w:r w:rsidRPr="00201DD8">
        <w:t> Дополнительные мероприятия, реализуемые субъектами транспортной инфраструктуры, для защиты объектов транспортной инфраструктуры 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39:</w:t>
      </w:r>
      <w:r w:rsidRPr="00201DD8">
        <w:t> Дополнительные мероприятия, реализуемые субъектами транспортной инфраструктуры, для защиты объектов транспортной инфраструктуры 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40:</w:t>
      </w:r>
      <w:r w:rsidRPr="00201DD8">
        <w:rPr>
          <w:b/>
        </w:rPr>
        <w:t> </w:t>
      </w:r>
      <w:r w:rsidRPr="00201DD8">
        <w:t>Порядок выдачи документов, дающих основание для прохода (проезда) физических лиц и материальных объектов в зону транспортной безопасности, в/на критический элемент объекта транспортной инфраструктуры и/или транспортного средства.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lastRenderedPageBreak/>
        <w:t>Вопрос 41:</w:t>
      </w:r>
      <w:r w:rsidRPr="00201DD8">
        <w:t xml:space="preserve"> Виды пропусков для прохода, проезда физических лиц или перемещения материальных объектов в перевозочный и/или технологический секторы зоны транспортной безопасности и/или на критические элементы </w:t>
      </w:r>
      <w:r w:rsidRPr="00201DD8">
        <w:rPr>
          <w:color w:val="000000"/>
        </w:rPr>
        <w:t>объектов транспортной инфраструктуры и транспортных средств</w:t>
      </w:r>
      <w:r w:rsidRPr="00201DD8">
        <w:t>, их применение и уничтожение.</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42:</w:t>
      </w:r>
      <w:r w:rsidRPr="00201DD8">
        <w:t> Порядок допуска физических лиц и транспортных средств</w:t>
      </w:r>
      <w:r w:rsidR="00834CA5" w:rsidRPr="00201DD8">
        <w:t xml:space="preserve"> </w:t>
      </w:r>
      <w:r w:rsidRPr="00201DD8">
        <w:t>в зону транспортной безопасности по постоянным и разовым пропускам.</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43:</w:t>
      </w:r>
      <w:r w:rsidRPr="00201DD8">
        <w:t xml:space="preserve"> Обеспечение взаимодействия между силами обеспечения транспортной безопасности объектов транспортной инфраструктуры или транспортных средств, с силами обеспечения транспортной безопасности других </w:t>
      </w:r>
      <w:r w:rsidRPr="00201DD8">
        <w:rPr>
          <w:color w:val="000000"/>
        </w:rPr>
        <w:t>объектов транспортной инфраструктуры или транспортных средств,</w:t>
      </w:r>
      <w:r w:rsidRPr="00201DD8">
        <w:t xml:space="preserve"> с которыми имеется технологическое взаимодействие.</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44:</w:t>
      </w:r>
      <w:r w:rsidRPr="00201DD8">
        <w:t> Виды технических средств досмотра.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45:</w:t>
      </w:r>
      <w:r w:rsidRPr="00201DD8">
        <w:t> Порядок действий персонала, сил обеспечения транспортной безопасности при тревоге «угроза взрыва» на объектах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46:</w:t>
      </w:r>
      <w:r w:rsidRPr="00201DD8">
        <w:rPr>
          <w:b/>
        </w:rPr>
        <w:t> </w:t>
      </w:r>
      <w:r w:rsidRPr="00201DD8">
        <w:t>Порядок действий персонала, сил обеспечения транспортной безопасности при тревоге «угроза взрыва» на транспортных средствах.</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47:</w:t>
      </w:r>
      <w:r w:rsidRPr="00201DD8">
        <w:rPr>
          <w:b/>
        </w:rPr>
        <w:t> </w:t>
      </w:r>
      <w:r w:rsidRPr="00201DD8">
        <w:t>Порядок действий персонала объектов транспортной инфраструктуры, сил обеспечения транспортной безопасности при тревоге «угроза захвата» на объектах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48:</w:t>
      </w:r>
      <w:r w:rsidRPr="00201DD8">
        <w:rPr>
          <w:b/>
        </w:rPr>
        <w:t> </w:t>
      </w:r>
      <w:r w:rsidRPr="00201DD8">
        <w:t>Порядок действий персонала объектов транспортной инфраструктуры, сил обеспечения транспортной безопасности при тревоге «угроза захвата» на транспортных средствах.</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49:</w:t>
      </w:r>
      <w:r w:rsidRPr="00201DD8">
        <w:t> Виды, периодичность и порядок организации учений и тренировок в целях проверки готовности сил обеспечения транспортной безопасности к выполнению мероприятий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50:</w:t>
      </w:r>
      <w:r w:rsidRPr="00201DD8">
        <w:t> Сведения, отражающиеся в Плане обеспечения транспортной безопасности объектов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51:</w:t>
      </w:r>
      <w:r w:rsidRPr="00201DD8">
        <w:t> Сведения, отражающиеся в Плане обеспечения транспортной безопасности транспортных средств.</w:t>
      </w:r>
    </w:p>
    <w:p w:rsidR="000A106B" w:rsidRDefault="000A106B"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Pr="00A5705A" w:rsidRDefault="00C372CD" w:rsidP="00C372CD">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lastRenderedPageBreak/>
        <w:t>Примерные оценочные материалы, применяемые при проведении</w:t>
      </w:r>
    </w:p>
    <w:p w:rsidR="00C372CD" w:rsidRPr="00A5705A" w:rsidRDefault="00C372CD" w:rsidP="00C372CD">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Промежуточной аттестации</w:t>
      </w:r>
      <w:r w:rsidRPr="00A5705A">
        <w:rPr>
          <w:rFonts w:ascii="Times New Roman" w:hAnsi="Times New Roman" w:cs="Times New Roman"/>
          <w:b/>
          <w:sz w:val="28"/>
          <w:szCs w:val="28"/>
        </w:rPr>
        <w:t xml:space="preserve"> по дисциплине (модулю)</w:t>
      </w:r>
      <w:r w:rsidRPr="00A5705A">
        <w:rPr>
          <w:rFonts w:ascii="Times New Roman" w:hAnsi="Times New Roman" w:cs="Times New Roman"/>
          <w:b/>
          <w:sz w:val="28"/>
          <w:szCs w:val="28"/>
        </w:rPr>
        <w:br/>
      </w:r>
    </w:p>
    <w:p w:rsidR="00C372CD" w:rsidRPr="00A5705A" w:rsidRDefault="00C372CD" w:rsidP="00C372CD">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t>«</w:t>
      </w:r>
      <w:r>
        <w:rPr>
          <w:rFonts w:ascii="Times New Roman" w:hAnsi="Times New Roman" w:cs="Times New Roman"/>
          <w:b/>
          <w:sz w:val="28"/>
          <w:szCs w:val="28"/>
        </w:rPr>
        <w:t>Транспортная безопасность</w:t>
      </w:r>
      <w:r w:rsidRPr="00A5705A">
        <w:rPr>
          <w:rFonts w:ascii="Times New Roman" w:hAnsi="Times New Roman" w:cs="Times New Roman"/>
          <w:b/>
          <w:sz w:val="28"/>
          <w:szCs w:val="28"/>
        </w:rPr>
        <w:t>»</w:t>
      </w:r>
    </w:p>
    <w:p w:rsidR="00C372CD" w:rsidRPr="00A5705A" w:rsidRDefault="00C372CD" w:rsidP="00C372CD">
      <w:pPr>
        <w:ind w:firstLine="709"/>
        <w:contextualSpacing/>
        <w:jc w:val="center"/>
        <w:rPr>
          <w:rFonts w:ascii="Times New Roman" w:hAnsi="Times New Roman" w:cs="Times New Roman"/>
          <w:sz w:val="28"/>
          <w:szCs w:val="28"/>
        </w:rPr>
      </w:pPr>
    </w:p>
    <w:p w:rsidR="00C372CD" w:rsidRPr="00A5705A" w:rsidRDefault="00C372CD" w:rsidP="00C372CD">
      <w:pPr>
        <w:contextualSpacing/>
        <w:jc w:val="both"/>
        <w:rPr>
          <w:rFonts w:ascii="Times New Roman" w:hAnsi="Times New Roman" w:cs="Times New Roman"/>
          <w:sz w:val="28"/>
          <w:szCs w:val="28"/>
        </w:rPr>
      </w:pPr>
      <w:r w:rsidRPr="00A5705A">
        <w:rPr>
          <w:rFonts w:ascii="Times New Roman" w:hAnsi="Times New Roman" w:cs="Times New Roman"/>
          <w:sz w:val="28"/>
          <w:szCs w:val="28"/>
        </w:rPr>
        <w:tab/>
        <w:t xml:space="preserve">При проведении промежуточной аттестации обучающемуся предлагается дать ответы на </w:t>
      </w:r>
      <w:r>
        <w:rPr>
          <w:rFonts w:ascii="Times New Roman" w:hAnsi="Times New Roman" w:cs="Times New Roman"/>
          <w:sz w:val="28"/>
          <w:szCs w:val="28"/>
        </w:rPr>
        <w:t>3</w:t>
      </w:r>
      <w:r w:rsidRPr="00A5705A">
        <w:rPr>
          <w:rFonts w:ascii="Times New Roman" w:hAnsi="Times New Roman" w:cs="Times New Roman"/>
          <w:sz w:val="28"/>
          <w:szCs w:val="28"/>
        </w:rPr>
        <w:t>0 тестовых заданий из нижеприведенного списка.</w:t>
      </w:r>
    </w:p>
    <w:p w:rsidR="00C372CD" w:rsidRPr="00A5705A" w:rsidRDefault="00C372CD" w:rsidP="00C372CD">
      <w:pPr>
        <w:contextualSpacing/>
        <w:jc w:val="both"/>
        <w:rPr>
          <w:rFonts w:ascii="Times New Roman" w:hAnsi="Times New Roman" w:cs="Times New Roman"/>
          <w:sz w:val="28"/>
          <w:szCs w:val="28"/>
        </w:rPr>
      </w:pPr>
    </w:p>
    <w:p w:rsidR="00C372CD" w:rsidRPr="00A5705A" w:rsidRDefault="00C372CD" w:rsidP="00C372CD">
      <w:pPr>
        <w:contextualSpacing/>
        <w:jc w:val="center"/>
        <w:rPr>
          <w:rFonts w:ascii="Times New Roman" w:hAnsi="Times New Roman" w:cs="Times New Roman"/>
          <w:sz w:val="28"/>
          <w:szCs w:val="28"/>
        </w:rPr>
      </w:pPr>
      <w:r w:rsidRPr="00A5705A">
        <w:rPr>
          <w:rFonts w:ascii="Times New Roman" w:hAnsi="Times New Roman" w:cs="Times New Roman"/>
          <w:sz w:val="28"/>
          <w:szCs w:val="28"/>
        </w:rPr>
        <w:t>Примерный перечень тестовых заданий</w:t>
      </w:r>
    </w:p>
    <w:p w:rsidR="00C372CD" w:rsidRPr="00A5705A" w:rsidRDefault="00C372CD" w:rsidP="00C372CD">
      <w:pPr>
        <w:rPr>
          <w:rFonts w:ascii="Times New Roman" w:hAnsi="Times New Roman" w:cs="Times New Roman"/>
          <w:color w:val="000000"/>
          <w:szCs w:val="24"/>
        </w:rPr>
      </w:pPr>
    </w:p>
    <w:p w:rsidR="00C372CD" w:rsidRPr="00A5705A" w:rsidRDefault="00C372CD" w:rsidP="00C372CD">
      <w:pPr>
        <w:rPr>
          <w:rFonts w:ascii="Times New Roman" w:hAnsi="Times New Roman" w:cs="Times New Roman"/>
          <w:sz w:val="28"/>
          <w:szCs w:val="28"/>
        </w:rPr>
      </w:pPr>
      <w:r w:rsidRPr="00A5705A">
        <w:rPr>
          <w:rFonts w:ascii="Times New Roman" w:hAnsi="Times New Roman" w:cs="Times New Roman"/>
          <w:color w:val="000000"/>
          <w:szCs w:val="24"/>
        </w:rPr>
        <w:t>Укажите правильный ответ: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 </w:t>
            </w:r>
            <w:r w:rsidRPr="00F55388">
              <w:rPr>
                <w:rFonts w:ascii="Times New Roman" w:hAnsi="Times New Roman" w:cs="Times New Roman"/>
                <w:sz w:val="24"/>
                <w:szCs w:val="24"/>
              </w:rPr>
              <w:t>СИЛЫ ОБЕСПЕЧЕНИЯ ТРАНСПОРТНОЙ БЕЗОПАСНОСТИ – ЭТО:</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сотрудники специализированных организации в области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осуществляющие досмотр на объектах транспортной инфраструктуры и/или транспортных средствах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 </w:t>
            </w:r>
            <w:r w:rsidRPr="00F55388">
              <w:rPr>
                <w:rFonts w:ascii="Times New Roman" w:hAnsi="Times New Roman" w:cs="Times New Roman"/>
                <w:sz w:val="24"/>
                <w:szCs w:val="24"/>
              </w:rPr>
              <w:t>ЦЕЛЯМИ ОБЕСПЕЧЕНИЯ ТРАНСПОРТНОЙ БЕЗОПАСНОСТИ ЯВЛЯЮТСЯ:</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безопасности движения поездов</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защита зданий, сооружений и оборудования предприятий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w:t>
            </w:r>
            <w:r w:rsidRPr="00F55388">
              <w:rPr>
                <w:rFonts w:ascii="Times New Roman" w:hAnsi="Times New Roman" w:cs="Times New Roman"/>
                <w:sz w:val="24"/>
                <w:szCs w:val="24"/>
              </w:rPr>
              <w:t xml:space="preserve"> ПОДРАЗДЕЛЕНИЯ ТРАНСПОРТНОЙ БЕЗОПАСНОСТИ – ЭТО</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персонал государственных организаций и/или юридических лиц, привлеченный на законном (договорном) основании для осуществления функций по защите объектов транспортной инфраструктуры и/или транспортных средств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частные охранные предприятия</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вневедомственная охрана железнодорожного транспорта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w:t>
            </w:r>
            <w:r w:rsidRPr="00F55388">
              <w:rPr>
                <w:rFonts w:ascii="Times New Roman" w:hAnsi="Times New Roman" w:cs="Times New Roman"/>
                <w:sz w:val="24"/>
                <w:szCs w:val="24"/>
              </w:rPr>
              <w:t xml:space="preserve"> ПОДГОТОВКА СИЛ ОБЕСПЕЧЕНИЯ ТРАНСПОРТНОЙ БЕЗОПАСНОСТИ ВКЛЮЧАЕТ В СЕБЯ:</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теоретическую и физическую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физическую, практическую и тренажерную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теоретическую, тренажерную и практическую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w:t>
            </w:r>
            <w:r w:rsidRPr="00F55388">
              <w:rPr>
                <w:rFonts w:ascii="Times New Roman" w:hAnsi="Times New Roman" w:cs="Times New Roman"/>
                <w:sz w:val="24"/>
                <w:szCs w:val="24"/>
              </w:rPr>
              <w:t xml:space="preserve"> ПРОВЕРКА УРОВНЯ ФИЗИЧЕСКОЙ ПОДГОТОВКИ НАЗНАЧАЕТСЯ ДЛЯ РАБОТНИКОВ:</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включенных в состав группы быстрого реагирования</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назначенных в качестве лиц, ответственных за обеспечение транспортной безопасности в субъекте транспортной инфраструктуры</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и 2 варианты ответа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w:t>
            </w:r>
            <w:r w:rsidRPr="00F55388">
              <w:rPr>
                <w:rFonts w:ascii="Times New Roman" w:hAnsi="Times New Roman" w:cs="Times New Roman"/>
                <w:sz w:val="24"/>
                <w:szCs w:val="24"/>
              </w:rPr>
              <w:t xml:space="preserve"> ДЛЯ ПРОВЕРКИ СООТВЕТСТВИЯ УРОВНЯ ФИЗИЧЕСКОЙ ПОДГОТОВКИ ДАЕТСЯ:</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одна попытка</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две попытки</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три попытки</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ограничено, в целях улучшения результата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7.</w:t>
            </w:r>
            <w:r w:rsidRPr="00F55388">
              <w:rPr>
                <w:rFonts w:ascii="Times New Roman" w:hAnsi="Times New Roman" w:cs="Times New Roman"/>
                <w:sz w:val="24"/>
                <w:szCs w:val="24"/>
              </w:rPr>
              <w:t xml:space="preserve"> В СООТВЕТСТВИИ С ПОСТАНОВЛЕНИЕМ ПРАВИТЕЛЬСТВА РОССИЙСКОЙ ФЕДЕРАЦИИ ОТ 30.07.2014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АККРЕДИТАЦИЯ ПРОВОДИТСЯ:</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Органами аттестации</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Росжелдором</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8. </w:t>
            </w:r>
            <w:r w:rsidRPr="00F55388">
              <w:rPr>
                <w:rFonts w:ascii="Times New Roman" w:hAnsi="Times New Roman" w:cs="Times New Roman"/>
                <w:sz w:val="24"/>
                <w:szCs w:val="24"/>
              </w:rPr>
              <w:t>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года, но не свыше срока полномочий органа аккредитации</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года</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5 лет</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лет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 </w:t>
            </w:r>
            <w:r w:rsidRPr="00F55388">
              <w:rPr>
                <w:rFonts w:ascii="Times New Roman" w:hAnsi="Times New Roman" w:cs="Times New Roman"/>
                <w:sz w:val="24"/>
                <w:szCs w:val="24"/>
              </w:rPr>
              <w:t>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2 проверок в целях аттестации за период действия свидетельства об аккредитации</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3 проверок в целях аттестации за год</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1 проверки в целях аттестации за период действия свидетельства об аккредитации</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согласно плановой проверки в целях аттестации за период действия свидетельства об аккредитации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10.</w:t>
            </w:r>
            <w:r w:rsidRPr="00F55388">
              <w:rPr>
                <w:rFonts w:ascii="Times New Roman" w:hAnsi="Times New Roman" w:cs="Times New Roman"/>
                <w:sz w:val="24"/>
                <w:szCs w:val="24"/>
              </w:rPr>
              <w:t xml:space="preserve"> 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(перевозчики)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11.</w:t>
            </w:r>
            <w:r w:rsidRPr="00F55388">
              <w:rPr>
                <w:rFonts w:ascii="Times New Roman" w:hAnsi="Times New Roman" w:cs="Times New Roman"/>
                <w:sz w:val="24"/>
                <w:szCs w:val="24"/>
              </w:rPr>
              <w:t xml:space="preserve"> ПЛАН ОБЕСПЕЧЕНИЯ ТРАНСПОРТНОЙ БЕЗОПАСНОСТИ РАЗРАБАТЫВАЕТСЯ НА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уведомления о присвоении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о присвоении (установлении) второго или третьего уровня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результатов проведенной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паспорта антитеррористической защищенности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12.</w:t>
            </w:r>
            <w:r w:rsidRPr="00F55388">
              <w:rPr>
                <w:rFonts w:ascii="Times New Roman" w:hAnsi="Times New Roman" w:cs="Times New Roman"/>
                <w:sz w:val="24"/>
                <w:szCs w:val="24"/>
              </w:rPr>
              <w:t xml:space="preserve"> ПРИМЕНИТЕЛЬНО К ТРАНСПОРТНЫМ СРЕДСТВАМ ЖЕЛЕЗНОДОРОЖНОГО ТРАНСПОРТА СУЩЕСТВУЕТ: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6 категорий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5 категорий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категории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ПРОВОДИТСЯ: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юридическими лицами, индивидуальными предпринимателями и физическими лицами, являющимися собственниками объектов транспортной инфраструктуры или использующими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14.</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ОЦЕНКА УЯЗВИМОСТИ ТРАНСПОРТНЫХ СРЕДСТВ ПРОВОДИТСЯ: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 </w:t>
            </w:r>
            <w:r w:rsidRPr="00F55388">
              <w:rPr>
                <w:rFonts w:ascii="Times New Roman" w:hAnsi="Times New Roman" w:cs="Times New Roman"/>
                <w:sz w:val="24"/>
                <w:szCs w:val="24"/>
              </w:rPr>
              <w:t xml:space="preserve">СОГЛАСНО ФЕДЕРАЛЬНОМУ ЗАКОНУ ОТ 09.02.2007 Г. № 16-ФЗ «О </w:t>
            </w:r>
            <w:r w:rsidRPr="00F55388">
              <w:rPr>
                <w:rFonts w:ascii="Times New Roman" w:hAnsi="Times New Roman" w:cs="Times New Roman"/>
                <w:sz w:val="24"/>
                <w:szCs w:val="24"/>
              </w:rPr>
              <w:lastRenderedPageBreak/>
              <w:t>ТРАНСПОРТНОЙ БЕЗОПАСНОСТИ» СУБЪЕКТЫ ТРАНСПОРТНОЙ ИНФРАСТРУКТУРЫ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16.</w:t>
            </w:r>
            <w:r w:rsidRPr="00F55388">
              <w:rPr>
                <w:rFonts w:ascii="Times New Roman" w:hAnsi="Times New Roman" w:cs="Times New Roman"/>
                <w:sz w:val="24"/>
                <w:szCs w:val="24"/>
              </w:rPr>
              <w:t xml:space="preserve"> СПЕЦИАЛИЗИРОВАННЫЕ ОРГАНИЗАЦИИ В ОБЛАСТИ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составления плана обеспечения транспортной безопасности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17.</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УРОВЕНЬ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зашиты жизни и здоровья граждан от чрезвычайных ситуаций природного и техногенного характера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совокупность технико-технологических, социальных и организационно-управленческих факторов, воздействующих как положительно, так и отрицательно на транспортный комплекс</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соответствующая степени угрозы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от возникновения чрезвычайных ситуаций и совершения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 </w:t>
            </w:r>
            <w:r w:rsidRPr="00F55388">
              <w:rPr>
                <w:rFonts w:ascii="Times New Roman" w:hAnsi="Times New Roman" w:cs="Times New Roman"/>
                <w:sz w:val="24"/>
                <w:szCs w:val="24"/>
              </w:rPr>
              <w:t>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зеленый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синий уровень</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19.</w:t>
            </w:r>
            <w:r w:rsidRPr="00F55388">
              <w:rPr>
                <w:rFonts w:ascii="Times New Roman" w:hAnsi="Times New Roman" w:cs="Times New Roman"/>
                <w:sz w:val="24"/>
                <w:szCs w:val="24"/>
              </w:rPr>
              <w:t xml:space="preserve"> САМАЯ ВЫСОКАЯ КАТЕГОРИЯ, ПРИСВАИВАЕМАЯ ОБЪЕКТАМ ТРАНСПОРТНОЙ ИНФРАСТРУКТУРЫ И ТРАНСПОРТНЫМ СРЕДСТВАМ: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категория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категория 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наивысшая категория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 категория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20.</w:t>
            </w:r>
            <w:r w:rsidRPr="00F55388">
              <w:rPr>
                <w:rFonts w:ascii="Times New Roman" w:hAnsi="Times New Roman" w:cs="Times New Roman"/>
                <w:sz w:val="24"/>
                <w:szCs w:val="24"/>
              </w:rPr>
              <w:t xml:space="preserve">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взрыва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блокировки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хищения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захвата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21.</w:t>
            </w:r>
            <w:r w:rsidRPr="00F55388">
              <w:rPr>
                <w:rFonts w:ascii="Times New Roman" w:hAnsi="Times New Roman" w:cs="Times New Roman"/>
                <w:sz w:val="24"/>
                <w:szCs w:val="24"/>
              </w:rPr>
              <w:t xml:space="preserve"> КОЛИЧЕСТВО УРОВНЕЙ БЕЗОПАСНОСТИ, УСТАНОВЛЕННЫХ ПОСТАНОВЛЕНИЕМ ПРАВИТЕЛЬСТВА РОССИЙСКОЙ ФЕДЕРАЦИИ ОТ 29 ДЕКАБРЯ 2020 Г. N </w:t>
            </w:r>
            <w:r w:rsidRPr="00F55388">
              <w:rPr>
                <w:rFonts w:ascii="Times New Roman" w:hAnsi="Times New Roman" w:cs="Times New Roman"/>
                <w:iCs/>
                <w:sz w:val="24"/>
                <w:szCs w:val="24"/>
              </w:rPr>
              <w:t xml:space="preserve">2344 </w:t>
            </w:r>
            <w:r w:rsidRPr="00F55388">
              <w:rPr>
                <w:rFonts w:ascii="Times New Roman" w:hAnsi="Times New Roman" w:cs="Times New Roman"/>
                <w:sz w:val="24"/>
                <w:szCs w:val="24"/>
              </w:rPr>
              <w:t>НА ТЕРРИТОРИИ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зависимости от субъекта Российской Федерации 3 или 4</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22. </w:t>
            </w:r>
            <w:r w:rsidRPr="00F55388">
              <w:rPr>
                <w:rFonts w:ascii="Times New Roman" w:hAnsi="Times New Roman" w:cs="Times New Roman"/>
                <w:sz w:val="24"/>
                <w:szCs w:val="24"/>
              </w:rPr>
              <w:t>УРОВЕНЬ БЕЗОПАСНОСТИ N 1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23.</w:t>
            </w:r>
            <w:r w:rsidRPr="00F55388">
              <w:rPr>
                <w:rFonts w:ascii="Times New Roman" w:hAnsi="Times New Roman" w:cs="Times New Roman"/>
                <w:sz w:val="24"/>
                <w:szCs w:val="24"/>
              </w:rPr>
              <w:t xml:space="preserve"> УРОВЕНЬ БЕЗОПАСНОСТИ N 2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24.</w:t>
            </w:r>
            <w:r w:rsidRPr="00F55388">
              <w:rPr>
                <w:rFonts w:ascii="Times New Roman" w:hAnsi="Times New Roman" w:cs="Times New Roman"/>
                <w:sz w:val="24"/>
                <w:szCs w:val="24"/>
              </w:rPr>
              <w:t xml:space="preserve"> УРОВЕНЬ БЕЗОПАСНОСТИ N 3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25.</w:t>
            </w:r>
            <w:r w:rsidRPr="00F55388">
              <w:rPr>
                <w:rFonts w:ascii="Times New Roman" w:hAnsi="Times New Roman" w:cs="Times New Roman"/>
                <w:sz w:val="24"/>
                <w:szCs w:val="24"/>
              </w:rPr>
              <w:t xml:space="preserve"> ЧТО НЕ ВХОДИТ В ПЕРЕЧЕНЬ УРОВНЕЙ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низкий («зелёный»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повышенный («синий»)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высокий («желтый»)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критический («красный»)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26.</w:t>
            </w:r>
            <w:r w:rsidRPr="00F55388">
              <w:rPr>
                <w:rFonts w:ascii="Times New Roman" w:hAnsi="Times New Roman" w:cs="Times New Roman"/>
                <w:sz w:val="24"/>
                <w:szCs w:val="24"/>
              </w:rPr>
              <w:t xml:space="preserve"> ПОВЫШЕННЫЙ ("СИНИЙ")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27.</w:t>
            </w:r>
            <w:r w:rsidRPr="00F55388">
              <w:rPr>
                <w:rFonts w:ascii="Times New Roman" w:hAnsi="Times New Roman" w:cs="Times New Roman"/>
                <w:sz w:val="24"/>
                <w:szCs w:val="24"/>
              </w:rPr>
              <w:t xml:space="preserve"> ВЫСОКИЙ ("ЖЕЛТЫЙ")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28.</w:t>
            </w:r>
            <w:r w:rsidRPr="00F55388">
              <w:rPr>
                <w:rFonts w:ascii="Times New Roman" w:hAnsi="Times New Roman" w:cs="Times New Roman"/>
                <w:sz w:val="24"/>
                <w:szCs w:val="24"/>
              </w:rPr>
              <w:t xml:space="preserve"> КРИТИЧЕСКИЙ ("КРАСНЫЙ")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29.</w:t>
            </w:r>
            <w:r w:rsidRPr="00F55388">
              <w:rPr>
                <w:rFonts w:ascii="Times New Roman" w:hAnsi="Times New Roman" w:cs="Times New Roman"/>
                <w:sz w:val="24"/>
                <w:szCs w:val="24"/>
              </w:rPr>
              <w:t xml:space="preserve"> УРОВЕНЬ ТЕРРОРИСТИЧЕСКОЙ ОПАСНОСТИ ПОДЛЕЖИТ ОТМЕНЕ, ЕСЛИ: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устранена угроза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частично (в основном) устранена угроза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решению председателя антитеррористической комиссии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совершён террористический акт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30.</w:t>
            </w:r>
            <w:r w:rsidRPr="00F55388">
              <w:rPr>
                <w:rFonts w:ascii="Times New Roman" w:hAnsi="Times New Roman" w:cs="Times New Roman"/>
                <w:sz w:val="24"/>
                <w:szCs w:val="24"/>
              </w:rPr>
              <w:t xml:space="preserve"> УРОВЕНЬ ТЕРРОРИСТИЧЕСКОЙ ОПАСНОСТИ МОЖЕТ УСТАНАВЛИВАТЬСЯ НА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20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согласованию с ФСБ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31.</w:t>
            </w:r>
            <w:r w:rsidRPr="00F55388">
              <w:rPr>
                <w:rFonts w:ascii="Times New Roman" w:hAnsi="Times New Roman" w:cs="Times New Roman"/>
                <w:sz w:val="24"/>
                <w:szCs w:val="24"/>
              </w:rPr>
              <w:t xml:space="preserve"> ТРАНСПОРТНЫЙ КОМПЛЕКС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транспортные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транспорт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объекты и субъекты транспортной инфраструктуры, транспортные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32.</w:t>
            </w:r>
            <w:r w:rsidRPr="00F55388">
              <w:rPr>
                <w:rFonts w:ascii="Times New Roman" w:hAnsi="Times New Roman" w:cs="Times New Roman"/>
                <w:sz w:val="24"/>
                <w:szCs w:val="24"/>
              </w:rPr>
              <w:t xml:space="preserve"> ОТВЕТСТВЕННОСТЬ ЗА ОБЕСПЕЧЕНИЕ ТРАНСПОРТНОЙ БЕЗОПАСНОСТИ ВОЗЛАГАЕТСЯ 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субъектов транспортной инфраструктуры, перевозчиков, если иное не установлено федеральными законами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РЕЗУЛЬТАТЫ ПРОВЕДЕННОЙ ОЦЕНКИ УЯЗВИМОСТИ ОБЪЕКТОВ ТРАНСПОРТНОЙ ИНФРАСТРУКТУРЫ И ТРАНСПОРТНЫХ СРЕДСТВ УТВЕРЖДАЮТСЯ: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территориальными управлениями компетентных органов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руководителем субъекта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34.</w:t>
            </w:r>
            <w:r w:rsidRPr="00F55388">
              <w:rPr>
                <w:rFonts w:ascii="Times New Roman" w:hAnsi="Times New Roman" w:cs="Times New Roman"/>
                <w:sz w:val="24"/>
                <w:szCs w:val="24"/>
              </w:rPr>
              <w:t xml:space="preserve"> СВЕДЕНИЯ О РЕЗУЛЬТАТАХ ПРОВЕДЕННОЙ ОЦЕНКИ УЯЗВИМОСТИ ОБЪЕКТОВ ТРАНСПОРТНОЙ ИНФРАСТРУКТУРЫ И ТРАНСПОРТНЫХ СРЕДСТВ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общедоступной информацией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информацией с ограничениями в части касающейся отдельных положений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информацией ограниченного доступа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35.</w:t>
            </w:r>
            <w:r w:rsidRPr="00F55388">
              <w:rPr>
                <w:rFonts w:ascii="Times New Roman" w:hAnsi="Times New Roman" w:cs="Times New Roman"/>
                <w:sz w:val="24"/>
                <w:szCs w:val="24"/>
              </w:rPr>
              <w:t xml:space="preserve"> НА НОСИТЕЛЯХ, СОДЕРЖАЩИХ ИНФОРМАЦИЮ ОГРАНИЧЕННОГО ДОСТУПА ПРОСТАВЛЯЕТСЯ ПОМЕТКА: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«для служебного пользования»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информация ограниченного доступа»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«секретный документ»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организации не выносить</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36.</w:t>
            </w:r>
            <w:r w:rsidRPr="00F55388">
              <w:rPr>
                <w:rFonts w:ascii="Times New Roman" w:hAnsi="Times New Roman" w:cs="Times New Roman"/>
                <w:sz w:val="24"/>
                <w:szCs w:val="24"/>
              </w:rPr>
              <w:t xml:space="preserve"> ДОПУСК К НОСИТЕЛЯМ ИНФОРМАЦИИ, СОДЕРЖАЩИМ ИНФОРМАЦИЮ ОГРАНИЧЕННОГО ДОСТУПА, МОГУТ ИМЕТЬ: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руководитель секретного отдела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два сотрудника с допуском к данной информации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работники организации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работники организаций, отвечающие требованиям законодательства о транспортной безопасности (ст. 10 Федерального закона от 09.02.2007 № 16-ФЗ «О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37.</w:t>
            </w:r>
            <w:r w:rsidRPr="00F55388">
              <w:rPr>
                <w:rFonts w:ascii="Times New Roman" w:hAnsi="Times New Roman" w:cs="Times New Roman"/>
                <w:sz w:val="24"/>
                <w:szCs w:val="24"/>
              </w:rPr>
              <w:t xml:space="preserve"> КАТЕГОРИРОВАНИЕ ОБЪЕКТОВ ТРАНСПОРТНОЙ ИНФРАСТРУКТУРЫ И ТРАНСПОРТНЫХ СРЕДСТВ ОСУЩЕСТВЛЯЕТСЯ: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38.</w:t>
            </w:r>
            <w:r w:rsidRPr="00F55388">
              <w:rPr>
                <w:rFonts w:ascii="Times New Roman" w:hAnsi="Times New Roman" w:cs="Times New Roman"/>
                <w:sz w:val="24"/>
                <w:szCs w:val="24"/>
              </w:rPr>
              <w:t xml:space="preserve"> ЧТО ИЗ НИЖЕПЕРЕЧИСЛЕННОГО НЕ ВХОДИТ В ПЕРЕЧЕНЬ ОГРАНИЧЕНИЙ ПРИ ВЫПОЛНЕНИИ РАБОТ, НЕПОСРЕДСТВЕННО СВЯЗАННЫХ С ОБЕСПЕЧЕНИЕМ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имеющие непогашенную или неснятую судимость за совершение умышленного преступления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не прошедшие подготовку и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достигшие пенсионного возраста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39.</w:t>
            </w:r>
            <w:r w:rsidRPr="00F55388">
              <w:rPr>
                <w:rFonts w:ascii="Times New Roman" w:hAnsi="Times New Roman" w:cs="Times New Roman"/>
                <w:sz w:val="24"/>
                <w:szCs w:val="24"/>
              </w:rPr>
              <w:t xml:space="preserve"> ЧТО ИЗ НИЖЕПЕРЕЧИСЛЕННОГО НЕ ВХОДИТ В ПЕРЕЧЕНЬ ДАННЫХ, НЕОБХОДИМЫХ ДЛЯ ПЕРЕДАЧИ В АЦБПДП: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дата поездки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гражданство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адрес регистрации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пол</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40.</w:t>
            </w:r>
            <w:r w:rsidRPr="00F55388">
              <w:rPr>
                <w:rFonts w:ascii="Times New Roman" w:hAnsi="Times New Roman" w:cs="Times New Roman"/>
                <w:sz w:val="24"/>
                <w:szCs w:val="24"/>
              </w:rPr>
              <w:t xml:space="preserve"> ОЦЕНКА УЯЗВИМОСТИ ОБЪЕКТОВ ТРАНСПОРТНОЙ ИНФРАСТРУКТУРЫ И ТРАНСПОРТНЫХ СРЕДСТВ ПРОВОДИТСЯ В ЦЕЛЯХ: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определения степени защищенности объектов транспортной инфраструктуры и транспортных средств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выполнения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установления соответствия знаний, умений, навыков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41.</w:t>
            </w:r>
            <w:r w:rsidRPr="00F55388">
              <w:rPr>
                <w:rFonts w:ascii="Times New Roman" w:hAnsi="Times New Roman" w:cs="Times New Roman"/>
                <w:sz w:val="24"/>
                <w:szCs w:val="24"/>
              </w:rPr>
              <w:t xml:space="preserve"> СРОК ПРОВЕДЕНИЯ ОЦЕНКИ УЯЗВИМОСТИ НЕ ДОЛЖЕН ПРЕВЫШАТЬ: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месяца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месяцев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42.</w:t>
            </w:r>
            <w:r w:rsidRPr="00F55388">
              <w:rPr>
                <w:rFonts w:ascii="Times New Roman" w:hAnsi="Times New Roman" w:cs="Times New Roman"/>
                <w:sz w:val="24"/>
                <w:szCs w:val="24"/>
              </w:rPr>
              <w:t xml:space="preserve"> 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43.</w:t>
            </w:r>
            <w:r w:rsidRPr="00F55388">
              <w:rPr>
                <w:rFonts w:ascii="Times New Roman" w:hAnsi="Times New Roman" w:cs="Times New Roman"/>
                <w:sz w:val="24"/>
                <w:szCs w:val="24"/>
              </w:rPr>
              <w:t xml:space="preserve"> В КАКОЙ СРОК С МОМЕНТА ИЗМЕНЕНИЯ ХАРАКТЕРИСТИК ОБЪЕКТОВ ТРАНСПОРТНОЙ ИНФРАСТРУКТУРЫ ИЛИ ТРАНСПОРТНЫХ СРЕДСТВ, ОБУСЛАВЛИВАЮЩИХ ИЗМЕНЕНИЕ ПРИСВОЕННОЙ КАТЕГОРИИ, ПРОВОДИТСЯ ДОПОЛНИТЕЛЬНАЯ ОЦЕНКА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месяц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месяца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месяца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44.</w:t>
            </w:r>
            <w:r w:rsidRPr="00F55388">
              <w:rPr>
                <w:rFonts w:ascii="Times New Roman" w:hAnsi="Times New Roman" w:cs="Times New Roman"/>
                <w:sz w:val="24"/>
                <w:szCs w:val="24"/>
              </w:rPr>
              <w:t xml:space="preserve"> РЕШЕНИЕ ОБ УТВЕРЖДЕНИИ ПЛАНА ОБЕСПЕЧЕНИЯ ТРАНСПОРТНОЙ БЕЗОПАСНОСТИ ЛИБО ОБ ОТКАЗЕ В ИХ УТВЕРЖДЕНИИ ПРИНИМАЕТСЯ КОМПЕТЕНТНЫМ ОРГАНОМ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45.</w:t>
            </w:r>
            <w:r w:rsidRPr="00F55388">
              <w:rPr>
                <w:rFonts w:ascii="Times New Roman" w:hAnsi="Times New Roman" w:cs="Times New Roman"/>
                <w:sz w:val="24"/>
                <w:szCs w:val="24"/>
              </w:rPr>
              <w:t xml:space="preserve"> ОБЕСПЕЧЕНИЕ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обеспечению безопасности движения поездов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защите зданий, сооружений и оборудования предприятий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соответствующих угрозам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46.</w:t>
            </w:r>
            <w:r w:rsidRPr="00F55388">
              <w:rPr>
                <w:rFonts w:ascii="Times New Roman" w:hAnsi="Times New Roman" w:cs="Times New Roman"/>
                <w:sz w:val="24"/>
                <w:szCs w:val="24"/>
              </w:rPr>
              <w:t xml:space="preserve"> УГРОЗА ВЗРЫВА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 взрывных устройств (взрывчатых веществ), которые могут разрушить объекты транспортной инфраструктуры и/или транспортных средств, нанести им и/или их грузу повреждения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совершения хищения элементов на объектах транспортной инфраструктуры и/или транспортных средствах, которое может привести их в негодное для эксплуатации состояние, угрожающее жизни или здоровью персонала, пассажиров и других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 транспортной инфраструктуры, угрожающего жизни или здоровью персонала, пассажиров и других лиц</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47.</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1:</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взрыва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48.</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49.</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50.</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ФИЗИЧЕСКИЕ ЛИЦА, СЛЕДУЮЩИЕ ЛИБО НАХОДЯЩИЕСЯ НА ОБЪЕКТЕ ТРАНСПОРТНОЙ ИНФРАСТРУКТУРЫ ИЛИ ТРАНСПОРТНОМ СРЕДСТВЕ, ОБЯЗАНЫ: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принимать материальные объекты для их перевозки на транспортном средстве только с уведомлением об этом сил обеспечения транспортной безопасности и прохождения процедуры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информировать силы обеспечения транспортной безопасности о событиях или действиях, создающих угрозу транспортной безопасности объекта транспортной инфраструктуры или транспортного средства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51.</w:t>
            </w:r>
            <w:r w:rsidRPr="00F55388">
              <w:rPr>
                <w:rFonts w:ascii="Times New Roman" w:hAnsi="Times New Roman" w:cs="Times New Roman"/>
                <w:sz w:val="24"/>
                <w:szCs w:val="24"/>
              </w:rPr>
              <w:t xml:space="preserve"> ТРЕБОВАНИЯ ПО ОБЕСПЕЧЕНИЮ ТРАНСПОРТНОЙ БЕЗОПАСНОСТИ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но не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 на территории любого государства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юридическими и/или физическими лицами, находящихся на объектах транспортной инфраструктуры и/или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52.</w:t>
            </w:r>
            <w:r w:rsidRPr="00F55388">
              <w:rPr>
                <w:rFonts w:ascii="Times New Roman" w:hAnsi="Times New Roman" w:cs="Times New Roman"/>
                <w:sz w:val="24"/>
                <w:szCs w:val="24"/>
              </w:rPr>
              <w:t xml:space="preserve"> 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ПРЕДОСТАВЛЕНИЕ НА УТВЕРЖДЕНИЕ В ФЕДЕРАЛЬНОЕ АГЕНТСТВО ЖЕЛЕЗНОДОРОЖНОГО ТРАНСПОРТА В УСТАНОВЛЕННОМ ПОРЯДКЕ ЕЕ РЕЗУЛЬТАТОВ  В ТЕЧЕНИИ: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двух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w:t>
            </w:r>
            <w:r w:rsidRPr="00F55388">
              <w:rPr>
                <w:rFonts w:ascii="Times New Roman" w:hAnsi="Times New Roman" w:cs="Times New Roman"/>
                <w:sz w:val="24"/>
                <w:szCs w:val="24"/>
              </w:rPr>
              <w:lastRenderedPageBreak/>
              <w:t>средств и о присвоенной категории объектов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шести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53.</w:t>
            </w:r>
            <w:r w:rsidRPr="00F55388">
              <w:rPr>
                <w:rFonts w:ascii="Times New Roman" w:hAnsi="Times New Roman" w:cs="Times New Roman"/>
                <w:sz w:val="24"/>
                <w:szCs w:val="24"/>
              </w:rPr>
              <w:t xml:space="preserve"> СУБЪЕКТ ТРАНСПОРТНОЙ ИНФРАСТРУКТУРЫ ОБЯЗАН РАЗРАБОТАТЬ И ПРЕДОСТАВИТЬ НА УТВЕРЖДЕНИЕ В ФЕДЕРАЛЬНОЕ АГЕНТСТВО ЖЕЛЕЗНОДОРОЖНОГО ТРАНСПОРТА ПЛАН  ОБЕСПЕЧЕНИЯ ТРАНСПОРТНОЙ БЕЗОПАСНОСТИ В УСТАНОВЛЕННОМ В ТЕЧЕНИЕ:</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утверждения результатов оценки уязвимости объектов транспортной инфраструктуры и/или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утверждения результатов оценки уязвимости объектов транспортной инфраструктуры и/или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шести месяцев с момента утверждения результатов оценки уязвимости объектов транспортной инфраструктуры и/или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54.</w:t>
            </w:r>
            <w:r w:rsidRPr="00F55388">
              <w:rPr>
                <w:rFonts w:ascii="Times New Roman" w:hAnsi="Times New Roman" w:cs="Times New Roman"/>
                <w:sz w:val="24"/>
                <w:szCs w:val="24"/>
              </w:rPr>
              <w:t xml:space="preserve"> УПОЛНОМОЧЕННЫМ ФЕДЕРАЛЬНЫМ ОРГАНОМ ИСПОЛНИТЕЛЬНОЙ ВЛАСТИ ПО ОСУЩЕСТВЛЕНИЮ ФЕДЕРАЛЬНОГО ГОСУДАРСТВЕННОГО КОНТРОЛЯ (НАДЗОРА) В ОБЛАСТИ ТРАНСПОРТНОЙ БЕЗОПАСНОСТИ ЯВЛЯЕТСЯ: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по надзору в сфере транспорта и ее территориальные органы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Генеральная прокуратура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Министерство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55.</w:t>
            </w:r>
            <w:r w:rsidRPr="00F55388">
              <w:rPr>
                <w:rFonts w:ascii="Times New Roman" w:hAnsi="Times New Roman" w:cs="Times New Roman"/>
                <w:sz w:val="24"/>
                <w:szCs w:val="24"/>
              </w:rPr>
              <w:t xml:space="preserve"> РАБОТНИКИ ПОДРАЗДЕЛЕНИЙ ТРАНСПОРТНОЙ БЕЗОПАСНОСТИ ОБЯЗАНЫ ПРОХОДИТЬ МЕДИЦИНСКИЕ ОСМОТРЫ: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каждые 6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раз в год</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раза в год</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раз в 2 года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56.</w:t>
            </w:r>
            <w:r w:rsidRPr="00F55388">
              <w:rPr>
                <w:rFonts w:ascii="Times New Roman" w:hAnsi="Times New Roman" w:cs="Times New Roman"/>
                <w:sz w:val="24"/>
                <w:szCs w:val="24"/>
              </w:rPr>
              <w:t xml:space="preserve"> ЗНАЧЕНИЕ КАТЕГОРИИ, ПРИСВОЕННОЙ ОБЪЕКТУ ТРАНСПОРТНОЙ ИНФРАСТРУКТУРЫ ИЛИ ТРАНСПОРТНОМУ СРЕДСТВУ МЕНЯЕТСЯ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наивысшего (наивысших) количественных показателей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уровня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степени угрозы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уровня террористической 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57.</w:t>
            </w:r>
            <w:r w:rsidRPr="00F55388">
              <w:rPr>
                <w:rFonts w:ascii="Times New Roman" w:hAnsi="Times New Roman" w:cs="Times New Roman"/>
                <w:sz w:val="24"/>
                <w:szCs w:val="24"/>
              </w:rPr>
              <w:t xml:space="preserve"> УБЕРИТЕ ЛИШНЕЕ. КРИТЕРИЯМИ КАТЕГОРИРОВАНИЯ ОБЪЕКТОВ ТРАНСПОРТНОЙ ИНФРАСТРУКТУРЫ ИЛИ ТРАНСПОРТНЫХ СРЕДСТВ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статистических данных (сведений) о совершенных и предотвращенных актах незаконного вмешательства на территории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заведомо ложные сообщения об угрозе совершения и/или совершении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возможных погибших или получивших вред здоровью людей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возможном материальном ущербе и ущербе окружающей природной среде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58.</w:t>
            </w:r>
            <w:r w:rsidRPr="00F55388">
              <w:rPr>
                <w:rFonts w:ascii="Times New Roman" w:hAnsi="Times New Roman" w:cs="Times New Roman"/>
                <w:sz w:val="24"/>
                <w:szCs w:val="24"/>
              </w:rPr>
              <w:t xml:space="preserve"> ПО РЕЗУЛЬТАТАМ КАТЕГОРИРОВАНИЯ ОБЪЕКТОВ ТРАНСПОРТНОЙ ИНФРАСТРУКТУРЫ И/ИЛИ ТРАНСПОРТНЫХ СРЕДСТВ ПРИСВАИВАЕТСЯ КАТЕГОРИЯ, СООТВЕТСТВУЮЩАЯ: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наименьшему количественному показателю любого из критериев категорирования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среднему показателю любого из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высшему количественному показателю любого из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наивысшему количественному показателю любого из критериев категорирования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59.</w:t>
            </w:r>
            <w:r w:rsidRPr="00F55388">
              <w:rPr>
                <w:rFonts w:ascii="Times New Roman" w:hAnsi="Times New Roman" w:cs="Times New Roman"/>
                <w:sz w:val="24"/>
                <w:szCs w:val="24"/>
              </w:rPr>
              <w:t xml:space="preserve"> АКТ НЕЗАКОННОГО ВМЕШАТЕЛЬСТВА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неисполнение силами обеспечения транспортной безопасности своих функциональных задач</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60.</w:t>
            </w:r>
            <w:r w:rsidRPr="00F55388">
              <w:rPr>
                <w:rFonts w:ascii="Times New Roman" w:hAnsi="Times New Roman" w:cs="Times New Roman"/>
                <w:sz w:val="24"/>
                <w:szCs w:val="24"/>
              </w:rPr>
              <w:t xml:space="preserve"> ЗОНА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 на котором установлен особый режим прохода, проезда и перемещения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61.</w:t>
            </w:r>
            <w:r w:rsidRPr="00F55388">
              <w:rPr>
                <w:rFonts w:ascii="Times New Roman" w:hAnsi="Times New Roman" w:cs="Times New Roman"/>
                <w:sz w:val="24"/>
                <w:szCs w:val="24"/>
              </w:rPr>
              <w:t xml:space="preserve"> КОМПЕТЕНТНЫЕ ОРГАНЫ В ОБЛАСТИ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аккредитованные юридические лица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62.</w:t>
            </w:r>
            <w:r w:rsidRPr="00F55388">
              <w:rPr>
                <w:rFonts w:ascii="Times New Roman" w:hAnsi="Times New Roman" w:cs="Times New Roman"/>
                <w:sz w:val="24"/>
                <w:szCs w:val="24"/>
              </w:rPr>
              <w:t xml:space="preserve"> ПЕРЕВОЗЧИК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организация, находящаяся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юридическое лицо, принявшие на себя обязанность перевезти пассажира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r w:rsidRPr="00F55388">
              <w:rPr>
                <w:rFonts w:ascii="Times New Roman" w:hAnsi="Times New Roman" w:cs="Times New Roman"/>
                <w:sz w:val="24"/>
                <w:szCs w:val="24"/>
              </w:rPr>
              <w:lastRenderedPageBreak/>
              <w:t>грузобагаж из пункта отправления в пункт назначения, а также выдать груз, багаж, грузобагаж управомоченному на его получение лицу (получателю)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юридическое или физическое лицо, ответственное за обеспечение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И ТРАНСПОРТНЫХ СРЕДСТВ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угроз в отношении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компетентных органов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угрозы совершения террористического акта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64. СОГЛАСНО ФЕДЕРАЛЬНОМУ ЗАКОНУ ОТ 09.02.2007 Г. № 16-ФЗ «О ТРАНСПОРТНОЙ БЕЗОПАСНОСТИ» К ТРАНСПОРТНЫМ СРЕДСТВАМ ЖЕЛЕЗНОДОРОЖНОГО ТРАНСПОРТА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пассажирские вагоны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тяговый подвижной состав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всех видов грузов на путях общего пользования, включая моторвагонный подвижной состав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65.</w:t>
            </w:r>
            <w:r w:rsidRPr="00F55388">
              <w:rPr>
                <w:rFonts w:ascii="Times New Roman" w:hAnsi="Times New Roman" w:cs="Times New Roman"/>
                <w:sz w:val="24"/>
                <w:szCs w:val="24"/>
              </w:rPr>
              <w:t xml:space="preserve"> ПОРЯДОК ПРОВЕДЕНИЯ ОЦЕНКИ УЯЗВИМОСТИ ОБЪЕКТОВ ТРАНСПОРТНОЙ ИНФРАСТРУКТУРЫ И ТРАНСПОРТНЫХ СРЕДСТВ ОПРЕДЕЛЕН: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февраля 2011 г. № 62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8 февраля 2011 г. № 43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12 апреля 2010 г. № 87</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66.</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ОСНОВАНИЕМ ДЛЯ ПРОВЕДЕНИЯ ПЛАНОВОЙ ПРОВЕРКИ ЯВЛЯЕТСЯ.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государственной регистрации субъекта транспортной инфраструктуры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истечение одного года со дня государственной регистрации перевозчика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окончания проведения последней плановой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67.</w:t>
            </w:r>
            <w:r w:rsidRPr="00F55388">
              <w:rPr>
                <w:rFonts w:ascii="Times New Roman" w:hAnsi="Times New Roman" w:cs="Times New Roman"/>
                <w:sz w:val="24"/>
                <w:szCs w:val="24"/>
              </w:rPr>
              <w:t xml:space="preserve">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письменное уведомление за один рабочий день до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телефонный звонок за один час до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извещение на сайте Ространснадзора в день начала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предусмотрено уведомление не менее чем за 24 часа до начала ее проведения любым доступным способом, за исключением внеплановой выездной проверки по основаниям, указанным в подпунктах 2, 3 пункта 58  соответствующего Регламента Ространснадзора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68.</w:t>
            </w:r>
            <w:r w:rsidRPr="00F55388">
              <w:rPr>
                <w:rFonts w:ascii="Times New Roman" w:hAnsi="Times New Roman" w:cs="Times New Roman"/>
                <w:sz w:val="24"/>
                <w:szCs w:val="24"/>
              </w:rPr>
              <w:t xml:space="preserve"> 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аккредитация специализированных организаций в области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оценка уязвимости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категорирование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69.</w:t>
            </w:r>
            <w:r w:rsidRPr="00F55388">
              <w:rPr>
                <w:rFonts w:ascii="Times New Roman" w:hAnsi="Times New Roman" w:cs="Times New Roman"/>
                <w:sz w:val="24"/>
                <w:szCs w:val="24"/>
              </w:rPr>
              <w:t xml:space="preserve"> О ПРОВЕДЕНИИ ПЛАНОВОЙ ПРОВЕРКИ СУБЪЕКТ УВЕДОМЛЯЕТСЯ УПРАВЛЕНИЕМ (ТЕРРИТОРИАЛЬНЫМ ОРГАНОМ РОСТРАНСНАДЗОРА) НЕ ПОЗДНЕЕ: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рабочего дня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рабочих дней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пяти рабочих дней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тридцати рабочих дней до начала ее проведения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70.</w:t>
            </w:r>
            <w:r w:rsidRPr="00F55388">
              <w:rPr>
                <w:rFonts w:ascii="Times New Roman" w:hAnsi="Times New Roman" w:cs="Times New Roman"/>
                <w:sz w:val="24"/>
                <w:szCs w:val="24"/>
              </w:rPr>
              <w:t xml:space="preserve"> Проверка уровня физической подготовки не назначается для работников: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ФГП ВО ЖДТ России,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ФГУП УВО Минтранса,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71. К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проверка документов, указанных в Правилах аттестации сил обеспечения транспортной безопасности, получение дополнительной информации у лиц, располагающих указанными документами и (или) информацией о содержании указанных документов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проверка законности получения документов об образовании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исследование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сети "Интернет"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72. </w:t>
            </w:r>
            <w:r w:rsidRPr="00F55388">
              <w:rPr>
                <w:rFonts w:ascii="Times New Roman" w:hAnsi="Times New Roman" w:cs="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итоговые выпускные экзамены после обучения на курсах повышения квалификации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рассмотрение документов о присвоенной квалификации, выдаваемых учебными заведениями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проверка наличия лицензий (сертификатов) на виды деятельности, осуществляемые при обеспечении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73. </w:t>
            </w:r>
            <w:r w:rsidRPr="00F55388">
              <w:rPr>
                <w:rFonts w:ascii="Times New Roman" w:hAnsi="Times New Roman" w:cs="Times New Roman"/>
                <w:sz w:val="24"/>
                <w:szCs w:val="24"/>
              </w:rPr>
              <w:t>СОГЛАСНО ФЕДЕРАЛЬНОМУ ЗАКОНУ ОТ 09.02.2007 Г. № 16-ФЗ «О ТРАНСПОРТНОЙ БЕЗОПАСНОСТИ» АТТЕСТУЮЩИЕ ОРГАНИЗАЦИИ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компетентные органы в области обеспечения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комиссия, сформированная приказом руководителя субъекта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74. </w:t>
            </w:r>
            <w:r w:rsidRPr="00F55388">
              <w:rPr>
                <w:rFonts w:ascii="Times New Roman" w:hAnsi="Times New Roman" w:cs="Times New Roman"/>
                <w:sz w:val="24"/>
                <w:szCs w:val="24"/>
              </w:rPr>
              <w:t>СОГЛАСНО ФЕДЕРАЛЬНОМУ ЗАКОНУ ОТ 09.02.2007 Г. № 16-ФЗ «О ТРАНСПОРТНОЙ БЕЗОПАСНОСТИ» ОРГАНЫ АТТЕСТАЦИИ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учебные центры транспортной безопасности, осуществляющие подготовку сил обеспечения транспортной безопасности и осуществляющие прием итоговых выпускных экзаменов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представители Ространснадзора, осуществляющие проверку субъекта транспортной инфраструктуры, связанную с транспортной безопасностью</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75. ПОРЯДОК ПОДГОТОВКИ СИЛ ОБЕСПЕЧЕНИЯ ТРАНСПОРТНОЙ БЕЗОПАСНОСТИ ОПРЕДЕЛЕН: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постановлением Правительства Российской Федерации от 26 февраля 2015 г. № 172 «О порядке аттестации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августа 2014 г.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31 июля 2014 г. № 212 "Об утверждении порядка подготовки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всеми вышеперечисленными документами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76. </w:t>
            </w:r>
            <w:r w:rsidRPr="00F55388">
              <w:rPr>
                <w:rFonts w:ascii="Times New Roman" w:hAnsi="Times New Roman" w:cs="Times New Roman"/>
                <w:sz w:val="24"/>
                <w:szCs w:val="24"/>
              </w:rPr>
              <w:t>В КАКИХ СЛУЧАЯХ ПРОВОДИТСЯ ВНЕОЧЕРЕДНАЯ АТТЕСТАЦИЯ?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наличие вынесенного постановления органа, уполномоченного осуществлять федеральный государственный контроль (надзор) в области транспортной безопасности,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77. </w:t>
            </w:r>
            <w:r w:rsidRPr="00F55388">
              <w:rPr>
                <w:rFonts w:ascii="Times New Roman" w:hAnsi="Times New Roman" w:cs="Times New Roman"/>
                <w:sz w:val="24"/>
                <w:szCs w:val="24"/>
              </w:rPr>
              <w:t>С КАКОЙ ПЕРИОДИЧНОСТЬЮ ПРОВОДИТСЯ АТТЕСТАЦИЯ ДЛЯ РАБОТНИКОВ, НАЗНАЧЕННЫХ В КАЧЕСТВЕ ЛИЦ, ОТВЕТСТВЕННЫХ ЗА ОБЕСПЕЧЕНИЕ ТРАНСПОРТНОЙ БЕЗОПАСНОСТИ В СУБЪЕКТЕ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5 лет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4 года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3 года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2 года или один раз в 3 года, если работник прошёл повышение квалификации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78. В ХОДЕ ПРОВЕРКИ ЗНАНИЙ, УМЕНИЙ, НАВЫКОВ АТТЕСТУЕМОМУ ЛИЦУ НЕОБХОДИМО: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один тематический вопрос, решить практическую задачу и пройти письменный (компьютерный) тест, содержащий не менее 10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три тематических вопроса, решить две практические задачи, содержащиеся в билетах, и пройти письменный (компьютерный) тест, содержащий не менее 50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пять тематических вопросов, решить практическую задачу и пройти письменный (компьютерный) тест, содержащий не менее 100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несколько тематических вопросов, решить одну-две практические задачи, содержащиеся в билетах, и пройти собеседование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78. </w:t>
            </w:r>
            <w:r w:rsidRPr="00F55388">
              <w:rPr>
                <w:rFonts w:ascii="Times New Roman" w:hAnsi="Times New Roman" w:cs="Times New Roman"/>
                <w:sz w:val="24"/>
                <w:szCs w:val="24"/>
              </w:rPr>
              <w:t>АТТЕСТОВАННЫЕ ЛИЦА ПОДЛЕЖАТ ВНЕОЧЕРЕДНОЙ АТТЕСТАЦИИ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вступившего в законную силу решения суда,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79. </w:t>
            </w:r>
            <w:r w:rsidRPr="00F55388">
              <w:rPr>
                <w:rFonts w:ascii="Times New Roman" w:hAnsi="Times New Roman" w:cs="Times New Roman"/>
                <w:sz w:val="24"/>
                <w:szCs w:val="24"/>
              </w:rPr>
              <w:t>КАКИМ ОРГАНИЗАЦИЯМ ПЕРЕДАЕТСЯ ИНФОРМАЦИЯ ОБ АКТАХ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компетентному органу в области обеспечения транспортной безопасности, территориальному управлению федерального органа исполнительной власти, осуществляющего функции по контролю и надзору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всем вышеуказанным организациям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80. </w:t>
            </w:r>
            <w:r w:rsidRPr="00F55388">
              <w:rPr>
                <w:rFonts w:ascii="Times New Roman" w:hAnsi="Times New Roman" w:cs="Times New Roman"/>
                <w:sz w:val="24"/>
                <w:szCs w:val="24"/>
              </w:rPr>
              <w:t>КОГДА ПЕРЕДАЕТСЯ ИНФОРМАЦИЯ ОБ АКТАХ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3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немедленно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81. </w:t>
            </w:r>
            <w:r w:rsidRPr="00F55388">
              <w:rPr>
                <w:rFonts w:ascii="Times New Roman" w:hAnsi="Times New Roman" w:cs="Times New Roman"/>
                <w:sz w:val="24"/>
                <w:szCs w:val="24"/>
              </w:rPr>
              <w:t>ФОРМА ПЕРЕДАЧИ ИНФОРМАЦИИ ОБ АКТАХ НЕЗАКОННОГО ВМЕШАТЕЛЬСТВА КОМПЕТЕНТНЫМ ОРГАНАМ: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согласованной с 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по указанию начальника объекта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информация передается в соответствии с приказом Минтранса России от 16.02.2011 № 56</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82. </w:t>
            </w:r>
            <w:r w:rsidRPr="00F55388">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РАБОТНИКОВ И ПОСЕТИТЕЛЕЙ, ВЪЕЗДА (ВЫЕЗДА) ТРАНСПОРТНЫХ СРЕДСТВ, ВНОСА (ВЫНОСА) И ВВОЗА (ВЫВОЗА) МАТЕРИАЛЬНЫХ ЦЕННОСТЕЙ НА ОХРАНЯЕМЫЕ ОБЪЕКТЫ (С ОХРАНЯЕМЫХ ОБЪЕКТОВ) НАЗЫВАЕТСЯ: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внутриобъектовым режимом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контрольно-пропускным пунктом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пропускным режимом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подразделением охраны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РЕАЛИЗОВАТЬ ПЛАН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6 месяцев со дня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2 лет со дня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 дню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6 лет со дня включения в реестр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84. </w:t>
            </w:r>
            <w:r w:rsidRPr="00F55388">
              <w:rPr>
                <w:rFonts w:ascii="Times New Roman" w:hAnsi="Times New Roman" w:cs="Times New Roman"/>
                <w:sz w:val="24"/>
                <w:szCs w:val="24"/>
              </w:rPr>
              <w:t>АВТОМАТИЗИРОВАННЫЕ ЦЕНТРАЛИЗОВАННЫЕ БАЗЫ ПЕРСОНАЛЬНЫХ ДАННЫХ О ПАССАЖИРАХ И ПЕРСОНАЛЕ ТРАНСПОРТНЫХ СРЕДСТВ ФОРМИРУЮТСЯ ПРИ ОСУЩЕСТВЛЕНИИ СЛЕДУЮЩИХ ВИДОВ ЖЕЛЕЗНОДОРОЖНЫХ ПЕРЕВОЗОК: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местного сообщения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дальнего следования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пригородного сообщения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всех вышеперечисленных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85. </w:t>
            </w:r>
            <w:r w:rsidRPr="00F55388">
              <w:rPr>
                <w:rFonts w:ascii="Times New Roman" w:hAnsi="Times New Roman" w:cs="Times New Roman"/>
                <w:sz w:val="24"/>
                <w:szCs w:val="24"/>
              </w:rPr>
              <w:t>К РЕЗУЛЬТАТАМ ПРЕДОСТАВЛЕНИЯ ГОСУДАРСТВЕННОЙ УСЛУГИ ПО УТВЕРЖДЕНИЮ ПЛАНОВ ОБЕСПЕЧЕНИЯ ТРАНСПОРТНОЙ БЕЗОПАСНОСТИ ОБЪЕКТОВ ТРАНСПОРТНОЙ ИНФРАСТРУКТУРЫ И (ИЛИ) ТРАНСПОРТНОГО СРЕДСТВА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утверждение Плана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отказ в утверждении Плана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утверждение изменений, вносимых в План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рекомендации по устранению замечаний в Плане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86. </w:t>
            </w:r>
            <w:r w:rsidRPr="00F55388">
              <w:rPr>
                <w:rFonts w:ascii="Times New Roman" w:hAnsi="Times New Roman" w:cs="Times New Roman"/>
                <w:sz w:val="24"/>
                <w:szCs w:val="24"/>
              </w:rPr>
              <w:t>К АБОНЕНТСКИМ СРЕДСТВАМ РАДИОСВЯЗИ, ПРИМЕНЯЕМЫМ НА ОБЪЕКТАХ ТРАНСПОРТНОЙ ИНФРАСТРУКТУРЫ В ИНТЕРЕСАХ ОБЕСПЕЧЕНИЯ ТРАНСПОРТНОЙ БЕЗОПАСНОСТИ ПРЕДЪЯВЛЯЮТСЯ ТРЕБОВАНИЯ: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соединения в частотных диапазонах, установленных Минтрансом России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соединения в частотных диапазонах, установленных Росжелдором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соединения в аналоговом режиме в частотных диапазонах, установленных решением Государственной комиссии по радиочастотам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передачи информации в сети в канальном или пакетном режимах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87. </w:t>
            </w:r>
            <w:r w:rsidRPr="00F55388">
              <w:rPr>
                <w:rFonts w:ascii="Times New Roman" w:hAnsi="Times New Roman" w:cs="Times New Roman"/>
                <w:sz w:val="24"/>
                <w:szCs w:val="24"/>
              </w:rPr>
              <w:t>ПРОХОД В ПЕРЕВОЗОЧНЫЙ СЕКТОР ЗОНЫ ТРАНСПОРТНОЙ БЕЗОПАСНОСТИ РАЗРЕШАЕТСЯ: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свободно всем категориям граждан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документам установленного образца (проездным билетам) пассажирам и персоналу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безопасности по специальным пропускам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полиции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88. </w:t>
            </w:r>
            <w:r w:rsidRPr="00F55388">
              <w:rPr>
                <w:rFonts w:ascii="Times New Roman" w:hAnsi="Times New Roman" w:cs="Times New Roman"/>
                <w:sz w:val="24"/>
                <w:szCs w:val="24"/>
              </w:rPr>
              <w:t>ЗАКЛЮЧИТЕЛЬНАЯ ЧАСТЬ ОТЧЕТА О ПРОВЕДЕННОЙ ОЦЕНКЕ УЯЗВИМОСТИ СОДЕРЖИТ: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 наиболее вероятных способах реализации потенциальных угроз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об оценке соответствия предоставленной документации и фактических результатов обследования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 выявленных недостатках в организации мероприятий по обеспечению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рекомендаций СТИ в отношении мер, которые необходимо дополнительно включить в систему мер по обеспечению транспортной безопасности ОТИ (ТС)</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рекомендации субъекту транспортной инфраструктуры по изменению существующей системы мероприятий и мер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89.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СУБЪЕКТ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отдельные помещения (участки) для размещения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предоставить помещения (участки) для проведения досмотра физических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помещения (участки помещений) для содержания задержанных нарушителей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пункты управления обеспечением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90. </w:t>
            </w:r>
            <w:r w:rsidRPr="00F55388">
              <w:rPr>
                <w:rFonts w:ascii="Times New Roman" w:hAnsi="Times New Roman" w:cs="Times New Roman"/>
                <w:sz w:val="24"/>
                <w:szCs w:val="24"/>
              </w:rPr>
              <w:t xml:space="preserve">СУБЪЕКТ ТРАНСПОРТНОЙ ИНФРАСТРУКТУРЫ ОБЯЗАН ИНФОРМИРОВАТЬ КОМПЕТЕНТНЫЙ ОРГАН В ОБЛАСТИ ОБЕСПЕЧЕНИЯ ТРАНСПОРТНОЙ БЕЗОПАСНОСТИ О ПЛАНИРУЕМЫХ ИЗМЕНЕНИЯХ КОНСТРУКТИВНЫХ ИЛИ ТЕХНИЧЕСКИХ ЭЛЕМЕНТОВ, ТЕХНОЛОГИЧЕСКИХ ПРОЦЕССОВ НА ОБЪЕКТАХ ТРАНСПОРТНОЙ ИНФРАСТРУКТУРЫ И ТРАНСПОРТНЫХ СРЕДСТВ, </w:t>
            </w:r>
            <w:r w:rsidRPr="00F55388">
              <w:rPr>
                <w:rFonts w:ascii="Times New Roman" w:hAnsi="Times New Roman" w:cs="Times New Roman"/>
                <w:sz w:val="24"/>
                <w:szCs w:val="24"/>
              </w:rPr>
              <w:lastRenderedPageBreak/>
              <w:t>ПРИВОДЯЩИХ К ИЗМЕНЕНИЮ  УСТАНОВЛЕННОЙ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6 месяцев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3 месяца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месяц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91. </w:t>
            </w:r>
            <w:r w:rsidRPr="00F55388">
              <w:rPr>
                <w:rFonts w:ascii="Times New Roman" w:hAnsi="Times New Roman" w:cs="Times New Roman"/>
                <w:sz w:val="24"/>
                <w:szCs w:val="24"/>
              </w:rPr>
              <w:t>ПРИ ПРОВЕДЕНИИ ОЦЕНКИ УЯЗВИМОСТИ ОБЪЕКТОВ ТРАНСПОРТНОЙ ИНФРАСТРУКТУРЫ И ТРАНСПОРТНЫХ СРЕДСТВ В ПЕРВУЮ ОЧЕРЕДЬ ПРОВОДИТСЯ СЛЕДУЮЩИЕ ДЕЙСТВИЯ: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изучению системы принятых на объектах транспортной инфраструктуры и транспортных средств мер по защите от актов незаконного вмешательства</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изучению технических и технологических характеристик объектов транспортной инфраструктуры и транспортных средств, организации его эксплуатации</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определению рекомендаций субъекту транспортной инфраструктуры по совершенствованию системы мер обеспечения транспортной безопасности на объектах транспортной инфраструктуры 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92.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ЧЕТВЕРТОЙ И ТРЕТЬЕЙ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93.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ПЕРВОЙ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8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94.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ДЛЯ ОБЪЕКТОВ ТРАНСПОРТНОЙ ИНФРАСТРУКТУРЫ И ТРАНСПОРТНЫХ СРЕДСТВ ВТОРОЙ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95. </w:t>
            </w:r>
            <w:r w:rsidRPr="00F55388">
              <w:rPr>
                <w:rFonts w:ascii="Times New Roman" w:hAnsi="Times New Roman" w:cs="Times New Roman"/>
                <w:sz w:val="24"/>
                <w:szCs w:val="24"/>
              </w:rPr>
              <w:t>ЧТО ПРОВОДИТ СУБЪЕКТ ТРАНСПОРТНОЙ ИНФРАСТРУКТУРЫ НА ОБЪЕКТАХ ТРАНСПОРТНОЙ ИНФРАСТРУКТУРЫ ПЕРВОЙ КАТЕГОРИИ НА ОСНОВАНИИ ДАННЫХ ВИДЕОНАБЛЮДЕНИЯ ПРИ ПЕРЕМЕЩЕНИИ ФИЗИЧЕСКИХ ЛИЦ И/ИЛИ ТРАНСПОРТНЫХ СРЕДСТВ ЧЕРЕЗ КПП НА ГРАНИЦАХ ЗОНЫ ТРАНСПОРТНОЙ БЕЗОПАСНОСТИ И/ИЛИ КРИТИЧЕСКИХ ЭЛЕМЕНТАХ ЖЕЛЕЗНОДОРОЖНЫХ ВОКЗАЛОВ: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96. </w:t>
            </w:r>
            <w:r w:rsidRPr="00F55388">
              <w:rPr>
                <w:rFonts w:ascii="Times New Roman" w:hAnsi="Times New Roman" w:cs="Times New Roman"/>
                <w:sz w:val="24"/>
                <w:szCs w:val="24"/>
              </w:rPr>
              <w:t>ЧТО ВЫПОЛНЯЕТ СУБЪЕКТ ТРАНСПОРТНОЙ ИНФРАСТРУКТУРЫ ДЛЯ ОБНАРУЖЕНИЯ И РАСПОЗНАВАНИЯ ХАРАКТЕРА СОБЫТИЙ НА ОСНОВАНИИ ДАННЫХ ВИДЕОНАБЛЮДЕНИЯ В ПРОИЗВОЛЬНОМ МЕСТЕ И В ПРОИЗВОЛЬНОЕ ВРЕМЯ В СЕКТОРЕ СВОБОДНОГО ДОСТУПА, ПЕРЕВОЗОЧНОМ СЕКТОРЕ ЗОНЫ ТРАНСПОРТНОЙ БЕЗОПАСНОСТИ И НА КРИТИЧЕСКИХ ЭЛЕМЕНТАХ ОБЪЕКТОВ ТРАНСПОРТНОЙ ИНФРАСТРУКТУРЫ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97. </w:t>
            </w:r>
            <w:r w:rsidRPr="00F55388">
              <w:rPr>
                <w:rFonts w:ascii="Times New Roman" w:hAnsi="Times New Roman" w:cs="Times New Roman"/>
                <w:sz w:val="24"/>
                <w:szCs w:val="24"/>
              </w:rPr>
              <w:t xml:space="preserve">ЧТО ПРОВОДИТ СУБЪЕКТ ТРАНСПОРТНОЙ ИНФРАСТРУКТУРЫ НА ОБЪЕКТАХ ТРАНСПОРТНОЙ ИНФРАСТРУКТУРЫ ПЕРВОЙ КАТЕГОРИИ НА ОСНОВАНИИ ДАННЫХ ВИДЕОНАБЛЮДЕНИЯ ЗА ФИЗИЧЕСКИМИ ЛИЦАМИ И ТРАНСПОРТНЫМИ СРЕДСТВАМИ В ПРОИЗВОЛЬНОМ МЕСТЕ И В ПРОИЗВОЛЬНОЕ ВРЕМЯ В ТЕХНОЛОГИЧЕСКОМ СЕКТОРЕ ЗОНЫ ТРАНСПОРТНОЙ БЕЗОПАСНОСТИ ОБЪЕКТОВ ТРАНСПОРТНОЙ </w:t>
            </w:r>
            <w:r w:rsidRPr="00F55388">
              <w:rPr>
                <w:rFonts w:ascii="Times New Roman" w:hAnsi="Times New Roman" w:cs="Times New Roman"/>
                <w:sz w:val="24"/>
                <w:szCs w:val="24"/>
              </w:rPr>
              <w:lastRenderedPageBreak/>
              <w:t>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98. </w:t>
            </w:r>
            <w:r w:rsidRPr="00F55388">
              <w:rPr>
                <w:rFonts w:ascii="Times New Roman" w:hAnsi="Times New Roman" w:cs="Times New Roman"/>
                <w:sz w:val="24"/>
                <w:szCs w:val="24"/>
              </w:rPr>
              <w:t>ЧТО ВЫПОЛНЯЕТ СУБЪЕКТ ТРАНСПОРТНОЙ ИНФРАСТРУКТУРЫ НА ОБЪЕКТАХ ТРАНСПОРТНОЙ ИНФРАСТРУКТУРЫ ПЕРВОЙ КАТЕГОРИИ ДЛЯ ОБНАРУЖЕНИЯ ФИЗИЧЕСКИХ ЛИЦ И ТРАНСПОРТНЫХ СРЕДСТВ, ЯВЛЯЮЩИХСЯ ОБЪЕКТАМИ ВИДЕОНАБЛЮДЕНИЯ, В ЗАДАННОМ МЕСТЕ И В ЗАДАННОЕ ВРЕМЯ ПО ПЕРИМЕТРУ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99. </w:t>
            </w:r>
            <w:r w:rsidRPr="00F55388">
              <w:rPr>
                <w:rFonts w:ascii="Times New Roman" w:hAnsi="Times New Roman" w:cs="Times New Roman"/>
                <w:sz w:val="24"/>
                <w:szCs w:val="24"/>
              </w:rPr>
              <w:t>СУБЪЕКТ ТРАНСПОРТНОЙ ИНФРАСТРУКТУРЫ ОБЯЗАН  ОБЪЯВИТЬ (УСТАНОВИТЬ) ИЛИ ОТМЕНИТЬ УРОВЕНЬ БЕЗОПАСНОСТИ ОТИ  НА ОСНОВАНИИ РЕШЕНИЯ ОБ ИЗМЕНЕНИИ СТЕПЕНИ УГРОЗЫ СОВЕРШЕНИЯ АНВ: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течении 3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кратчайший срок</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100.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МЕТРОПОЛИТЕНА С УЧЕТОМ УРОВНЕЙ БЕЗОПАСНОСТИ УСТАНАВЛИВАЕТСЯ В ЗАВИСИМОСТИ ОТ: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ДОСМОТР ОБЪЕКТОВ ДОСМОТРА ПРИ ИХ ПЕРЕМЕЩЕНИИ: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 а также из сектора свободного доступа в перевозочный и технологический сектора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перевозочного сектора в технологический сектор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сектора свободного доступа в перевозочный и технологический сектора зоны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102. </w:t>
            </w:r>
            <w:r w:rsidRPr="00F55388">
              <w:rPr>
                <w:rFonts w:ascii="Times New Roman" w:hAnsi="Times New Roman" w:cs="Times New Roman"/>
                <w:sz w:val="24"/>
                <w:szCs w:val="24"/>
              </w:rPr>
              <w:t>СУБЪЕКТ ТРАНСПОРТНОЙ ИНФРАСТРУКТУРЫ НА ТРАНСПОРТНЫХ СРЕДСТВАХ ПЕРВОЙ КАТЕГОРИИ ПРИ ВТОРОМ УРОВНЕ БЕЗОПАСНОСТИ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на территорию перевозочного сектора зоны транспортной безопасности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103.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И ТС ЖЕЛЕЗНОДОРОЖНОГО ТРАНСПОРТА С УЧЕТОМ УРОВНЕЙ БЕЗОПАСНОСТИ УСТАНАВЛИВАЕТСЯ В ЗАВИСИМОСТИ ОТ: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8"/>
                <w:szCs w:val="28"/>
              </w:rPr>
              <w:t xml:space="preserve">104.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ВТОРОМ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в перевозочном секторе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106.</w:t>
            </w:r>
            <w:r w:rsidRPr="00F55388">
              <w:rPr>
                <w:rFonts w:ascii="Times New Roman" w:hAnsi="Times New Roman" w:cs="Times New Roman"/>
                <w:sz w:val="24"/>
                <w:szCs w:val="24"/>
              </w:rPr>
              <w:t xml:space="preserve"> СУБЪЕКТ ТРАНСПОРТНОЙ ИНФРАСТРУКТУРЫ НА ОБЪЕКТАХ ТРАНСПОРТНОЙ ИНФРАСТРУКТУРЫ ПЕРВОЙ КАТЕГОРИИ ПРИ ВТОРОМ УРОВНЕ БЕЗОПАСНОСТИ ОБЯЗАН НЕ ДОПУСКАТЬ ПОСЕТИТЕЛЕЙ:</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на объект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ВТОРОМ УРОВНЕ БЕЗОПАСНОСТИ ОБЯЗАН НЕ ДОПУСКАТЬ ПОСЕТИТЕЛЕЙ: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В ОТНОШЕНИИ ОБЪЕКТОВ ДОСМОТРА, ПЕРЕМЕЩАЕМЫХ ИЗ ПЕРЕВОЗОЧНОГО СЕКТОРА В ТЕХНОЛОГИЧЕСКИЙ СЕКТОР ЗОНЫ ТРАНСПОРТНОЙ БЕЗОПАСНОСТИ И НАОБОРОТ, ПРОВОДИТЬ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за исключением лиц, обладающих постоянными пропусками для прохода на объект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в отношении всех без исключения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проводить только дополнительный досмотр</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110.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С СИСТЕМ ВИДЕОНАБЛЮДЕНИЯ В СООТВЕТСТВИИ С ПОРЯДКОМ ПЕРЕДАЧИ ДАННЫХ: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начальника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111.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О ЛИЦАХ, ПРОПУЩЕННЫХ В ПЕРЕВОЗОЧНЫЙ И ТЕХНОЛОГИЧЕСКИЙ СЕКТОРЫ ЗОНЫ ТРАНСПОРТНОЙ БЕЗОПАСНОСТИ ИЛИ НА КРИТИЧЕСКИЕ ЭЛЕМЕНТЫ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дистанционно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112. </w:t>
            </w:r>
            <w:r w:rsidRPr="00F55388">
              <w:rPr>
                <w:rFonts w:ascii="Times New Roman" w:hAnsi="Times New Roman" w:cs="Times New Roman"/>
                <w:sz w:val="24"/>
                <w:szCs w:val="24"/>
              </w:rPr>
              <w:t>СРОК ХРАНЕНИЯ В ЭЛЕКТРОННОМ ВИДЕ ДАННЫХ С ТЕХНИЧЕСКИХ СРЕДСТВ ОТБ, ОБЛАДАЮЩИХ НЕОБХОДИМЫМИ ДЛЯ ЭТОГО КОНСТРУКТИВНЫМИ ОСОБЕННОСТЯМИ, НА ОБЪЕКТАХ ТРАНСПОРТНОЙ ИНФРАСТРУКТУРЫ ВТОРОЙ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15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5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30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10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НЕ ДОПУСКАТЬ ПОСЕТИТЕЛЕЙ: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115. </w:t>
            </w:r>
            <w:r w:rsidRPr="00F55388">
              <w:rPr>
                <w:rFonts w:ascii="Times New Roman" w:hAnsi="Times New Roman" w:cs="Times New Roman"/>
                <w:sz w:val="24"/>
                <w:szCs w:val="24"/>
              </w:rPr>
              <w:t xml:space="preserve">СУБЪЕКТ ТРАНСПОРТНОЙ ИНФРАСТРУКТУРЫ НА ОБЪЕКТАХ ТРАНСПОРТНОЙ ИНФРАСТРУКТУРЫ ВТОРОЙ КАТЕГОРИИ ПРИ ВТОРОМ </w:t>
            </w:r>
            <w:r w:rsidRPr="00F55388">
              <w:rPr>
                <w:rFonts w:ascii="Times New Roman" w:hAnsi="Times New Roman" w:cs="Times New Roman"/>
                <w:sz w:val="24"/>
                <w:szCs w:val="24"/>
              </w:rPr>
              <w:lastRenderedPageBreak/>
              <w:t>УРОВНЕ БЕЗОПАСНОСТИ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116. </w:t>
            </w:r>
            <w:r w:rsidRPr="00F55388">
              <w:rPr>
                <w:rFonts w:ascii="Times New Roman" w:hAnsi="Times New Roman" w:cs="Times New Roman"/>
                <w:sz w:val="24"/>
                <w:szCs w:val="24"/>
              </w:rPr>
              <w:t>КРИТИЧЕСКИЙ ЭЛЕМЕНТ НА ОБЪЕКТАХ ТРАНСПОРТНОЙ ИНФРАСТРУКТУРЫ МЕТРОПОЛИТЕНА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совершение акта незаконного вмешательства в отношении которых приведет к полному или частичному прекращению функционирования объекта метрополитена и (или) метрополитена либо возникновению чрезвычайных ситуаций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обеспечивающие их функционирование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УСТАНОВЛЕННОМ ТОЛЬКО В ОТНОШЕНИИ ТРАНСПОРТНЫХ СРЕДСТВ ПЕРВОЙ КАТЕГОРИИ НАХОДЯЩИХСЯ НА ОТИ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транспортных средств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и на критические элементы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 и транспортных средств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только 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ПРОВОДИТЬ НА КОНТРОЛЬНО-ПРОПУСКНЫХ ПУНКТАХ, ПОСТАХ И В ЗОНЕ ТРАНСПОРТНОЙ БЕЗОПАСНОСТИ ОБЪЕКТА ТРАНСПОРТНОЙ ИНФРАСТРУКТУРЫ ПОВТОРНЫЙ ДОСМОТР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отношении которых будет выявлена связь с совершением или подготовкой к совершению акта незаконного вмешательства, включая материальные объекты досмотра, подозрительные на наличие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условии некачественного проведения дополнительного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результатам наблюдения и собеседования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120.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сотрудником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двумя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увеличив численность сил обеспечения транспортной безопасности в соответствии с планом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ВТОРОМ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122.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включающих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включающей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ВЫЯВЛЯТЬ НАРУШИТЕЛЕЙ, СОВЕРШЕНИЕ ИЛИ ПОДГОТОВКУ К СОВЕРШЕНИЮ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зоне транспортной безопасности объекта транспортной инфраструктуры ~ на критическом элементе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объекте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126. </w:t>
            </w:r>
            <w:r w:rsidRPr="00F55388">
              <w:rPr>
                <w:rFonts w:ascii="Times New Roman" w:hAnsi="Times New Roman" w:cs="Times New Roman"/>
                <w:sz w:val="24"/>
                <w:szCs w:val="24"/>
              </w:rPr>
              <w:t>ОСНАЩЕНИЕ КПП ТЕХНИЧЕСКИМИ СРЕДСТВАМИ ДОСМОТРА МОЖЕТ ВКЛЮЧАТЬ В СЕБЯ: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рамочный металлодетектор, стационарная рентгеновская установка для досмотра пассажиров, стационарная рентгеновская установка для досмотра багажа </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радиационного контроля, ручной металлодетектор</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портативный обнаружитель паров ВВ, переносной рентгенотелевизионный комплекс, переносной комплекс обнаружения скрытно расположенных ВВ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127. </w:t>
            </w:r>
            <w:r w:rsidRPr="00F55388">
              <w:rPr>
                <w:rFonts w:ascii="Times New Roman" w:hAnsi="Times New Roman" w:cs="Times New Roman"/>
                <w:sz w:val="24"/>
                <w:szCs w:val="24"/>
              </w:rPr>
              <w:t>НА ПРАВИЛЬНОСТЬ РАБОТЫ ДЕТЕКТОРОВ ПАРОВ ВЗРЫВЧАТЫХ ВЕЩЕСТВ ВЛИЯЮТ:</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посторонние запахи</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материалы отделки помещения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температура воздуха и влажность</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ничего не влияет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128. </w:t>
            </w:r>
            <w:r w:rsidRPr="00F55388">
              <w:rPr>
                <w:rFonts w:ascii="Times New Roman" w:hAnsi="Times New Roman" w:cs="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рентгентелевизионные, радиоскопические установки, стационарные, переносные и ручные металлодетекторы, газоаналитическая и химическая аппаратура и другие устройства обеспечивающие обнаружение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сертифицированные установленным порядком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стационарный металлообнаружитель арочного типа, стационарный рентгенотелевизионный интроскоп, стационарный пороговый сигнализатор гамма- и бета- изучений, детектор паров ВВ, ручной металлообнаружитель, портативный поисковый сигнализатор гамма- и бета- излучения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стационарный рентгенотелевизионный интроскоп (Инспектор),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 ~ стационарный металлообнаружитель арочного типа (Рубикон),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ручной металлообнаружитель, портативный поисковый сигнализатор гамма- и бета- излучения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129. </w:t>
            </w:r>
            <w:r w:rsidRPr="00F55388">
              <w:rPr>
                <w:rFonts w:ascii="Times New Roman" w:hAnsi="Times New Roman" w:cs="Times New Roman"/>
                <w:sz w:val="24"/>
                <w:szCs w:val="24"/>
              </w:rPr>
              <w:t>ДЛЯ ДОСМОТРА РУЧНОЙ КЛАДИ ИСПОЛЬЗУЮТСЯ: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досмотровые зеркала, аккумуляторные фонари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рентгеновские интроскопы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 досмотровые зеркала, аккумуляторные фонари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130 </w:t>
            </w:r>
            <w:r w:rsidRPr="00F55388">
              <w:rPr>
                <w:rFonts w:ascii="Times New Roman" w:hAnsi="Times New Roman" w:cs="Times New Roman"/>
                <w:sz w:val="24"/>
                <w:szCs w:val="24"/>
              </w:rPr>
              <w:t>ЧТО ВКЛЮЧАЮТ В СЕБЯ ТЕХНИЧЕСКИЕ СРЕДСТВА ОБЕСПЕЧЕНИЯ ТРАНСПОРТНОЙ БЕЗОПАСНОСТИ?</w:t>
            </w:r>
          </w:p>
        </w:tc>
      </w:tr>
      <w:tr w:rsidR="00C372CD" w:rsidRPr="00F55388" w:rsidTr="008B7354">
        <w:tc>
          <w:tcPr>
            <w:tcW w:w="562" w:type="dxa"/>
            <w:tcBorders>
              <w:top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заграждения, противотаранное устройство, решетки, усиленные двери, заборы, шлюзы, шахты, колодцы, люки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сертифицированные в установленном законодательстве порядке технические средства охраны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131. </w:t>
            </w:r>
            <w:r w:rsidRPr="00F55388">
              <w:rPr>
                <w:rFonts w:ascii="Times New Roman" w:hAnsi="Times New Roman" w:cs="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охранной сигнализации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пожарной сигнализации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видеонаблюдения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контроля и управления доступом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132. </w:t>
            </w:r>
            <w:r w:rsidRPr="00F55388">
              <w:rPr>
                <w:rFonts w:ascii="Times New Roman" w:hAnsi="Times New Roman" w:cs="Times New Roman"/>
                <w:sz w:val="24"/>
                <w:szCs w:val="24"/>
              </w:rPr>
              <w:t>НАЗОВИТЕ ОРГАН ПО СЕРТИФИКАЦИИ СРЕДСТВ СВЯЗИ ПРИЕМА И ПЕРЕДАЧИ ИНФОРМАЦИИ: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Россвязь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Минсвязи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Роскомсвязь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Минкомсвязи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ФГУП «Защитаинфортанс» Минтранса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133. </w:t>
            </w:r>
            <w:r w:rsidRPr="00F55388">
              <w:rPr>
                <w:rFonts w:ascii="Times New Roman" w:hAnsi="Times New Roman" w:cs="Times New Roman"/>
                <w:sz w:val="24"/>
                <w:szCs w:val="24"/>
              </w:rPr>
              <w:t>ОРГАНИЗАЦИЯ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 ~ на специализированные организации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юридические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134. </w:t>
            </w:r>
            <w:r w:rsidRPr="00F55388">
              <w:rPr>
                <w:rFonts w:ascii="Times New Roman" w:hAnsi="Times New Roman" w:cs="Times New Roman"/>
                <w:sz w:val="24"/>
                <w:szCs w:val="24"/>
              </w:rPr>
              <w:t>ОРГАНИЗАЦИЯ ДОПОЛНИТЕЛЬНОГО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сотрудников ЧОП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на юридические лица – подразделения транспортной безопасности на </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135. </w:t>
            </w:r>
            <w:r w:rsidRPr="00F55388">
              <w:rPr>
                <w:rFonts w:ascii="Times New Roman" w:hAnsi="Times New Roman" w:cs="Times New Roman"/>
                <w:sz w:val="24"/>
                <w:szCs w:val="24"/>
              </w:rPr>
              <w:t>ОРГАНИЗАЦИЯ ПОВТОРНОГО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обеспечение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работников ЧОП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сотрудников полиции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136. </w:t>
            </w:r>
            <w:r w:rsidRPr="00F55388">
              <w:rPr>
                <w:rFonts w:ascii="Times New Roman" w:hAnsi="Times New Roman" w:cs="Times New Roman"/>
                <w:sz w:val="24"/>
                <w:szCs w:val="24"/>
              </w:rPr>
              <w:t>ЧТО ОСУЩЕСТВЛЯЕТСЯ В ХОДЕ ДОСМОТРА, ДОПОЛНИТЕЛЬНОГО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перевозку соответствующим видом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грузов, багажа, ручной клади и личных вещей, находящихся у физических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137. </w:t>
            </w:r>
            <w:r w:rsidRPr="00F55388">
              <w:rPr>
                <w:rFonts w:ascii="Times New Roman" w:hAnsi="Times New Roman" w:cs="Times New Roman"/>
                <w:sz w:val="24"/>
                <w:szCs w:val="24"/>
              </w:rPr>
              <w:t>НА ЧТО НАПРАВЛЕНЫ МЕРОПРИЯТИЯ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в отношении которых установлены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предметов и веществ, в отношении которых установлены запрет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наркотических веществ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138. </w:t>
            </w:r>
            <w:r w:rsidRPr="00F55388">
              <w:rPr>
                <w:rFonts w:ascii="Times New Roman" w:hAnsi="Times New Roman" w:cs="Times New Roman"/>
                <w:sz w:val="24"/>
                <w:szCs w:val="24"/>
              </w:rPr>
              <w:t>КОГДА ПРОВОДИТСЯ НАБЛЮДЕНИЕ И (ИЛИ) СОБЕСЕДОВАНИЕ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досмотра, дополнительного досмотра, повторного досмотра на КПП (постах) в случаях, предусмотренных требованиями по обеспечению транспортной безопасности, проводятся наблюдение 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 и документов удостоверяющих личность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139. </w:t>
            </w:r>
            <w:r w:rsidRPr="00F55388">
              <w:rPr>
                <w:rFonts w:ascii="Times New Roman" w:hAnsi="Times New Roman" w:cs="Times New Roman"/>
                <w:sz w:val="24"/>
                <w:szCs w:val="24"/>
              </w:rPr>
              <w:t>ЧТО ДЕЛАЕТСЯ ПО РЕЗУЛЬТАТАМ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принимается решение о проведении дополнительного досмотра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 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140. </w:t>
            </w:r>
            <w:r w:rsidRPr="00F55388">
              <w:rPr>
                <w:rFonts w:ascii="Times New Roman" w:hAnsi="Times New Roman" w:cs="Times New Roman"/>
                <w:sz w:val="24"/>
                <w:szCs w:val="24"/>
              </w:rPr>
              <w:t>КАКИЕ МЕРОПРИЯТИЯ ОСУЩЕСТВЛЯЮТСЯ В ХОДЕ ДОПОЛНИТЕЛЬНОГО ДОСМОТРА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обнаружения,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транспортных средств, грузов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141. </w:t>
            </w:r>
            <w:r w:rsidRPr="00F55388">
              <w:rPr>
                <w:rFonts w:ascii="Times New Roman" w:hAnsi="Times New Roman" w:cs="Times New Roman"/>
                <w:sz w:val="24"/>
                <w:szCs w:val="24"/>
              </w:rPr>
              <w:t>ДЛЯ КАКОЙ ЦЕЛИ ОСУЩЕСТВЛЯЕТСЯ ПОВТОРНЫЙ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и веществ, выявленных в ходе досмотра,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обследования материально-технических объектов, которые могут быть использованы для совершения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142. </w:t>
            </w:r>
            <w:r w:rsidRPr="00F55388">
              <w:rPr>
                <w:rFonts w:ascii="Times New Roman" w:hAnsi="Times New Roman" w:cs="Times New Roman"/>
                <w:sz w:val="24"/>
                <w:szCs w:val="24"/>
              </w:rPr>
              <w:t>КОГДА ПРОВОДИТСЯ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выявлении в результате наблюдения и (или) собеседования) физических лиц, в действиях которых усматриваются признаки подготовки к совершению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при получении субъектом транспортной инфраструктуры или перевозчиком информации об изменении уровня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информации об угрозе совершения акта незаконного вмешательства на прилегающих к ОТИ объектах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143. </w:t>
            </w:r>
            <w:r w:rsidRPr="00F55388">
              <w:rPr>
                <w:rFonts w:ascii="Times New Roman" w:hAnsi="Times New Roman" w:cs="Times New Roman"/>
                <w:sz w:val="24"/>
                <w:szCs w:val="24"/>
              </w:rPr>
              <w:t>ОСНОВАНИЯ ДЛЯ ПЕРЕСЕЧЕНИЯ ОБЪЕКТАМИ ДОСМОТРА ГРАНИЦ СЕКТОРА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 а также выполнение Требований по соблюдению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 и правил перевозки пассажиров и багажа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144. </w:t>
            </w:r>
            <w:r w:rsidRPr="00F55388">
              <w:rPr>
                <w:rFonts w:ascii="Times New Roman" w:hAnsi="Times New Roman" w:cs="Times New Roman"/>
                <w:sz w:val="24"/>
                <w:szCs w:val="24"/>
              </w:rPr>
              <w:t>КАКИЕ ТЕХНИЧЕСКИЕ СРЕДСТВА ИСПОЛЬЗУЮТСЯ ДЛЯ ПРОВЕДЕНИЯ ДОПОЛНИТЕЛЬНОГО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стационарные, переносные и ручные металлодетекторы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газоаналитическая и химическая аппаратура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распознавание предметов и веществ включенных в перечни и (или) идентификацию оружия, боеприпасов, взрывчатых веществ или взрывных устройств, ядовитых или радиоактивных веществ, указанных в Перечнях, сопровождающееся вскрытием материальных объектов досмотра, для распознавания и идентификации их содержимого или без такового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145. </w:t>
            </w:r>
            <w:r w:rsidRPr="00F55388">
              <w:rPr>
                <w:rFonts w:ascii="Times New Roman" w:hAnsi="Times New Roman" w:cs="Times New Roman"/>
                <w:sz w:val="24"/>
                <w:szCs w:val="24"/>
              </w:rPr>
              <w:t>КАКИЕ ТЕХНИЧЕСКИЕ СРЕДСТВА ИСПОЛЬЗУЮТСЯ ДЛЯ ПРОВЕДЕНИЯ ПОВТОРНОГО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переносные и ручные металлодетекторы, газоаналитическая и химическая аппаратура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выявление, распознавание предметов и веществ включенных в перечни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устройства, обеспечивающие обнаружение оружия, взрывчатых веществ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146. </w:t>
            </w:r>
            <w:r w:rsidRPr="00F55388">
              <w:rPr>
                <w:rFonts w:ascii="Times New Roman" w:hAnsi="Times New Roman" w:cs="Times New Roman"/>
                <w:sz w:val="24"/>
                <w:szCs w:val="24"/>
              </w:rPr>
              <w:t>ЧЕМУ ПОДЛЕЖАТ ТЕХНИЧЕСКИЕ СРЕДСТВА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обязательной инвентаризации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обязательному учету в компетентном органе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обязательной сертификации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ежегодной сертификации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147. </w:t>
            </w:r>
            <w:r w:rsidRPr="00F55388">
              <w:rPr>
                <w:rFonts w:ascii="Times New Roman" w:hAnsi="Times New Roman" w:cs="Times New Roman"/>
                <w:sz w:val="24"/>
                <w:szCs w:val="24"/>
              </w:rPr>
              <w:t>КЕМ ПРОВОДИТСЯ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ЧОП</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148. </w:t>
            </w:r>
            <w:r w:rsidRPr="00F55388">
              <w:rPr>
                <w:rFonts w:ascii="Times New Roman" w:hAnsi="Times New Roman" w:cs="Times New Roman"/>
                <w:sz w:val="24"/>
                <w:szCs w:val="24"/>
              </w:rPr>
              <w:t>КЕМ ПРОВОДИТСЯ ДОПОЛНИТЕЛЬНЫЙ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назначенных приказом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специализированных организаций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149. </w:t>
            </w:r>
            <w:r w:rsidRPr="00F55388">
              <w:rPr>
                <w:rFonts w:ascii="Times New Roman" w:hAnsi="Times New Roman" w:cs="Times New Roman"/>
                <w:sz w:val="24"/>
                <w:szCs w:val="24"/>
              </w:rPr>
              <w:t>КЕМ ПРОВОДИТСЯ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осуществляющем функции по нормативно-правовому регулированию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150. </w:t>
            </w:r>
            <w:r w:rsidRPr="00F55388">
              <w:rPr>
                <w:rFonts w:ascii="Times New Roman" w:hAnsi="Times New Roman" w:cs="Times New Roman"/>
                <w:sz w:val="24"/>
                <w:szCs w:val="24"/>
              </w:rPr>
              <w:t>КЕМ ПРОВОДИТСЯ НАБЛЮДЕНИЕ И (ИЛИ) СОБЕСЕДОВАНИЕ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r w:rsidR="00C372CD" w:rsidRPr="00F55388" w:rsidTr="008B7354">
        <w:trPr>
          <w:trHeight w:val="295"/>
        </w:trPr>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151. </w:t>
            </w:r>
            <w:r w:rsidRPr="00F55388">
              <w:rPr>
                <w:rFonts w:ascii="Times New Roman" w:hAnsi="Times New Roman" w:cs="Times New Roman"/>
                <w:sz w:val="24"/>
                <w:szCs w:val="24"/>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ПРИ УСЛОВИИ ОТСУТСТВИЯ ЗАКОННЫХ ОСНОВАНИЙ ДЛЯ ИХ НОШЕНИЯ ИЛИ ХРАНЕНИЯ: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сфере внутренних дел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области обеспечения безопасности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обеспечения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152. </w:t>
            </w:r>
            <w:r w:rsidRPr="00F55388">
              <w:rPr>
                <w:rFonts w:ascii="Times New Roman" w:hAnsi="Times New Roman" w:cs="Times New Roman"/>
                <w:sz w:val="24"/>
                <w:szCs w:val="24"/>
              </w:rPr>
              <w:t>ЛИЦА, ОТКАЗАВШИЕСЯ ОТ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зону транспортной безопасности не допускаются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сфере внутренних дел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области обеспечения безопасности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153. </w:t>
            </w:r>
            <w:r w:rsidRPr="00F55388">
              <w:rPr>
                <w:rFonts w:ascii="Times New Roman" w:hAnsi="Times New Roman" w:cs="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возбуждения уголовного дела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административного штрафа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расторжения договора перевозки в одностороннем порядке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154.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155.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порядок проведения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перечни взрывчатых веществ или других устройств, предметов и веществ, в отношении которых установлены запрет или ограничение на перемещение в зону </w:t>
            </w:r>
            <w:r w:rsidRPr="00F55388">
              <w:rPr>
                <w:rFonts w:ascii="Times New Roman" w:hAnsi="Times New Roman" w:cs="Times New Roman"/>
                <w:sz w:val="24"/>
                <w:szCs w:val="24"/>
              </w:rPr>
              <w:lastRenderedPageBreak/>
              <w:t>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156. </w:t>
            </w:r>
            <w:r w:rsidRPr="00F55388">
              <w:rPr>
                <w:rFonts w:ascii="Times New Roman" w:hAnsi="Times New Roman" w:cs="Times New Roman"/>
                <w:sz w:val="24"/>
                <w:szCs w:val="24"/>
              </w:rPr>
              <w:t>СЕКТОР СВОБОДНОГО ДОСТУПА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доступ в которую физических лиц ограничивается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в которую пронос (провоз) материальных объектов ограничивается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часть зоны транспортной безопасности, на которой в отношении перемещаемых объектов досмотра проводится досмотр, дополнительный досмотр и повторный досмотр, а выявление правовых оснований для прохода (проезда) не требуется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закрытая территория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157. </w:t>
            </w:r>
            <w:r w:rsidRPr="00F55388">
              <w:rPr>
                <w:rFonts w:ascii="Times New Roman" w:hAnsi="Times New Roman" w:cs="Times New Roman"/>
                <w:sz w:val="24"/>
                <w:szCs w:val="24"/>
              </w:rPr>
              <w:t>ПЕРЕВОЗОЧНЫЙ СЕКТОР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электронным, пропускам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паспорту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служебному удостоверению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158. </w:t>
            </w:r>
            <w:r w:rsidRPr="00F55388">
              <w:rPr>
                <w:rFonts w:ascii="Times New Roman" w:hAnsi="Times New Roman" w:cs="Times New Roman"/>
                <w:sz w:val="24"/>
                <w:szCs w:val="24"/>
              </w:rPr>
              <w:t>ТЕХНОЛОГИЧЕСКИЙ СЕКТОР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не ограничен для пассажиров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осуществляется для физических лиц и материальных объектов по электронным пропускам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159. </w:t>
            </w:r>
            <w:r w:rsidRPr="00F55388">
              <w:rPr>
                <w:rFonts w:ascii="Times New Roman" w:hAnsi="Times New Roman" w:cs="Times New Roman"/>
                <w:sz w:val="24"/>
                <w:szCs w:val="24"/>
              </w:rPr>
              <w:t>КРИТИЧЕСКИЙ ЭЛЕМЕНТ ОБЪЕКТОВ ТРАНСПОРТНОЙ ИНФРАСТРУКТУРЫ ИЛИ ТРАНСПОРТНЫХ СРЕДСТВ ЖЕЛЕЗНОДОРОЖНОГО ТРАНСПОРТА–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конструктивные элементы объектов транспортной инфраструктуры и/или транспортных средств, акт незаконного вмешательства в отношении которых, приведет к возникновению чрезвычайных ситуаций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полнейшему прекращению его функционирования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160. </w:t>
            </w:r>
            <w:r w:rsidRPr="00F55388">
              <w:rPr>
                <w:rFonts w:ascii="Times New Roman" w:hAnsi="Times New Roman" w:cs="Times New Roman"/>
                <w:sz w:val="24"/>
                <w:szCs w:val="24"/>
              </w:rPr>
              <w:t>КОНТРОЛЬНО-ПРОПУСКНОЙ ПУНКТ (ПОСТ)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место на объектах транспортной инфраструктуры или транспортных средствах для осуществления прохода людей и проезда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место, предназначенное для досмотра, дополнительного досмотра, повторного досмотра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170. </w:t>
            </w:r>
            <w:r w:rsidRPr="00F55388">
              <w:rPr>
                <w:rFonts w:ascii="Times New Roman" w:hAnsi="Times New Roman" w:cs="Times New Roman"/>
                <w:sz w:val="24"/>
                <w:szCs w:val="24"/>
              </w:rPr>
              <w:t>ГРУЗЫ ПОВЫШЕННОЙ 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которыми могут воспользоваться террористы для убийства людей, а также для массовых разрушений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особо опасны для окружающих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171. </w:t>
            </w:r>
            <w:r w:rsidRPr="00F55388">
              <w:rPr>
                <w:rFonts w:ascii="Times New Roman" w:hAnsi="Times New Roman" w:cs="Times New Roman"/>
                <w:sz w:val="24"/>
                <w:szCs w:val="24"/>
              </w:rPr>
              <w:t>В КАКОЙ СРОК НЕОБХОДИМО ПРОИНФОРМИРОВАТЬ УПОЛНОМОЧЕННЫХ ПРЕДСТАВИТЕЛЕЙ МВД РОССИИ, ОБО ВСЕХ ФИЗИЧЕСКИХ ЛИЦАХ ИЛИ МАТЕРИАЛЬНЫХ ОБЪЕКТАХ, В СЛУЧАЕ ВЫЯВЛЕНИЯ СВЯЗИ ДАННЫХ ЛИЦ И ОБЪЕКТОВ С СОВЕРШЕНИЕМ ИЛИ ПОДГОТОВКОЙ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через 15 минут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15 минут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30 минут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172. </w:t>
            </w:r>
            <w:r w:rsidRPr="00F55388">
              <w:rPr>
                <w:rFonts w:ascii="Times New Roman" w:hAnsi="Times New Roman" w:cs="Times New Roman"/>
                <w:sz w:val="24"/>
                <w:szCs w:val="24"/>
              </w:rPr>
              <w:t>Какие виды пропусков предусмотрены постановлениями Правительства Российской Федерации от 8 октября 2020 г. № 1633, устанавливающими требования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 и метрополитена"?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постоянные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разовые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материальные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вышеперечисленные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173. </w:t>
            </w:r>
            <w:r w:rsidRPr="00F55388">
              <w:rPr>
                <w:rFonts w:ascii="Times New Roman" w:hAnsi="Times New Roman" w:cs="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09.02.2007 г. № 16-ФЗ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03.02.2014 г. № 15-ФЗ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7 сентября 2020 года № 358</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174. </w:t>
            </w:r>
            <w:r w:rsidRPr="00F55388">
              <w:rPr>
                <w:rFonts w:ascii="Times New Roman" w:hAnsi="Times New Roman" w:cs="Times New Roman"/>
                <w:sz w:val="24"/>
                <w:szCs w:val="24"/>
              </w:rPr>
              <w:t>ПЕРЕЧЕНЬ ОБЪЕКТОВ ТРАНСПОРТНОЙ ИНФРАСТРУКТУРЫ И ТРАНСПОРТНЫХ СРЕДСТВ, НЕ ПОДЛЕЖАЩИХ КАТЕГОРИРОВАНИЮ,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9 февраля 2007 г. № 16-ФЗ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3 февраля 2014 г. № 15-ФЗ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28 августа 2020 г. № 331</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21 февраля 2011 г. № 62</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175. </w:t>
            </w:r>
            <w:r w:rsidRPr="00F55388">
              <w:rPr>
                <w:rFonts w:ascii="Times New Roman" w:hAnsi="Times New Roman" w:cs="Times New Roman"/>
                <w:sz w:val="24"/>
                <w:szCs w:val="24"/>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 по представлению Министерства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внутренних дел Российской Федерации по согласованию с Федеральной службой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Федеральной службой безопасности Российской Федерации по согласованию с Министерством внутренних дел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176. </w:t>
            </w:r>
            <w:r w:rsidRPr="00F55388">
              <w:rPr>
                <w:rFonts w:ascii="Times New Roman" w:hAnsi="Times New Roman" w:cs="Times New Roman"/>
                <w:sz w:val="24"/>
                <w:szCs w:val="24"/>
              </w:rPr>
              <w:t>РЕЕСТР КАТЕГОРИРОВАННЫХ ОБЪЕКТОВ ТРАНСПОРТНОЙ ИНФРАСТРУКТУРЫ И/ИЛИ ТРАНСПОРТНЫХ СРЕДСТВ ВЕДЕТСЯ: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специализированной организацией в области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оператором ЕГИС ОТБ</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177. </w:t>
            </w: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Минтрансом России по согласованию с МВД России и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МВД России по согласованию с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(перевозчиком) по согласованию с МВД России и ФСБ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178.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взрывчатых веществ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устройств, предметов и веществ, в отношении которых установлен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tabs>
                <w:tab w:val="left" w:pos="1065"/>
              </w:tabs>
              <w:rPr>
                <w:rFonts w:ascii="Times New Roman" w:hAnsi="Times New Roman" w:cs="Times New Roman"/>
                <w:sz w:val="28"/>
                <w:szCs w:val="28"/>
              </w:rPr>
            </w:pPr>
            <w:r w:rsidRPr="00F55388">
              <w:rPr>
                <w:rFonts w:ascii="Times New Roman" w:hAnsi="Times New Roman" w:cs="Times New Roman"/>
                <w:sz w:val="28"/>
                <w:szCs w:val="28"/>
              </w:rPr>
              <w:t xml:space="preserve">179.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180.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181.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182.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183.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184.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185.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186.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187. </w:t>
            </w:r>
            <w:r w:rsidRPr="00F55388">
              <w:rPr>
                <w:rFonts w:ascii="Times New Roman" w:hAnsi="Times New Roman" w:cs="Times New Roman"/>
                <w:sz w:val="24"/>
                <w:szCs w:val="24"/>
              </w:rPr>
              <w:t>РАБОТЫ, НЕПОСРЕДСТВЕННО СВЯЗАННЫЕ С ОБЕСПЕЧЕНИЕМ ТРАНСПОРТНОЙ БЕЗОПАСНОСТИ, ВПРАВЕ ВЫПОЛНЯТЬ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имеющие непогашенную или неснятую судимость за совершение умышленного преступления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прошедшие в порядке, установленном Федеральным законом от 9 февраля 2007 г. № 16-ФЗ, подготовку и аттестацию сил обеспечения транспортной безопасности и соответствующие требованиям ч. 1 ст. 10 ФЗ-16</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188. </w:t>
            </w:r>
            <w:r w:rsidRPr="00F55388">
              <w:rPr>
                <w:rFonts w:ascii="Times New Roman" w:hAnsi="Times New Roman" w:cs="Times New Roman"/>
                <w:sz w:val="24"/>
                <w:szCs w:val="24"/>
              </w:rPr>
              <w:t>В СООТВЕТСТВИИ С ПРИКАЗОМ МИНТРАНСА РОССИИ ОТ 31.07.2014 Г. № 212 «ОБ УТВЕРЖДЕНИИ ПОРЯДКА ПОДГОТОВКИ СИЛ ОБЕСПЕЧЕНИЯ ТРАНСПОРТНОЙ БЕЗОПАСНОСТИ» К ЧИСЛУ ОБЯЗАТЕЛЬНЫХ ВИДОВ ПОДГОТОВКИ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техническая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тренажерная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практическая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189. </w:t>
            </w:r>
            <w:r w:rsidRPr="00F55388">
              <w:rPr>
                <w:rFonts w:ascii="Times New Roman" w:hAnsi="Times New Roman" w:cs="Times New Roman"/>
                <w:sz w:val="24"/>
                <w:szCs w:val="24"/>
              </w:rPr>
              <w:t>КОМПЕТЕНТНЫМИ ОРГАНАМИ В ОБЛАСТИ ОБЕСПЕЧЕНИЯ ТРАНСПОРТНОЙ БЕЗОПАСНОСТИ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 и Федеральная служба по надзору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 и Министерство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190. </w:t>
            </w:r>
            <w:r w:rsidRPr="00F55388">
              <w:rPr>
                <w:rFonts w:ascii="Times New Roman" w:hAnsi="Times New Roman" w:cs="Times New Roman"/>
                <w:sz w:val="24"/>
                <w:szCs w:val="24"/>
              </w:rPr>
              <w:t>КОЛИЧЕСТВО КАТЕГОРИЙ И КРИТЕРИИ КАТЕГОРИРОВАНИЯ ОБЪЕКТОВ ТРАНСПОРТНОЙ ИНФРАСТРУКТУРЫ И ТРАНСПОРТНЫХ СРЕДСТВ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Российской Федерации по делам гражданской обороны, чрезвычайным ситуациям и ликвидации последствий стихийных бедствий (МЧС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191.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ОБЯЗАТЕЛЬНЫ ДЛЯ ИСПОЛНЕНИЯ: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 на объектах транспортной инфраструктуры и транспортных средствах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прибывающими либо находящимися на объектах транспортной инфраструктуры и транспортных средствах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192. </w:t>
            </w:r>
            <w:r w:rsidRPr="00F55388">
              <w:rPr>
                <w:rFonts w:ascii="Times New Roman" w:hAnsi="Times New Roman" w:cs="Times New Roman"/>
                <w:sz w:val="24"/>
                <w:szCs w:val="24"/>
              </w:rPr>
              <w:t>УГОЛОВНАЯ ОТВЕТСТВЕННОСТЬ ЗА НЕИСПОЛНЕНИЕ ТРЕБОВАНИЙ ПО ОБЕСПЕЧЕНИЮ ТРАНСПОРТНОЙ БЕЗОПАСНОСТИ НАСТУПАЕТ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ущерба свыше одного миллиона рублей, либо повлекшие по неосторожности смерть человека, либо смерть двух и более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нарушения установленных в области обеспечения транспортной безопасности порядков и правил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ущерба до одного миллиона рублей или совершение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непредставления сведений в автоматизированные централизованные базы персональных данных о пассажирах и персонале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193. </w:t>
            </w:r>
            <w:r w:rsidRPr="00F55388">
              <w:rPr>
                <w:rFonts w:ascii="Times New Roman" w:hAnsi="Times New Roman" w:cs="Times New Roman"/>
                <w:sz w:val="24"/>
                <w:szCs w:val="24"/>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ФСБ России, МВД России от 5 марта 2010 г. № 52/112/134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12 апреля 2010 г. № 87</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3 ноября 2015 г. № 325</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194. </w:t>
            </w:r>
            <w:r w:rsidRPr="00F55388">
              <w:rPr>
                <w:rFonts w:ascii="Times New Roman" w:hAnsi="Times New Roman" w:cs="Times New Roman"/>
                <w:sz w:val="24"/>
                <w:szCs w:val="24"/>
              </w:rPr>
              <w:t>КОЛИЧЕСТВО ЭТАПОВ РЕАЛИЗАЦИИ ПЛАНОВ И СРОКИ ИХ РЕАЛИЗАЦИИ ОПРЕДЕЛЯЮТСЯ: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Планом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195. </w:t>
            </w:r>
            <w:r w:rsidRPr="00F55388">
              <w:rPr>
                <w:rFonts w:ascii="Times New Roman" w:hAnsi="Times New Roman" w:cs="Times New Roman"/>
                <w:sz w:val="24"/>
                <w:szCs w:val="24"/>
              </w:rPr>
              <w:t>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ОБЪЕКТУ ТРАНСПОРТНОЙ ИНФРАСТРУКТУРЫ И/ИЛИ ТРАНСПОРТНОМУ СРЕДСТВУ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30 рабочих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рабочих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10 рабочих дней с момента присвоения или изменения ранее присвоенной категории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196. </w:t>
            </w:r>
            <w:r w:rsidRPr="00F55388">
              <w:rPr>
                <w:rFonts w:ascii="Times New Roman" w:hAnsi="Times New Roman" w:cs="Times New Roman"/>
                <w:sz w:val="24"/>
                <w:szCs w:val="24"/>
              </w:rPr>
              <w:t>ОБЪЕКТЫ ТРАНСПОРТНОЙ ИНФРАСТРУКТУРЫ И ТРАНСПОРТНЫЕ СРЕДСТВА, НЕ ПОДЛЕЖАЩИЕ КАТЕГОРИРОВАНИЮ, ОПРЕДЕЛЯЕТ: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ФСБ России и МВД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197.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198.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РАЗМЕЩАЮТСЯ: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Правительства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Министерства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компетентного органа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ОАО «РЖД»</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199. </w:t>
            </w:r>
            <w:r w:rsidRPr="00F55388">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федеральным органом исполнительной власти в области обеспечения безопасности Российской Федерации 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200. </w:t>
            </w:r>
            <w:r w:rsidRPr="00F55388">
              <w:rPr>
                <w:rFonts w:ascii="Times New Roman" w:hAnsi="Times New Roman" w:cs="Times New Roman"/>
                <w:sz w:val="24"/>
                <w:szCs w:val="24"/>
              </w:rPr>
              <w:t>СОГЛАСНО ФЕДЕРАЛЬНОМУ ЗАКОНУ ОТ 06.03.2006Г. № 35-ФЗ «О ПРОТИВОДЕЙСТВИИ ТЕРРОРИЗМУ» ТЕРРОРИЗМ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комплекс диверсионных, подрывных, дестабилизирующих и иных мероприятий с применением боевой техники, оружия и специальных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tc>
      </w:tr>
    </w:tbl>
    <w:p w:rsidR="00C372CD" w:rsidRPr="00F55388" w:rsidRDefault="00C372CD" w:rsidP="00C372CD">
      <w:pPr>
        <w:rPr>
          <w:rFonts w:ascii="Times New Roman" w:hAnsi="Times New Roman" w:cs="Times New Roman"/>
          <w:sz w:val="28"/>
          <w:szCs w:val="28"/>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Pr="00A5705A" w:rsidRDefault="00C372CD" w:rsidP="00C372CD">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lastRenderedPageBreak/>
        <w:t>Примерные оценочные материалы, применяемые при проведении</w:t>
      </w:r>
    </w:p>
    <w:p w:rsidR="00C372CD" w:rsidRPr="00A5705A" w:rsidRDefault="00C372CD" w:rsidP="00C372CD">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Текущего контроля</w:t>
      </w:r>
      <w:r w:rsidRPr="00A5705A">
        <w:rPr>
          <w:rFonts w:ascii="Times New Roman" w:hAnsi="Times New Roman" w:cs="Times New Roman"/>
          <w:b/>
          <w:sz w:val="28"/>
          <w:szCs w:val="28"/>
        </w:rPr>
        <w:t xml:space="preserve"> по дисциплине (модулю)</w:t>
      </w:r>
      <w:r w:rsidRPr="00A5705A">
        <w:rPr>
          <w:rFonts w:ascii="Times New Roman" w:hAnsi="Times New Roman" w:cs="Times New Roman"/>
          <w:b/>
          <w:sz w:val="28"/>
          <w:szCs w:val="28"/>
        </w:rPr>
        <w:br/>
      </w:r>
    </w:p>
    <w:p w:rsidR="00C372CD" w:rsidRPr="00A5705A" w:rsidRDefault="00C372CD" w:rsidP="00C372CD">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t>«</w:t>
      </w:r>
      <w:r>
        <w:rPr>
          <w:rFonts w:ascii="Times New Roman" w:hAnsi="Times New Roman" w:cs="Times New Roman"/>
          <w:b/>
          <w:sz w:val="28"/>
          <w:szCs w:val="28"/>
        </w:rPr>
        <w:t>Транспортная безопасность</w:t>
      </w:r>
      <w:r w:rsidRPr="00A5705A">
        <w:rPr>
          <w:rFonts w:ascii="Times New Roman" w:hAnsi="Times New Roman" w:cs="Times New Roman"/>
          <w:b/>
          <w:sz w:val="28"/>
          <w:szCs w:val="28"/>
        </w:rPr>
        <w:t>»</w:t>
      </w:r>
    </w:p>
    <w:p w:rsidR="00C372CD" w:rsidRPr="00A5705A" w:rsidRDefault="00C372CD" w:rsidP="00C372CD">
      <w:pPr>
        <w:ind w:firstLine="709"/>
        <w:contextualSpacing/>
        <w:jc w:val="center"/>
        <w:rPr>
          <w:rFonts w:ascii="Times New Roman" w:hAnsi="Times New Roman" w:cs="Times New Roman"/>
          <w:sz w:val="28"/>
          <w:szCs w:val="28"/>
        </w:rPr>
      </w:pPr>
    </w:p>
    <w:p w:rsidR="00C372CD" w:rsidRPr="00A5705A" w:rsidRDefault="00C372CD" w:rsidP="00C372CD">
      <w:pPr>
        <w:contextualSpacing/>
        <w:jc w:val="both"/>
        <w:rPr>
          <w:rFonts w:ascii="Times New Roman" w:hAnsi="Times New Roman" w:cs="Times New Roman"/>
          <w:sz w:val="28"/>
          <w:szCs w:val="28"/>
        </w:rPr>
      </w:pPr>
      <w:r w:rsidRPr="00A5705A">
        <w:rPr>
          <w:rFonts w:ascii="Times New Roman" w:hAnsi="Times New Roman" w:cs="Times New Roman"/>
          <w:sz w:val="28"/>
          <w:szCs w:val="28"/>
        </w:rPr>
        <w:tab/>
        <w:t xml:space="preserve">При проведении промежуточной аттестации обучающемуся предлагается дать ответы на </w:t>
      </w:r>
      <w:r>
        <w:rPr>
          <w:rFonts w:ascii="Times New Roman" w:hAnsi="Times New Roman" w:cs="Times New Roman"/>
          <w:sz w:val="28"/>
          <w:szCs w:val="28"/>
        </w:rPr>
        <w:t>5</w:t>
      </w:r>
      <w:r w:rsidRPr="00A5705A">
        <w:rPr>
          <w:rFonts w:ascii="Times New Roman" w:hAnsi="Times New Roman" w:cs="Times New Roman"/>
          <w:sz w:val="28"/>
          <w:szCs w:val="28"/>
        </w:rPr>
        <w:t>0 тестовых заданий из нижеприведенного списка.</w:t>
      </w:r>
    </w:p>
    <w:p w:rsidR="00C372CD" w:rsidRPr="00A5705A" w:rsidRDefault="00C372CD" w:rsidP="00C372CD">
      <w:pPr>
        <w:contextualSpacing/>
        <w:jc w:val="both"/>
        <w:rPr>
          <w:rFonts w:ascii="Times New Roman" w:hAnsi="Times New Roman" w:cs="Times New Roman"/>
          <w:sz w:val="28"/>
          <w:szCs w:val="28"/>
        </w:rPr>
      </w:pPr>
    </w:p>
    <w:p w:rsidR="00C372CD" w:rsidRPr="00A5705A" w:rsidRDefault="00C372CD" w:rsidP="00C372CD">
      <w:pPr>
        <w:contextualSpacing/>
        <w:jc w:val="center"/>
        <w:rPr>
          <w:rFonts w:ascii="Times New Roman" w:hAnsi="Times New Roman" w:cs="Times New Roman"/>
          <w:sz w:val="28"/>
          <w:szCs w:val="28"/>
        </w:rPr>
      </w:pPr>
      <w:r w:rsidRPr="00A5705A">
        <w:rPr>
          <w:rFonts w:ascii="Times New Roman" w:hAnsi="Times New Roman" w:cs="Times New Roman"/>
          <w:sz w:val="28"/>
          <w:szCs w:val="28"/>
        </w:rPr>
        <w:t>Примерный перечень тестовых заданий</w:t>
      </w:r>
    </w:p>
    <w:p w:rsidR="00C372CD" w:rsidRPr="00A5705A" w:rsidRDefault="00C372CD" w:rsidP="00C372CD">
      <w:pPr>
        <w:rPr>
          <w:rFonts w:ascii="Times New Roman" w:hAnsi="Times New Roman" w:cs="Times New Roman"/>
          <w:color w:val="000000"/>
          <w:szCs w:val="24"/>
        </w:rPr>
      </w:pPr>
    </w:p>
    <w:p w:rsidR="00C372CD" w:rsidRPr="00A5705A" w:rsidRDefault="00C372CD" w:rsidP="00C372CD">
      <w:pPr>
        <w:rPr>
          <w:rFonts w:ascii="Times New Roman" w:hAnsi="Times New Roman" w:cs="Times New Roman"/>
          <w:sz w:val="28"/>
          <w:szCs w:val="28"/>
        </w:rPr>
      </w:pPr>
      <w:r w:rsidRPr="00A5705A">
        <w:rPr>
          <w:rFonts w:ascii="Times New Roman" w:hAnsi="Times New Roman" w:cs="Times New Roman"/>
          <w:color w:val="000000"/>
          <w:szCs w:val="24"/>
        </w:rPr>
        <w:t>Укажите правильный ответ: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 </w:t>
            </w:r>
            <w:r w:rsidRPr="00F55388">
              <w:rPr>
                <w:rFonts w:ascii="Times New Roman" w:hAnsi="Times New Roman" w:cs="Times New Roman"/>
                <w:sz w:val="24"/>
                <w:szCs w:val="24"/>
              </w:rPr>
              <w:t>СИЛЫ ОБЕСПЕЧЕНИЯ ТРАНСПОРТНОЙ БЕЗОПАСНОСТИ – ЭТО:</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сотрудники специализированных организации в области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осуществляющие досмотр на объектах транспортной инфраструктуры и/или транспортных средствах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 </w:t>
            </w:r>
            <w:r w:rsidRPr="00F55388">
              <w:rPr>
                <w:rFonts w:ascii="Times New Roman" w:hAnsi="Times New Roman" w:cs="Times New Roman"/>
                <w:sz w:val="24"/>
                <w:szCs w:val="24"/>
              </w:rPr>
              <w:t>ЦЕЛЯМИ ОБЕСПЕЧЕНИЯ ТРАНСПОРТНОЙ БЕЗОПАСНОСТИ ЯВЛЯЮТСЯ:</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безопасности движения поездов</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защита зданий, сооружений и оборудования предприятий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w:t>
            </w:r>
            <w:r w:rsidRPr="00F55388">
              <w:rPr>
                <w:rFonts w:ascii="Times New Roman" w:hAnsi="Times New Roman" w:cs="Times New Roman"/>
                <w:sz w:val="24"/>
                <w:szCs w:val="24"/>
              </w:rPr>
              <w:t xml:space="preserve"> ПОДРАЗДЕЛЕНИЯ ТРАНСПОРТНОЙ БЕЗОПАСНОСТИ – ЭТО</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персонал государственных организаций и/или юридических лиц, привлеченный на законном (договорном) основании для осуществления функций по защите объектов транспортной инфраструктуры и/или транспортных средств от актов незаконного вмешательства</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частные охранные предприятия</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r w:rsidR="00C372CD" w:rsidRPr="00F55388" w:rsidTr="008B7354">
        <w:tc>
          <w:tcPr>
            <w:tcW w:w="562" w:type="dxa"/>
          </w:tcPr>
          <w:p w:rsidR="00C372CD" w:rsidRPr="00F55388" w:rsidRDefault="00C372CD" w:rsidP="00C372CD">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вневедомственная охрана железнодорожного транспорта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w:t>
            </w:r>
            <w:r w:rsidRPr="00F55388">
              <w:rPr>
                <w:rFonts w:ascii="Times New Roman" w:hAnsi="Times New Roman" w:cs="Times New Roman"/>
                <w:sz w:val="24"/>
                <w:szCs w:val="24"/>
              </w:rPr>
              <w:t xml:space="preserve"> ПОДГОТОВКА СИЛ ОБЕСПЕЧЕНИЯ ТРАНСПОРТНОЙ БЕЗОПАСНОСТИ ВКЛЮЧАЕТ В СЕБЯ:</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теоретическую и физическую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физическую, практическую и тренажерную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теоретическую, тренажерную и практическую подготовку</w:t>
            </w:r>
          </w:p>
        </w:tc>
      </w:tr>
      <w:tr w:rsidR="00C372CD" w:rsidRPr="00F55388" w:rsidTr="008B7354">
        <w:tc>
          <w:tcPr>
            <w:tcW w:w="562" w:type="dxa"/>
          </w:tcPr>
          <w:p w:rsidR="00C372CD" w:rsidRPr="00F55388" w:rsidRDefault="00C372CD" w:rsidP="00C372CD">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w:t>
            </w:r>
            <w:r w:rsidRPr="00F55388">
              <w:rPr>
                <w:rFonts w:ascii="Times New Roman" w:hAnsi="Times New Roman" w:cs="Times New Roman"/>
                <w:sz w:val="24"/>
                <w:szCs w:val="24"/>
              </w:rPr>
              <w:t xml:space="preserve"> ПРОВЕРКА УРОВНЯ ФИЗИЧЕСКОЙ ПОДГОТОВКИ НАЗНАЧАЕТСЯ ДЛЯ РАБОТНИКОВ:</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включенных в состав группы быстрого реагирования</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назначенных в качестве лиц, ответственных за обеспечение транспортной безопасности в субъекте транспортной инфраструктуры</w:t>
            </w:r>
          </w:p>
        </w:tc>
      </w:tr>
      <w:tr w:rsidR="00C372CD" w:rsidRPr="00F55388" w:rsidTr="008B7354">
        <w:tc>
          <w:tcPr>
            <w:tcW w:w="562" w:type="dxa"/>
          </w:tcPr>
          <w:p w:rsidR="00C372CD" w:rsidRPr="00F55388" w:rsidRDefault="00C372CD" w:rsidP="00C372CD">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и 2 варианты ответа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w:t>
            </w:r>
            <w:r w:rsidRPr="00F55388">
              <w:rPr>
                <w:rFonts w:ascii="Times New Roman" w:hAnsi="Times New Roman" w:cs="Times New Roman"/>
                <w:sz w:val="24"/>
                <w:szCs w:val="24"/>
              </w:rPr>
              <w:t xml:space="preserve"> ДЛЯ ПРОВЕРКИ СООТВЕТСТВИЯ УРОВНЯ ФИЗИЧЕСКОЙ ПОДГОТОВКИ ДАЕТСЯ:</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одна попытка</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две попытки</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три попытки</w:t>
            </w:r>
          </w:p>
        </w:tc>
      </w:tr>
      <w:tr w:rsidR="00C372CD" w:rsidRPr="00F55388" w:rsidTr="008B7354">
        <w:tc>
          <w:tcPr>
            <w:tcW w:w="562" w:type="dxa"/>
          </w:tcPr>
          <w:p w:rsidR="00C372CD" w:rsidRPr="00F55388" w:rsidRDefault="00C372CD" w:rsidP="00C372CD">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ограничено, в целях улучшения результата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7.</w:t>
            </w:r>
            <w:r w:rsidRPr="00F55388">
              <w:rPr>
                <w:rFonts w:ascii="Times New Roman" w:hAnsi="Times New Roman" w:cs="Times New Roman"/>
                <w:sz w:val="24"/>
                <w:szCs w:val="24"/>
              </w:rPr>
              <w:t xml:space="preserve"> В СООТВЕТСТВИИ С ПОСТАНОВЛЕНИЕМ ПРАВИТЕЛЬСТВА РОССИЙСКОЙ ФЕДЕРАЦИИ ОТ 30.07.2014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АККРЕДИТАЦИЯ ПРОВОДИТСЯ:</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Органами аттестации</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Росжелдором</w:t>
            </w:r>
          </w:p>
        </w:tc>
      </w:tr>
      <w:tr w:rsidR="00C372CD" w:rsidRPr="00F55388" w:rsidTr="008B7354">
        <w:tc>
          <w:tcPr>
            <w:tcW w:w="562" w:type="dxa"/>
          </w:tcPr>
          <w:p w:rsidR="00C372CD" w:rsidRPr="00F55388" w:rsidRDefault="00C372CD" w:rsidP="00C372CD">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8. </w:t>
            </w:r>
            <w:r w:rsidRPr="00F55388">
              <w:rPr>
                <w:rFonts w:ascii="Times New Roman" w:hAnsi="Times New Roman" w:cs="Times New Roman"/>
                <w:sz w:val="24"/>
                <w:szCs w:val="24"/>
              </w:rPr>
              <w:t>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года, но не свыше срока полномочий органа аккредитации</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года</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5 лет</w:t>
            </w:r>
          </w:p>
        </w:tc>
      </w:tr>
      <w:tr w:rsidR="00C372CD" w:rsidRPr="00F55388" w:rsidTr="008B7354">
        <w:tc>
          <w:tcPr>
            <w:tcW w:w="562" w:type="dxa"/>
          </w:tcPr>
          <w:p w:rsidR="00C372CD" w:rsidRPr="00F55388" w:rsidRDefault="00C372CD" w:rsidP="00C372CD">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лет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 </w:t>
            </w:r>
            <w:r w:rsidRPr="00F55388">
              <w:rPr>
                <w:rFonts w:ascii="Times New Roman" w:hAnsi="Times New Roman" w:cs="Times New Roman"/>
                <w:sz w:val="24"/>
                <w:szCs w:val="24"/>
              </w:rPr>
              <w:t>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2 проверок в целях аттестации за период действия свидетельства об аккредитации</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3 проверок в целях аттестации за год</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1 проверки в целях аттестации за период действия свидетельства об аккредитации</w:t>
            </w:r>
          </w:p>
        </w:tc>
      </w:tr>
      <w:tr w:rsidR="00C372CD" w:rsidRPr="00F55388" w:rsidTr="008B7354">
        <w:tc>
          <w:tcPr>
            <w:tcW w:w="562" w:type="dxa"/>
          </w:tcPr>
          <w:p w:rsidR="00C372CD" w:rsidRPr="00F55388" w:rsidRDefault="00C372CD" w:rsidP="00C372CD">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согласно плановой проверки в целях аттестации за период действия свидетельства об аккредитации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10.</w:t>
            </w:r>
            <w:r w:rsidRPr="00F55388">
              <w:rPr>
                <w:rFonts w:ascii="Times New Roman" w:hAnsi="Times New Roman" w:cs="Times New Roman"/>
                <w:sz w:val="24"/>
                <w:szCs w:val="24"/>
              </w:rPr>
              <w:t xml:space="preserve"> 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(перевозчики)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11.</w:t>
            </w:r>
            <w:r w:rsidRPr="00F55388">
              <w:rPr>
                <w:rFonts w:ascii="Times New Roman" w:hAnsi="Times New Roman" w:cs="Times New Roman"/>
                <w:sz w:val="24"/>
                <w:szCs w:val="24"/>
              </w:rPr>
              <w:t xml:space="preserve"> ПЛАН ОБЕСПЕЧЕНИЯ ТРАНСПОРТНОЙ БЕЗОПАСНОСТИ РАЗРАБАТЫВАЕТСЯ НА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уведомления о присвоении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о присвоении (установлении) второго или третьего уровня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результатов проведенной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паспорта антитеррористической защищенности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12.</w:t>
            </w:r>
            <w:r w:rsidRPr="00F55388">
              <w:rPr>
                <w:rFonts w:ascii="Times New Roman" w:hAnsi="Times New Roman" w:cs="Times New Roman"/>
                <w:sz w:val="24"/>
                <w:szCs w:val="24"/>
              </w:rPr>
              <w:t xml:space="preserve"> ПРИМЕНИТЕЛЬНО К ТРАНСПОРТНЫМ СРЕДСТВАМ ЖЕЛЕЗНОДОРОЖНОГО ТРАНСПОРТА СУЩЕСТВУЕТ: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6 категорий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5 категорий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категории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ПРОВОДИТСЯ: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юридическими лицами, индивидуальными предпринимателями и физическими лицами, являющимися собственниками объектов транспортной инфраструктуры или использующими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14.</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ОЦЕНКА УЯЗВИМОСТИ ТРАНСПОРТНЫХ СРЕДСТВ ПРОВОДИТСЯ: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 </w:t>
            </w:r>
            <w:r w:rsidRPr="00F55388">
              <w:rPr>
                <w:rFonts w:ascii="Times New Roman" w:hAnsi="Times New Roman" w:cs="Times New Roman"/>
                <w:sz w:val="24"/>
                <w:szCs w:val="24"/>
              </w:rPr>
              <w:t xml:space="preserve">СОГЛАСНО ФЕДЕРАЛЬНОМУ ЗАКОНУ ОТ 09.02.2007 Г. № 16-ФЗ «О </w:t>
            </w:r>
            <w:r w:rsidRPr="00F55388">
              <w:rPr>
                <w:rFonts w:ascii="Times New Roman" w:hAnsi="Times New Roman" w:cs="Times New Roman"/>
                <w:sz w:val="24"/>
                <w:szCs w:val="24"/>
              </w:rPr>
              <w:lastRenderedPageBreak/>
              <w:t>ТРАНСПОРТНОЙ БЕЗОПАСНОСТИ» СУБЪЕКТЫ ТРАНСПОРТНОЙ ИНФРАСТРУКТУРЫ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16.</w:t>
            </w:r>
            <w:r w:rsidRPr="00F55388">
              <w:rPr>
                <w:rFonts w:ascii="Times New Roman" w:hAnsi="Times New Roman" w:cs="Times New Roman"/>
                <w:sz w:val="24"/>
                <w:szCs w:val="24"/>
              </w:rPr>
              <w:t xml:space="preserve"> СПЕЦИАЛИЗИРОВАННЫЕ ОРГАНИЗАЦИИ В ОБЛАСТИ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составления плана обеспечения транспортной безопасности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17.</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УРОВЕНЬ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зашиты жизни и здоровья граждан от чрезвычайных ситуаций природного и техногенного характера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совокупность технико-технологических, социальных и организационно-управленческих факторов, воздействующих как положительно, так и отрицательно на транспортный комплекс</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соответствующая степени угрозы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от возникновения чрезвычайных ситуаций и совершения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 </w:t>
            </w:r>
            <w:r w:rsidRPr="00F55388">
              <w:rPr>
                <w:rFonts w:ascii="Times New Roman" w:hAnsi="Times New Roman" w:cs="Times New Roman"/>
                <w:sz w:val="24"/>
                <w:szCs w:val="24"/>
              </w:rPr>
              <w:t>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зеленый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уровень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синий уровень</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19.</w:t>
            </w:r>
            <w:r w:rsidRPr="00F55388">
              <w:rPr>
                <w:rFonts w:ascii="Times New Roman" w:hAnsi="Times New Roman" w:cs="Times New Roman"/>
                <w:sz w:val="24"/>
                <w:szCs w:val="24"/>
              </w:rPr>
              <w:t xml:space="preserve"> САМАЯ ВЫСОКАЯ КАТЕГОРИЯ, ПРИСВАИВАЕМАЯ ОБЪЕКТАМ ТРАНСПОРТНОЙ ИНФРАСТРУКТУРЫ И ТРАНСПОРТНЫМ СРЕДСТВАМ: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категория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категория 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наивысшая категория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 категория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20.</w:t>
            </w:r>
            <w:r w:rsidRPr="00F55388">
              <w:rPr>
                <w:rFonts w:ascii="Times New Roman" w:hAnsi="Times New Roman" w:cs="Times New Roman"/>
                <w:sz w:val="24"/>
                <w:szCs w:val="24"/>
              </w:rPr>
              <w:t xml:space="preserve">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взрыва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блокировки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хищения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угроза захвата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21.</w:t>
            </w:r>
            <w:r w:rsidRPr="00F55388">
              <w:rPr>
                <w:rFonts w:ascii="Times New Roman" w:hAnsi="Times New Roman" w:cs="Times New Roman"/>
                <w:sz w:val="24"/>
                <w:szCs w:val="24"/>
              </w:rPr>
              <w:t xml:space="preserve"> КОЛИЧЕСТВО УРОВНЕЙ БЕЗОПАСНОСТИ, УСТАНОВЛЕННЫХ ПОСТАНОВЛЕНИЕМ ПРАВИТЕЛЬСТВА РОССИЙСКОЙ ФЕДЕРАЦИИ ОТ 29 ДЕКАБРЯ 2020 Г. N </w:t>
            </w:r>
            <w:r w:rsidRPr="00F55388">
              <w:rPr>
                <w:rFonts w:ascii="Times New Roman" w:hAnsi="Times New Roman" w:cs="Times New Roman"/>
                <w:iCs/>
                <w:sz w:val="24"/>
                <w:szCs w:val="24"/>
              </w:rPr>
              <w:t xml:space="preserve">2344 </w:t>
            </w:r>
            <w:r w:rsidRPr="00F55388">
              <w:rPr>
                <w:rFonts w:ascii="Times New Roman" w:hAnsi="Times New Roman" w:cs="Times New Roman"/>
                <w:sz w:val="24"/>
                <w:szCs w:val="24"/>
              </w:rPr>
              <w:t>НА ТЕРРИТОРИИ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зависимости от субъекта Российской Федерации 3 или 4</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22. </w:t>
            </w:r>
            <w:r w:rsidRPr="00F55388">
              <w:rPr>
                <w:rFonts w:ascii="Times New Roman" w:hAnsi="Times New Roman" w:cs="Times New Roman"/>
                <w:sz w:val="24"/>
                <w:szCs w:val="24"/>
              </w:rPr>
              <w:t>УРОВЕНЬ БЕЗОПАСНОСТИ N 1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23.</w:t>
            </w:r>
            <w:r w:rsidRPr="00F55388">
              <w:rPr>
                <w:rFonts w:ascii="Times New Roman" w:hAnsi="Times New Roman" w:cs="Times New Roman"/>
                <w:sz w:val="24"/>
                <w:szCs w:val="24"/>
              </w:rPr>
              <w:t xml:space="preserve"> УРОВЕНЬ БЕЗОПАСНОСТИ N 2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24.</w:t>
            </w:r>
            <w:r w:rsidRPr="00F55388">
              <w:rPr>
                <w:rFonts w:ascii="Times New Roman" w:hAnsi="Times New Roman" w:cs="Times New Roman"/>
                <w:sz w:val="24"/>
                <w:szCs w:val="24"/>
              </w:rPr>
              <w:t xml:space="preserve"> УРОВЕНЬ БЕЗОПАСНОСТИ N 3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25.</w:t>
            </w:r>
            <w:r w:rsidRPr="00F55388">
              <w:rPr>
                <w:rFonts w:ascii="Times New Roman" w:hAnsi="Times New Roman" w:cs="Times New Roman"/>
                <w:sz w:val="24"/>
                <w:szCs w:val="24"/>
              </w:rPr>
              <w:t xml:space="preserve"> ЧТО НЕ ВХОДИТ В ПЕРЕЧЕНЬ УРОВНЕЙ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низкий («зелёный»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повышенный («синий»)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высокий («желтый»)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критический («красный»)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26.</w:t>
            </w:r>
            <w:r w:rsidRPr="00F55388">
              <w:rPr>
                <w:rFonts w:ascii="Times New Roman" w:hAnsi="Times New Roman" w:cs="Times New Roman"/>
                <w:sz w:val="24"/>
                <w:szCs w:val="24"/>
              </w:rPr>
              <w:t xml:space="preserve"> ПОВЫШЕННЫЙ ("СИНИЙ")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27.</w:t>
            </w:r>
            <w:r w:rsidRPr="00F55388">
              <w:rPr>
                <w:rFonts w:ascii="Times New Roman" w:hAnsi="Times New Roman" w:cs="Times New Roman"/>
                <w:sz w:val="24"/>
                <w:szCs w:val="24"/>
              </w:rPr>
              <w:t xml:space="preserve"> ВЫСОКИЙ ("ЖЕЛТЫЙ")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28.</w:t>
            </w:r>
            <w:r w:rsidRPr="00F55388">
              <w:rPr>
                <w:rFonts w:ascii="Times New Roman" w:hAnsi="Times New Roman" w:cs="Times New Roman"/>
                <w:sz w:val="24"/>
                <w:szCs w:val="24"/>
              </w:rPr>
              <w:t xml:space="preserve"> КРИТИЧЕСКИЙ ("КРАСНЫЙ") УРОВЕНЬ ТЕРРОРИСТИЧЕСКОЙ 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29.</w:t>
            </w:r>
            <w:r w:rsidRPr="00F55388">
              <w:rPr>
                <w:rFonts w:ascii="Times New Roman" w:hAnsi="Times New Roman" w:cs="Times New Roman"/>
                <w:sz w:val="24"/>
                <w:szCs w:val="24"/>
              </w:rPr>
              <w:t xml:space="preserve"> УРОВЕНЬ ТЕРРОРИСТИЧЕСКОЙ ОПАСНОСТИ ПОДЛЕЖИТ ОТМЕНЕ, ЕСЛИ: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устранена угроза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частично (в основном) устранена угроза террористической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решению председателя антитеррористической комиссии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совершён террористический акт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30.</w:t>
            </w:r>
            <w:r w:rsidRPr="00F55388">
              <w:rPr>
                <w:rFonts w:ascii="Times New Roman" w:hAnsi="Times New Roman" w:cs="Times New Roman"/>
                <w:sz w:val="24"/>
                <w:szCs w:val="24"/>
              </w:rPr>
              <w:t xml:space="preserve"> УРОВЕНЬ ТЕРРОРИСТИЧЕСКОЙ ОПАСНОСТИ МОЖЕТ УСТАНАВЛИВАТЬСЯ НА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20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согласованию с ФСБ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31.</w:t>
            </w:r>
            <w:r w:rsidRPr="00F55388">
              <w:rPr>
                <w:rFonts w:ascii="Times New Roman" w:hAnsi="Times New Roman" w:cs="Times New Roman"/>
                <w:sz w:val="24"/>
                <w:szCs w:val="24"/>
              </w:rPr>
              <w:t xml:space="preserve"> ТРАНСПОРТНЫЙ КОМПЛЕКС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транспортные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транспорт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объекты и субъекты транспортной инфраструктуры, транспортные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32.</w:t>
            </w:r>
            <w:r w:rsidRPr="00F55388">
              <w:rPr>
                <w:rFonts w:ascii="Times New Roman" w:hAnsi="Times New Roman" w:cs="Times New Roman"/>
                <w:sz w:val="24"/>
                <w:szCs w:val="24"/>
              </w:rPr>
              <w:t xml:space="preserve"> ОТВЕТСТВЕННОСТЬ ЗА ОБЕСПЕЧЕНИЕ ТРАНСПОРТНОЙ БЕЗОПАСНОСТИ ВОЗЛАГАЕТСЯ 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субъектов транспортной инфраструктуры, перевозчиков, если иное не установлено федеральными законами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РЕЗУЛЬТАТЫ ПРОВЕДЕННОЙ ОЦЕНКИ УЯЗВИМОСТИ ОБЪЕКТОВ ТРАНСПОРТНОЙ ИНФРАСТРУКТУРЫ И ТРАНСПОРТНЫХ СРЕДСТВ УТВЕРЖДАЮТСЯ: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территориальными управлениями компетентных органов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руководителем субъекта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34.</w:t>
            </w:r>
            <w:r w:rsidRPr="00F55388">
              <w:rPr>
                <w:rFonts w:ascii="Times New Roman" w:hAnsi="Times New Roman" w:cs="Times New Roman"/>
                <w:sz w:val="24"/>
                <w:szCs w:val="24"/>
              </w:rPr>
              <w:t xml:space="preserve"> СВЕДЕНИЯ О РЕЗУЛЬТАТАХ ПРОВЕДЕННОЙ ОЦЕНКИ УЯЗВИМОСТИ ОБЪЕКТОВ ТРАНСПОРТНОЙ ИНФРАСТРУКТУРЫ И ТРАНСПОРТНЫХ СРЕДСТВ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общедоступной информацией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информацией с ограничениями в части касающейся отдельных положений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информацией ограниченного доступа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35.</w:t>
            </w:r>
            <w:r w:rsidRPr="00F55388">
              <w:rPr>
                <w:rFonts w:ascii="Times New Roman" w:hAnsi="Times New Roman" w:cs="Times New Roman"/>
                <w:sz w:val="24"/>
                <w:szCs w:val="24"/>
              </w:rPr>
              <w:t xml:space="preserve"> НА НОСИТЕЛЯХ, СОДЕРЖАЩИХ ИНФОРМАЦИЮ ОГРАНИЧЕННОГО ДОСТУПА ПРОСТАВЛЯЕТСЯ ПОМЕТКА: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«для служебного пользования»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информация ограниченного доступа»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«секретный документ»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организации не выносить</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36.</w:t>
            </w:r>
            <w:r w:rsidRPr="00F55388">
              <w:rPr>
                <w:rFonts w:ascii="Times New Roman" w:hAnsi="Times New Roman" w:cs="Times New Roman"/>
                <w:sz w:val="24"/>
                <w:szCs w:val="24"/>
              </w:rPr>
              <w:t xml:space="preserve"> ДОПУСК К НОСИТЕЛЯМ ИНФОРМАЦИИ, СОДЕРЖАЩИМ ИНФОРМАЦИЮ ОГРАНИЧЕННОГО ДОСТУПА, МОГУТ ИМЕТЬ: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руководитель секретного отдела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два сотрудника с допуском к данной информации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работники организации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работники организаций, отвечающие требованиям законодательства о транспортной безопасности (ст. 10 Федерального закона от 09.02.2007 № 16-ФЗ «О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37.</w:t>
            </w:r>
            <w:r w:rsidRPr="00F55388">
              <w:rPr>
                <w:rFonts w:ascii="Times New Roman" w:hAnsi="Times New Roman" w:cs="Times New Roman"/>
                <w:sz w:val="24"/>
                <w:szCs w:val="24"/>
              </w:rPr>
              <w:t xml:space="preserve"> КАТЕГОРИРОВАНИЕ ОБЪЕКТОВ ТРАНСПОРТНОЙ ИНФРАСТРУКТУРЫ И ТРАНСПОРТНЫХ СРЕДСТВ ОСУЩЕСТВЛЯЕТСЯ: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38.</w:t>
            </w:r>
            <w:r w:rsidRPr="00F55388">
              <w:rPr>
                <w:rFonts w:ascii="Times New Roman" w:hAnsi="Times New Roman" w:cs="Times New Roman"/>
                <w:sz w:val="24"/>
                <w:szCs w:val="24"/>
              </w:rPr>
              <w:t xml:space="preserve"> ЧТО ИЗ НИЖЕПЕРЕЧИСЛЕННОГО НЕ ВХОДИТ В ПЕРЕЧЕНЬ ОГРАНИЧЕНИЙ ПРИ ВЫПОЛНЕНИИ РАБОТ, НЕПОСРЕДСТВЕННО СВЯЗАННЫХ С ОБЕСПЕЧЕНИЕМ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имеющие непогашенную или неснятую судимость за совершение умышленного преступления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не прошедшие подготовку и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 достигшие пенсионного возраста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39.</w:t>
            </w:r>
            <w:r w:rsidRPr="00F55388">
              <w:rPr>
                <w:rFonts w:ascii="Times New Roman" w:hAnsi="Times New Roman" w:cs="Times New Roman"/>
                <w:sz w:val="24"/>
                <w:szCs w:val="24"/>
              </w:rPr>
              <w:t xml:space="preserve"> ЧТО ИЗ НИЖЕПЕРЕЧИСЛЕННОГО НЕ ВХОДИТ В ПЕРЕЧЕНЬ ДАННЫХ, НЕОБХОДИМЫХ ДЛЯ ПЕРЕДАЧИ В АЦБПДП: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дата поездки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гражданство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адрес регистрации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пол</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40.</w:t>
            </w:r>
            <w:r w:rsidRPr="00F55388">
              <w:rPr>
                <w:rFonts w:ascii="Times New Roman" w:hAnsi="Times New Roman" w:cs="Times New Roman"/>
                <w:sz w:val="24"/>
                <w:szCs w:val="24"/>
              </w:rPr>
              <w:t xml:space="preserve"> ОЦЕНКА УЯЗВИМОСТИ ОБЪЕКТОВ ТРАНСПОРТНОЙ ИНФРАСТРУКТУРЫ И ТРАНСПОРТНЫХ СРЕДСТВ ПРОВОДИТСЯ В ЦЕЛЯХ: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определения степени защищенности объектов транспортной инфраструктуры и транспортных средств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выполнения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установления соответствия знаний, умений, навыков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41.</w:t>
            </w:r>
            <w:r w:rsidRPr="00F55388">
              <w:rPr>
                <w:rFonts w:ascii="Times New Roman" w:hAnsi="Times New Roman" w:cs="Times New Roman"/>
                <w:sz w:val="24"/>
                <w:szCs w:val="24"/>
              </w:rPr>
              <w:t xml:space="preserve"> СРОК ПРОВЕДЕНИЯ ОЦЕНКИ УЯЗВИМОСТИ НЕ ДОЛЖЕН ПРЕВЫШАТЬ: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месяца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месяцев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42.</w:t>
            </w:r>
            <w:r w:rsidRPr="00F55388">
              <w:rPr>
                <w:rFonts w:ascii="Times New Roman" w:hAnsi="Times New Roman" w:cs="Times New Roman"/>
                <w:sz w:val="24"/>
                <w:szCs w:val="24"/>
              </w:rPr>
              <w:t xml:space="preserve"> 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43.</w:t>
            </w:r>
            <w:r w:rsidRPr="00F55388">
              <w:rPr>
                <w:rFonts w:ascii="Times New Roman" w:hAnsi="Times New Roman" w:cs="Times New Roman"/>
                <w:sz w:val="24"/>
                <w:szCs w:val="24"/>
              </w:rPr>
              <w:t xml:space="preserve"> В КАКОЙ СРОК С МОМЕНТА ИЗМЕНЕНИЯ ХАРАКТЕРИСТИК ОБЪЕКТОВ ТРАНСПОРТНОЙ ИНФРАСТРУКТУРЫ ИЛИ ТРАНСПОРТНЫХ СРЕДСТВ, ОБУСЛАВЛИВАЮЩИХ ИЗМЕНЕНИЕ ПРИСВОЕННОЙ КАТЕГОРИИ, ПРОВОДИТСЯ ДОПОЛНИТЕЛЬНАЯ ОЦЕНКА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месяц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месяца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месяца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44.</w:t>
            </w:r>
            <w:r w:rsidRPr="00F55388">
              <w:rPr>
                <w:rFonts w:ascii="Times New Roman" w:hAnsi="Times New Roman" w:cs="Times New Roman"/>
                <w:sz w:val="24"/>
                <w:szCs w:val="24"/>
              </w:rPr>
              <w:t xml:space="preserve"> РЕШЕНИЕ ОБ УТВЕРЖДЕНИИ ПЛАНА ОБЕСПЕЧЕНИЯ ТРАНСПОРТНОЙ БЕЗОПАСНОСТИ ЛИБО ОБ ОТКАЗЕ В ИХ УТВЕРЖДЕНИИ ПРИНИМАЕТСЯ КОМПЕТЕНТНЫМ ОРГАНОМ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45.</w:t>
            </w:r>
            <w:r w:rsidRPr="00F55388">
              <w:rPr>
                <w:rFonts w:ascii="Times New Roman" w:hAnsi="Times New Roman" w:cs="Times New Roman"/>
                <w:sz w:val="24"/>
                <w:szCs w:val="24"/>
              </w:rPr>
              <w:t xml:space="preserve"> ОБЕСПЕЧЕНИЕ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обеспечению безопасности движения поездов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защите зданий, сооружений и оборудования предприятий транспортного комплекса от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соответствующих угрозам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46.</w:t>
            </w:r>
            <w:r w:rsidRPr="00F55388">
              <w:rPr>
                <w:rFonts w:ascii="Times New Roman" w:hAnsi="Times New Roman" w:cs="Times New Roman"/>
                <w:sz w:val="24"/>
                <w:szCs w:val="24"/>
              </w:rPr>
              <w:t xml:space="preserve"> УГРОЗА ВЗРЫВА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 взрывных устройств (взрывчатых веществ), которые могут разрушить объекты транспортной инфраструктуры и/или транспортных средств, нанести им и/или их грузу повреждения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совершения хищения элементов на объектах транспортной инфраструктуры и/или транспортных средствах, которое может привести их в негодное для эксплуатации состояние, угрожающее жизни или здоровью персонала, пассажиров и других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 транспортной инфраструктуры, угрожающего жизни или здоровью персонала, пассажиров и других лиц</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47.</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1:</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взрыва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48.</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49.</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50.</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ФИЗИЧЕСКИЕ ЛИЦА, СЛЕДУЮЩИЕ ЛИБО НАХОДЯЩИЕСЯ НА ОБЪЕКТЕ ТРАНСПОРТНОЙ ИНФРАСТРУКТУРЫ ИЛИ ТРАНСПОРТНОМ СРЕДСТВЕ, ОБЯЗАНЫ: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принимать материальные объекты для их перевозки на транспортном средстве только с уведомлением об этом сил обеспечения транспортной безопасности и прохождения процедуры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информировать силы обеспечения транспортной безопасности о событиях или действиях, создающих угрозу транспортной безопасности объекта транспортной инфраструктуры или транспортного средства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51.</w:t>
            </w:r>
            <w:r w:rsidRPr="00F55388">
              <w:rPr>
                <w:rFonts w:ascii="Times New Roman" w:hAnsi="Times New Roman" w:cs="Times New Roman"/>
                <w:sz w:val="24"/>
                <w:szCs w:val="24"/>
              </w:rPr>
              <w:t xml:space="preserve"> ТРЕБОВАНИЯ ПО ОБЕСПЕЧЕНИЮ ТРАНСПОРТНОЙ БЕЗОПАСНОСТИ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но не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 на территории любого государства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юридическими и/или физическими лицами, находящихся на объектах транспортной инфраструктуры и/или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52.</w:t>
            </w:r>
            <w:r w:rsidRPr="00F55388">
              <w:rPr>
                <w:rFonts w:ascii="Times New Roman" w:hAnsi="Times New Roman" w:cs="Times New Roman"/>
                <w:sz w:val="24"/>
                <w:szCs w:val="24"/>
              </w:rPr>
              <w:t xml:space="preserve"> 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ПРЕДОСТАВЛЕНИЕ НА УТВЕРЖДЕНИЕ В ФЕДЕРАЛЬНОЕ АГЕНТСТВО ЖЕЛЕЗНОДОРОЖНОГО ТРАНСПОРТА В УСТАНОВЛЕННОМ ПОРЯДКЕ ЕЕ РЕЗУЛЬТАТОВ  В ТЕЧЕНИИ: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двух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w:t>
            </w:r>
            <w:r w:rsidRPr="00F55388">
              <w:rPr>
                <w:rFonts w:ascii="Times New Roman" w:hAnsi="Times New Roman" w:cs="Times New Roman"/>
                <w:sz w:val="24"/>
                <w:szCs w:val="24"/>
              </w:rPr>
              <w:lastRenderedPageBreak/>
              <w:t>средств и о присвоенной категории объектов транспортной инфраструктуры и/или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шести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53.</w:t>
            </w:r>
            <w:r w:rsidRPr="00F55388">
              <w:rPr>
                <w:rFonts w:ascii="Times New Roman" w:hAnsi="Times New Roman" w:cs="Times New Roman"/>
                <w:sz w:val="24"/>
                <w:szCs w:val="24"/>
              </w:rPr>
              <w:t xml:space="preserve"> СУБЪЕКТ ТРАНСПОРТНОЙ ИНФРАСТРУКТУРЫ ОБЯЗАН РАЗРАБОТАТЬ И ПРЕДОСТАВИТЬ НА УТВЕРЖДЕНИЕ В ФЕДЕРАЛЬНОЕ АГЕНТСТВО ЖЕЛЕЗНОДОРОЖНОГО ТРАНСПОРТА ПЛАН  ОБЕСПЕЧЕНИЯ ТРАНСПОРТНОЙ БЕЗОПАСНОСТИ В УСТАНОВЛЕННОМ В ТЕЧЕНИЕ:</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утверждения результатов оценки уязвимости объектов транспортной инфраструктуры и/или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утверждения результатов оценки уязвимости объектов транспортной инфраструктуры и/или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шести месяцев с момента утверждения результатов оценки уязвимости объектов транспортной инфраструктуры и/или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54.</w:t>
            </w:r>
            <w:r w:rsidRPr="00F55388">
              <w:rPr>
                <w:rFonts w:ascii="Times New Roman" w:hAnsi="Times New Roman" w:cs="Times New Roman"/>
                <w:sz w:val="24"/>
                <w:szCs w:val="24"/>
              </w:rPr>
              <w:t xml:space="preserve"> УПОЛНОМОЧЕННЫМ ФЕДЕРАЛЬНЫМ ОРГАНОМ ИСПОЛНИТЕЛЬНОЙ ВЛАСТИ ПО ОСУЩЕСТВЛЕНИЮ ФЕДЕРАЛЬНОГО ГОСУДАРСТВЕННОГО КОНТРОЛЯ (НАДЗОРА) В ОБЛАСТИ ТРАНСПОРТНОЙ БЕЗОПАСНОСТИ ЯВЛЯЕТСЯ: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по надзору в сфере транспорта и ее территориальные органы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Генеральная прокуратура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Министерство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55.</w:t>
            </w:r>
            <w:r w:rsidRPr="00F55388">
              <w:rPr>
                <w:rFonts w:ascii="Times New Roman" w:hAnsi="Times New Roman" w:cs="Times New Roman"/>
                <w:sz w:val="24"/>
                <w:szCs w:val="24"/>
              </w:rPr>
              <w:t xml:space="preserve"> РАБОТНИКИ ПОДРАЗДЕЛЕНИЙ ТРАНСПОРТНОЙ БЕЗОПАСНОСТИ ОБЯЗАНЫ ПРОХОДИТЬ МЕДИЦИНСКИЕ ОСМОТРЫ: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каждые 6 месяцев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раз в год</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2 раза в год</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 раз в 2 года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56.</w:t>
            </w:r>
            <w:r w:rsidRPr="00F55388">
              <w:rPr>
                <w:rFonts w:ascii="Times New Roman" w:hAnsi="Times New Roman" w:cs="Times New Roman"/>
                <w:sz w:val="24"/>
                <w:szCs w:val="24"/>
              </w:rPr>
              <w:t xml:space="preserve"> ЗНАЧЕНИЕ КАТЕГОРИИ, ПРИСВОЕННОЙ ОБЪЕКТУ ТРАНСПОРТНОЙ ИНФРАСТРУКТУРЫ ИЛИ ТРАНСПОРТНОМУ СРЕДСТВУ МЕНЯЕТСЯ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наивысшего (наивысших) количественных показателей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уровня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степени угрозы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уровня террористической 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57.</w:t>
            </w:r>
            <w:r w:rsidRPr="00F55388">
              <w:rPr>
                <w:rFonts w:ascii="Times New Roman" w:hAnsi="Times New Roman" w:cs="Times New Roman"/>
                <w:sz w:val="24"/>
                <w:szCs w:val="24"/>
              </w:rPr>
              <w:t xml:space="preserve"> УБЕРИТЕ ЛИШНЕЕ. КРИТЕРИЯМИ КАТЕГОРИРОВАНИЯ ОБЪЕКТОВ ТРАНСПОРТНОЙ ИНФРАСТРУКТУРЫ ИЛИ ТРАНСПОРТНЫХ СРЕДСТВ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статистических данных (сведений) о совершенных и предотвращенных актах незаконного вмешательства на территории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заведомо ложные сообщения об угрозе совершения и/или совершении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возможных погибших или получивших вред здоровью людей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возможном материальном ущербе и ущербе окружающей природной среде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58.</w:t>
            </w:r>
            <w:r w:rsidRPr="00F55388">
              <w:rPr>
                <w:rFonts w:ascii="Times New Roman" w:hAnsi="Times New Roman" w:cs="Times New Roman"/>
                <w:sz w:val="24"/>
                <w:szCs w:val="24"/>
              </w:rPr>
              <w:t xml:space="preserve"> ПО РЕЗУЛЬТАТАМ КАТЕГОРИРОВАНИЯ ОБЪЕКТОВ ТРАНСПОРТНОЙ ИНФРАСТРУКТУРЫ И/ИЛИ ТРАНСПОРТНЫХ СРЕДСТВ ПРИСВАИВАЕТСЯ КАТЕГОРИЯ, СООТВЕТСТВУЮЩАЯ: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наименьшему количественному показателю любого из критериев категорирования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среднему показателю любого из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высшему количественному показателю любого из критериев категорирования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наивысшему количественному показателю любого из критериев категорирования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59.</w:t>
            </w:r>
            <w:r w:rsidRPr="00F55388">
              <w:rPr>
                <w:rFonts w:ascii="Times New Roman" w:hAnsi="Times New Roman" w:cs="Times New Roman"/>
                <w:sz w:val="24"/>
                <w:szCs w:val="24"/>
              </w:rPr>
              <w:t xml:space="preserve"> АКТ НЕЗАКОННОГО ВМЕШАТЕЛЬСТВА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неисполнение силами обеспечения транспортной безопасности своих функциональных задач</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60.</w:t>
            </w:r>
            <w:r w:rsidRPr="00F55388">
              <w:rPr>
                <w:rFonts w:ascii="Times New Roman" w:hAnsi="Times New Roman" w:cs="Times New Roman"/>
                <w:sz w:val="24"/>
                <w:szCs w:val="24"/>
              </w:rPr>
              <w:t xml:space="preserve"> ЗОНА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объект, на котором установлен особый режим прохода, проезда и перемещения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61.</w:t>
            </w:r>
            <w:r w:rsidRPr="00F55388">
              <w:rPr>
                <w:rFonts w:ascii="Times New Roman" w:hAnsi="Times New Roman" w:cs="Times New Roman"/>
                <w:sz w:val="24"/>
                <w:szCs w:val="24"/>
              </w:rPr>
              <w:t xml:space="preserve"> КОМПЕТЕНТНЫЕ ОРГАНЫ В ОБЛАСТИ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аккредитованные юридические лица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62.</w:t>
            </w:r>
            <w:r w:rsidRPr="00F55388">
              <w:rPr>
                <w:rFonts w:ascii="Times New Roman" w:hAnsi="Times New Roman" w:cs="Times New Roman"/>
                <w:sz w:val="24"/>
                <w:szCs w:val="24"/>
              </w:rPr>
              <w:t xml:space="preserve"> ПЕРЕВОЗЧИК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организация, находящаяся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юридическое лицо, принявшие на себя обязанность перевезти пассажира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r w:rsidRPr="00F55388">
              <w:rPr>
                <w:rFonts w:ascii="Times New Roman" w:hAnsi="Times New Roman" w:cs="Times New Roman"/>
                <w:sz w:val="24"/>
                <w:szCs w:val="24"/>
              </w:rPr>
              <w:lastRenderedPageBreak/>
              <w:t>грузобагаж из пункта отправления в пункт назначения, а также выдать груз, багаж, грузобагаж управомоченному на его получение лицу (получателю)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юридическое или физическое лицо, ответственное за обеспечение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И ТРАНСПОРТНЫХ СРЕДСТВ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угроз в отношении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компетентных органов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угрозы совершения террористического акта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64. СОГЛАСНО ФЕДЕРАЛЬНОМУ ЗАКОНУ ОТ 09.02.2007 Г. № 16-ФЗ «О ТРАНСПОРТНОЙ БЕЗОПАСНОСТИ» К ТРАНСПОРТНЫМ СРЕДСТВАМ ЖЕЛЕЗНОДОРОЖНОГО ТРАНСПОРТА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пассажирские вагоны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тяговый подвижной состав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всех видов грузов на путях общего пользования, включая моторвагонный подвижной состав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65.</w:t>
            </w:r>
            <w:r w:rsidRPr="00F55388">
              <w:rPr>
                <w:rFonts w:ascii="Times New Roman" w:hAnsi="Times New Roman" w:cs="Times New Roman"/>
                <w:sz w:val="24"/>
                <w:szCs w:val="24"/>
              </w:rPr>
              <w:t xml:space="preserve"> ПОРЯДОК ПРОВЕДЕНИЯ ОЦЕНКИ УЯЗВИМОСТИ ОБЪЕКТОВ ТРАНСПОРТНОЙ ИНФРАСТРУКТУРЫ И ТРАНСПОРТНЫХ СРЕДСТВ ОПРЕДЕЛЕН: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февраля 2011 г. № 62</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8 февраля 2011 г. № 43</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12 апреля 2010 г. № 87</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66.</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ОСНОВАНИЕМ ДЛЯ ПРОВЕДЕНИЯ ПЛАНОВОЙ ПРОВЕРКИ ЯВЛЯЕТСЯ.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государственной регистрации субъекта транспортной инфраструктуры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истечение одного года со дня государственной регистрации перевозчика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окончания проведения последней плановой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67.</w:t>
            </w:r>
            <w:r w:rsidRPr="00F55388">
              <w:rPr>
                <w:rFonts w:ascii="Times New Roman" w:hAnsi="Times New Roman" w:cs="Times New Roman"/>
                <w:sz w:val="24"/>
                <w:szCs w:val="24"/>
              </w:rPr>
              <w:t xml:space="preserve">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письменное уведомление за один рабочий день до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телефонный звонок за один час до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допускается извещение на сайте Ространснадзора в день начала проверки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предусмотрено уведомление не менее чем за 24 часа до начала ее проведения любым доступным способом, за исключением внеплановой выездной проверки по основаниям, указанным в подпунктах 2, 3 пункта 58  соответствующего Регламента Ространснадзора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68.</w:t>
            </w:r>
            <w:r w:rsidRPr="00F55388">
              <w:rPr>
                <w:rFonts w:ascii="Times New Roman" w:hAnsi="Times New Roman" w:cs="Times New Roman"/>
                <w:sz w:val="24"/>
                <w:szCs w:val="24"/>
              </w:rPr>
              <w:t xml:space="preserve"> 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аккредитация специализированных организаций в области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оценка уязвимости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категорирование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69.</w:t>
            </w:r>
            <w:r w:rsidRPr="00F55388">
              <w:rPr>
                <w:rFonts w:ascii="Times New Roman" w:hAnsi="Times New Roman" w:cs="Times New Roman"/>
                <w:sz w:val="24"/>
                <w:szCs w:val="24"/>
              </w:rPr>
              <w:t xml:space="preserve"> О ПРОВЕДЕНИИ ПЛАНОВОЙ ПРОВЕРКИ СУБЪЕКТ УВЕДОМЛЯЕТСЯ УПРАВЛЕНИЕМ (ТЕРРИТОРИАЛЬНЫМ ОРГАНОМ РОСТРАНСНАДЗОРА) НЕ ПОЗДНЕЕ: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одного рабочего дня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трех рабочих дней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пяти рабочих дней до начала ее проведения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тридцати рабочих дней до начала ее проведения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70.</w:t>
            </w:r>
            <w:r w:rsidRPr="00F55388">
              <w:rPr>
                <w:rFonts w:ascii="Times New Roman" w:hAnsi="Times New Roman" w:cs="Times New Roman"/>
                <w:sz w:val="24"/>
                <w:szCs w:val="24"/>
              </w:rPr>
              <w:t xml:space="preserve"> Проверка уровня физической подготовки не назначается для работников: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ФГП ВО ЖДТ России,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ФГУП УВО Минтранса, включенных в состав группы быстрого реагирования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71. К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проверка документов, указанных в Правилах аттестации сил обеспечения транспортной безопасности, получение дополнительной информации у лиц, располагающих указанными документами и (или) информацией о содержании указанных документов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проверка законности получения документов об образовании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исследование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сети "Интернет"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72. </w:t>
            </w:r>
            <w:r w:rsidRPr="00F55388">
              <w:rPr>
                <w:rFonts w:ascii="Times New Roman" w:hAnsi="Times New Roman" w:cs="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итоговые выпускные экзамены после обучения на курсах повышения квалификации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рассмотрение документов о присвоенной квалификации, выдаваемых учебными заведениями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проверка наличия лицензий (сертификатов) на виды деятельности, осуществляемые при обеспечении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73. </w:t>
            </w:r>
            <w:r w:rsidRPr="00F55388">
              <w:rPr>
                <w:rFonts w:ascii="Times New Roman" w:hAnsi="Times New Roman" w:cs="Times New Roman"/>
                <w:sz w:val="24"/>
                <w:szCs w:val="24"/>
              </w:rPr>
              <w:t>СОГЛАСНО ФЕДЕРАЛЬНОМУ ЗАКОНУ ОТ 09.02.2007 Г. № 16-ФЗ «О ТРАНСПОРТНОЙ БЕЗОПАСНОСТИ» АТТЕСТУЮЩИЕ ОРГАНИЗАЦИИ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компетентные органы в области обеспечения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комиссия, сформированная приказом руководителя субъекта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74. </w:t>
            </w:r>
            <w:r w:rsidRPr="00F55388">
              <w:rPr>
                <w:rFonts w:ascii="Times New Roman" w:hAnsi="Times New Roman" w:cs="Times New Roman"/>
                <w:sz w:val="24"/>
                <w:szCs w:val="24"/>
              </w:rPr>
              <w:t>СОГЛАСНО ФЕДЕРАЛЬНОМУ ЗАКОНУ ОТ 09.02.2007 Г. № 16-ФЗ «О ТРАНСПОРТНОЙ БЕЗОПАСНОСТИ» ОРГАНЫ АТТЕСТАЦИИ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учебные центры транспортной безопасности, осуществляющие подготовку сил обеспечения транспортной безопасности и осуществляющие прием итоговых выпускных экзаменов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представители Ространснадзора, осуществляющие проверку субъекта транспортной инфраструктуры, связанную с транспортной безопасностью</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75. ПОРЯДОК ПОДГОТОВКИ СИЛ ОБЕСПЕЧЕНИЯ ТРАНСПОРТНОЙ БЕЗОПАСНОСТИ ОПРЕДЕЛЕН: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постановлением Правительства Российской Федерации от 26 февраля 2015 г. № 172 «О порядке аттестации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августа 2014 г.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31 июля 2014 г. № 212 "Об утверждении порядка подготовки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всеми вышеперечисленными документами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76. </w:t>
            </w:r>
            <w:r w:rsidRPr="00F55388">
              <w:rPr>
                <w:rFonts w:ascii="Times New Roman" w:hAnsi="Times New Roman" w:cs="Times New Roman"/>
                <w:sz w:val="24"/>
                <w:szCs w:val="24"/>
              </w:rPr>
              <w:t>В КАКИХ СЛУЧАЯХ ПРОВОДИТСЯ ВНЕОЧЕРЕДНАЯ АТТЕСТАЦИЯ?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наличие вынесенного постановления органа, уполномоченного осуществлять федеральный государственный контроль (надзор) в области транспортной безопасности,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изменение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77. </w:t>
            </w:r>
            <w:r w:rsidRPr="00F55388">
              <w:rPr>
                <w:rFonts w:ascii="Times New Roman" w:hAnsi="Times New Roman" w:cs="Times New Roman"/>
                <w:sz w:val="24"/>
                <w:szCs w:val="24"/>
              </w:rPr>
              <w:t>С КАКОЙ ПЕРИОДИЧНОСТЬЮ ПРОВОДИТСЯ АТТЕСТАЦИЯ ДЛЯ РАБОТНИКОВ, НАЗНАЧЕННЫХ В КАЧЕСТВЕ ЛИЦ, ОТВЕТСТВЕННЫХ ЗА ОБЕСПЕЧЕНИЕ ТРАНСПОРТНОЙ БЕЗОПАСНОСТИ В СУБЪЕКТЕ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5 лет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4 года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3 года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один раз в 2 года или один раз в 3 года, если работник прошёл повышение квалификации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78. В ХОДЕ ПРОВЕРКИ ЗНАНИЙ, УМЕНИЙ, НАВЫКОВ АТТЕСТУЕМОМУ ЛИЦУ НЕОБХОДИМО: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один тематический вопрос, решить практическую задачу и пройти письменный (компьютерный) тест, содержащий не менее 10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три тематических вопроса, решить две практические задачи, содержащиеся в билетах, и пройти письменный (компьютерный) тест, содержащий не менее 50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пять тематических вопросов, решить практическую задачу и пройти письменный (компьютерный) тест, содержащий не менее 100 вопросов с четырьмя и более многовариантными ответами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ответить на несколько тематических вопросов, решить одну-две практические задачи, содержащиеся в билетах, и пройти собеседование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78. </w:t>
            </w:r>
            <w:r w:rsidRPr="00F55388">
              <w:rPr>
                <w:rFonts w:ascii="Times New Roman" w:hAnsi="Times New Roman" w:cs="Times New Roman"/>
                <w:sz w:val="24"/>
                <w:szCs w:val="24"/>
              </w:rPr>
              <w:t>АТТЕСТОВАННЫЕ ЛИЦА ПОДЛЕЖАТ ВНЕОЧЕРЕДНОЙ АТТЕСТАЦИИ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вступившего в законную силу решения суда,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изменения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79. </w:t>
            </w:r>
            <w:r w:rsidRPr="00F55388">
              <w:rPr>
                <w:rFonts w:ascii="Times New Roman" w:hAnsi="Times New Roman" w:cs="Times New Roman"/>
                <w:sz w:val="24"/>
                <w:szCs w:val="24"/>
              </w:rPr>
              <w:t>КАКИМ ОРГАНИЗАЦИЯМ ПЕРЕДАЕТСЯ ИНФОРМАЦИЯ ОБ АКТАХ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компетентному органу в области обеспечения транспортной безопасности, территориальному управлению федерального органа исполнительной власти, осуществляющего функции по контролю и надзору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всем вышеуказанным организациям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80. </w:t>
            </w:r>
            <w:r w:rsidRPr="00F55388">
              <w:rPr>
                <w:rFonts w:ascii="Times New Roman" w:hAnsi="Times New Roman" w:cs="Times New Roman"/>
                <w:sz w:val="24"/>
                <w:szCs w:val="24"/>
              </w:rPr>
              <w:t>КОГДА ПЕРЕДАЕТСЯ ИНФОРМАЦИЯ ОБ АКТАХ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3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немедленно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81. </w:t>
            </w:r>
            <w:r w:rsidRPr="00F55388">
              <w:rPr>
                <w:rFonts w:ascii="Times New Roman" w:hAnsi="Times New Roman" w:cs="Times New Roman"/>
                <w:sz w:val="24"/>
                <w:szCs w:val="24"/>
              </w:rPr>
              <w:t>ФОРМА ПЕРЕДАЧИ ИНФОРМАЦИИ ОБ АКТАХ НЕЗАКОННОГО ВМЕШАТЕЛЬСТВА КОМПЕТЕНТНЫМ ОРГАНАМ: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согласованной с 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по указанию начальника объекта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информация передается в соответствии с приказом Минтранса России от 16.02.2011 № 56</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82. </w:t>
            </w:r>
            <w:r w:rsidRPr="00F55388">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РАБОТНИКОВ И ПОСЕТИТЕЛЕЙ, ВЪЕЗДА (ВЫЕЗДА) ТРАНСПОРТНЫХ СРЕДСТВ, ВНОСА (ВЫНОСА) И ВВОЗА (ВЫВОЗА) МАТЕРИАЛЬНЫХ ЦЕННОСТЕЙ НА ОХРАНЯЕМЫЕ ОБЪЕКТЫ (С ОХРАНЯЕМЫХ ОБЪЕКТОВ) НАЗЫВАЕТСЯ: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внутриобъектовым режимом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контрольно-пропускным пунктом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пропускным режимом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подразделением охраны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РЕАЛИЗОВАТЬ ПЛАН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6 месяцев со дня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2 лет со дня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 дню включения в реестр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6 лет со дня включения в реестр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84. </w:t>
            </w:r>
            <w:r w:rsidRPr="00F55388">
              <w:rPr>
                <w:rFonts w:ascii="Times New Roman" w:hAnsi="Times New Roman" w:cs="Times New Roman"/>
                <w:sz w:val="24"/>
                <w:szCs w:val="24"/>
              </w:rPr>
              <w:t>АВТОМАТИЗИРОВАННЫЕ ЦЕНТРАЛИЗОВАННЫЕ БАЗЫ ПЕРСОНАЛЬНЫХ ДАННЫХ О ПАССАЖИРАХ И ПЕРСОНАЛЕ ТРАНСПОРТНЫХ СРЕДСТВ ФОРМИРУЮТСЯ ПРИ ОСУЩЕСТВЛЕНИИ СЛЕДУЮЩИХ ВИДОВ ЖЕЛЕЗНОДОРОЖНЫХ ПЕРЕВОЗОК: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местного сообщения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дальнего следования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пригородного сообщения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всех вышеперечисленных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85. </w:t>
            </w:r>
            <w:r w:rsidRPr="00F55388">
              <w:rPr>
                <w:rFonts w:ascii="Times New Roman" w:hAnsi="Times New Roman" w:cs="Times New Roman"/>
                <w:sz w:val="24"/>
                <w:szCs w:val="24"/>
              </w:rPr>
              <w:t>К РЕЗУЛЬТАТАМ ПРЕДОСТАВЛЕНИЯ ГОСУДАРСТВЕННОЙ УСЛУГИ ПО УТВЕРЖДЕНИЮ ПЛАНОВ ОБЕСПЕЧЕНИЯ ТРАНСПОРТНОЙ БЕЗОПАСНОСТИ ОБЪЕКТОВ ТРАНСПОРТНОЙ ИНФРАСТРУКТУРЫ И (ИЛИ) ТРАНСПОРТНОГО СРЕДСТВА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утверждение Плана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отказ в утверждении Плана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утверждение изменений, вносимых в План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рекомендации по устранению замечаний в Плане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86. </w:t>
            </w:r>
            <w:r w:rsidRPr="00F55388">
              <w:rPr>
                <w:rFonts w:ascii="Times New Roman" w:hAnsi="Times New Roman" w:cs="Times New Roman"/>
                <w:sz w:val="24"/>
                <w:szCs w:val="24"/>
              </w:rPr>
              <w:t>К АБОНЕНТСКИМ СРЕДСТВАМ РАДИОСВЯЗИ, ПРИМЕНЯЕМЫМ НА ОБЪЕКТАХ ТРАНСПОРТНОЙ ИНФРАСТРУКТУРЫ В ИНТЕРЕСАХ ОБЕСПЕЧЕНИЯ ТРАНСПОРТНОЙ БЕЗОПАСНОСТИ ПРЕДЪЯВЛЯЮТСЯ ТРЕБОВАНИЯ: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соединения в частотных диапазонах, установленных Минтрансом России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соединения в частотных диапазонах, установленных Росжелдором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соединения в аналоговом режиме в частотных диапазонах, установленных решением Государственной комиссии по радиочастотам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передачи информации в сети в канальном или пакетном режимах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87. </w:t>
            </w:r>
            <w:r w:rsidRPr="00F55388">
              <w:rPr>
                <w:rFonts w:ascii="Times New Roman" w:hAnsi="Times New Roman" w:cs="Times New Roman"/>
                <w:sz w:val="24"/>
                <w:szCs w:val="24"/>
              </w:rPr>
              <w:t>ПРОХОД В ПЕРЕВОЗОЧНЫЙ СЕКТОР ЗОНЫ ТРАНСПОРТНОЙ БЕЗОПАСНОСТИ РАЗРЕШАЕТСЯ: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свободно всем категориям граждан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документам установленного образца (проездным билетам) пассажирам и персоналу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безопасности по специальным пропускам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полиции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88. </w:t>
            </w:r>
            <w:r w:rsidRPr="00F55388">
              <w:rPr>
                <w:rFonts w:ascii="Times New Roman" w:hAnsi="Times New Roman" w:cs="Times New Roman"/>
                <w:sz w:val="24"/>
                <w:szCs w:val="24"/>
              </w:rPr>
              <w:t>ЗАКЛЮЧИТЕЛЬНАЯ ЧАСТЬ ОТЧЕТА О ПРОВЕДЕННОЙ ОЦЕНКЕ УЯЗВИМОСТИ СОДЕРЖИТ: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 наиболее вероятных способах реализации потенциальных угроз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об оценке соответствия предоставленной документации и фактических результатов обследования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информацию о выявленных недостатках в организации мероприятий по обеспечению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определение рекомендаций СТИ в отношении мер, которые необходимо дополнительно включить в систему мер по обеспечению транспортной безопасности ОТИ (ТС)</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рекомендации субъекту транспортной инфраструктуры по изменению существующей системы мероприятий и мер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89.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СУБЪЕКТ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отдельные помещения (участки) для размещения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предоставить помещения (участки) для проведения досмотра физических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помещения (участки помещений) для содержания задержанных нарушителей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пункты управления обеспечением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90. </w:t>
            </w:r>
            <w:r w:rsidRPr="00F55388">
              <w:rPr>
                <w:rFonts w:ascii="Times New Roman" w:hAnsi="Times New Roman" w:cs="Times New Roman"/>
                <w:sz w:val="24"/>
                <w:szCs w:val="24"/>
              </w:rPr>
              <w:t xml:space="preserve">СУБЪЕКТ ТРАНСПОРТНОЙ ИНФРАСТРУКТУРЫ ОБЯЗАН ИНФОРМИРОВАТЬ КОМПЕТЕНТНЫЙ ОРГАН В ОБЛАСТИ ОБЕСПЕЧЕНИЯ ТРАНСПОРТНОЙ БЕЗОПАСНОСТИ О ПЛАНИРУЕМЫХ ИЗМЕНЕНИЯХ КОНСТРУКТИВНЫХ ИЛИ ТЕХНИЧЕСКИХ ЭЛЕМЕНТОВ, ТЕХНОЛОГИЧЕСКИХ ПРОЦЕССОВ НА ОБЪЕКТАХ ТРАНСПОРТНОЙ ИНФРАСТРУКТУРЫ И ТРАНСПОРТНЫХ СРЕДСТВ, </w:t>
            </w:r>
            <w:r w:rsidRPr="00F55388">
              <w:rPr>
                <w:rFonts w:ascii="Times New Roman" w:hAnsi="Times New Roman" w:cs="Times New Roman"/>
                <w:sz w:val="24"/>
                <w:szCs w:val="24"/>
              </w:rPr>
              <w:lastRenderedPageBreak/>
              <w:t>ПРИВОДЯЩИХ К ИЗМЕНЕНИЮ  УСТАНОВЛЕННОЙ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6 месяцев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3 месяца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 месяц до момента изменения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91. </w:t>
            </w:r>
            <w:r w:rsidRPr="00F55388">
              <w:rPr>
                <w:rFonts w:ascii="Times New Roman" w:hAnsi="Times New Roman" w:cs="Times New Roman"/>
                <w:sz w:val="24"/>
                <w:szCs w:val="24"/>
              </w:rPr>
              <w:t>ПРИ ПРОВЕДЕНИИ ОЦЕНКИ УЯЗВИМОСТИ ОБЪЕКТОВ ТРАНСПОРТНОЙ ИНФРАСТРУКТУРЫ И ТРАНСПОРТНЫХ СРЕДСТВ В ПЕРВУЮ ОЧЕРЕДЬ ПРОВОДИТСЯ СЛЕДУЮЩИЕ ДЕЙСТВИЯ: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изучению системы принятых на объектах транспортной инфраструктуры и транспортных средств мер по защите от актов незаконного вмешательства</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изучению технических и технологических характеристик объектов транспортной инфраструктуры и транспортных средств, организации его эксплуатации</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определению рекомендаций субъекту транспортной инфраструктуры по совершенствованию системы мер обеспечения транспортной безопасности на объектах транспортной инфраструктуры и транспортных средств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92.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ЧЕТВЕРТОЙ И ТРЕТЬЕЙ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93.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ПЕРВОЙ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8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10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94.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ДЛЯ ОБЪЕКТОВ ТРАНСПОРТНОЙ ИНФРАСТРУКТУРЫ И ТРАНСПОРТНЫХ СРЕДСТВ ВТОРОЙ КАТЕГОРИИ В СРОКИ, НЕ ПРЕВЫШАЮЩИЕ: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95. </w:t>
            </w:r>
            <w:r w:rsidRPr="00F55388">
              <w:rPr>
                <w:rFonts w:ascii="Times New Roman" w:hAnsi="Times New Roman" w:cs="Times New Roman"/>
                <w:sz w:val="24"/>
                <w:szCs w:val="24"/>
              </w:rPr>
              <w:t>ЧТО ПРОВОДИТ СУБЪЕКТ ТРАНСПОРТНОЙ ИНФРАСТРУКТУРЫ НА ОБЪЕКТАХ ТРАНСПОРТНОЙ ИНФРАСТРУКТУРЫ ПЕРВОЙ КАТЕГОРИИ НА ОСНОВАНИИ ДАННЫХ ВИДЕОНАБЛЮДЕНИЯ ПРИ ПЕРЕМЕЩЕНИИ ФИЗИЧЕСКИХ ЛИЦ И/ИЛИ ТРАНСПОРТНЫХ СРЕДСТВ ЧЕРЕЗ КПП НА ГРАНИЦАХ ЗОНЫ ТРАНСПОРТНОЙ БЕЗОПАСНОСТИ И/ИЛИ КРИТИЧЕСКИХ ЭЛЕМЕНТАХ ЖЕЛЕЗНОДОРОЖНЫХ ВОКЗАЛОВ: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96. </w:t>
            </w:r>
            <w:r w:rsidRPr="00F55388">
              <w:rPr>
                <w:rFonts w:ascii="Times New Roman" w:hAnsi="Times New Roman" w:cs="Times New Roman"/>
                <w:sz w:val="24"/>
                <w:szCs w:val="24"/>
              </w:rPr>
              <w:t>ЧТО ВЫПОЛНЯЕТ СУБЪЕКТ ТРАНСПОРТНОЙ ИНФРАСТРУКТУРЫ ДЛЯ ОБНАРУЖЕНИЯ И РАСПОЗНАВАНИЯ ХАРАКТЕРА СОБЫТИЙ НА ОСНОВАНИИ ДАННЫХ ВИДЕОНАБЛЮДЕНИЯ В ПРОИЗВОЛЬНОМ МЕСТЕ И В ПРОИЗВОЛЬНОЕ ВРЕМЯ В СЕКТОРЕ СВОБОДНОГО ДОСТУПА, ПЕРЕВОЗОЧНОМ СЕКТОРЕ ЗОНЫ ТРАНСПОРТНОЙ БЕЗОПАСНОСТИ И НА КРИТИЧЕСКИХ ЭЛЕМЕНТАХ ОБЪЕКТОВ ТРАНСПОРТНОЙ ИНФРАСТРУКТУРЫ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97. </w:t>
            </w:r>
            <w:r w:rsidRPr="00F55388">
              <w:rPr>
                <w:rFonts w:ascii="Times New Roman" w:hAnsi="Times New Roman" w:cs="Times New Roman"/>
                <w:sz w:val="24"/>
                <w:szCs w:val="24"/>
              </w:rPr>
              <w:t xml:space="preserve">ЧТО ПРОВОДИТ СУБЪЕКТ ТРАНСПОРТНОЙ ИНФРАСТРУКТУРЫ НА ОБЪЕКТАХ ТРАНСПОРТНОЙ ИНФРАСТРУКТУРЫ ПЕРВОЙ КАТЕГОРИИ НА ОСНОВАНИИ ДАННЫХ ВИДЕОНАБЛЮДЕНИЯ ЗА ФИЗИЧЕСКИМИ ЛИЦАМИ И ТРАНСПОРТНЫМИ СРЕДСТВАМИ В ПРОИЗВОЛЬНОМ МЕСТЕ И В ПРОИЗВОЛЬНОЕ ВРЕМЯ В ТЕХНОЛОГИЧЕСКОМ СЕКТОРЕ ЗОНЫ ТРАНСПОРТНОЙ БЕЗОПАСНОСТИ ОБЪЕКТОВ ТРАНСПОРТНОЙ </w:t>
            </w:r>
            <w:r w:rsidRPr="00F55388">
              <w:rPr>
                <w:rFonts w:ascii="Times New Roman" w:hAnsi="Times New Roman" w:cs="Times New Roman"/>
                <w:sz w:val="24"/>
                <w:szCs w:val="24"/>
              </w:rPr>
              <w:lastRenderedPageBreak/>
              <w:t>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98. </w:t>
            </w:r>
            <w:r w:rsidRPr="00F55388">
              <w:rPr>
                <w:rFonts w:ascii="Times New Roman" w:hAnsi="Times New Roman" w:cs="Times New Roman"/>
                <w:sz w:val="24"/>
                <w:szCs w:val="24"/>
              </w:rPr>
              <w:t>ЧТО ВЫПОЛНЯЕТ СУБЪЕКТ ТРАНСПОРТНОЙ ИНФРАСТРУКТУРЫ НА ОБЪЕКТАХ ТРАНСПОРТНОЙ ИНФРАСТРУКТУРЫ ПЕРВОЙ КАТЕГОРИИ ДЛЯ ОБНАРУЖЕНИЯ ФИЗИЧЕСКИХ ЛИЦ И ТРАНСПОРТНЫХ СРЕДСТВ, ЯВЛЯЮЩИХСЯ ОБЪЕКТАМИ ВИДЕОНАБЛЮДЕНИЯ, В ЗАДАННОМ МЕСТЕ И В ЗАДАННОЕ ВРЕМЯ ПО ПЕРИМЕТРУ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видеоидентификация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идеомониторинг</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99. </w:t>
            </w:r>
            <w:r w:rsidRPr="00F55388">
              <w:rPr>
                <w:rFonts w:ascii="Times New Roman" w:hAnsi="Times New Roman" w:cs="Times New Roman"/>
                <w:sz w:val="24"/>
                <w:szCs w:val="24"/>
              </w:rPr>
              <w:t>СУБЪЕКТ ТРАНСПОРТНОЙ ИНФРАСТРУКТУРЫ ОБЯЗАН  ОБЪЯВИТЬ (УСТАНОВИТЬ) ИЛИ ОТМЕНИТЬ УРОВЕНЬ БЕЗОПАСНОСТИ ОТИ  НА ОСНОВАНИИ РЕШЕНИЯ ОБ ИЗМЕНЕНИИ СТЕПЕНИ УГРОЗЫ СОВЕРШЕНИЯ АНВ: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течении 3 часов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кратчайший срок</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100.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МЕТРОПОЛИТЕНА С УЧЕТОМ УРОВНЕЙ БЕЗОПАСНОСТИ УСТАНАВЛИВАЕТСЯ В ЗАВИСИМОСТИ ОТ: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ДОСМОТР ОБЪЕКТОВ ДОСМОТРА ПРИ ИХ ПЕРЕМЕЩЕНИИ: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 а также из сектора свободного доступа в перевозочный и технологический сектора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перевозочного сектора в технологический сектор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из сектора свободного доступа в перевозочный и технологический сектора зоны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102. </w:t>
            </w:r>
            <w:r w:rsidRPr="00F55388">
              <w:rPr>
                <w:rFonts w:ascii="Times New Roman" w:hAnsi="Times New Roman" w:cs="Times New Roman"/>
                <w:sz w:val="24"/>
                <w:szCs w:val="24"/>
              </w:rPr>
              <w:t>СУБЪЕКТ ТРАНСПОРТНОЙ ИНФРАСТРУКТУРЫ НА ТРАНСПОРТНЫХ СРЕДСТВАХ ПЕРВОЙ КАТЕГОРИИ ПРИ ВТОРОМ УРОВНЕ БЕЗОПАСНОСТИ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на территорию перевозочного сектора зоны транспортной безопасности транспортных средств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103.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И ТС ЖЕЛЕЗНОДОРОЖНОГО ТРАНСПОРТА С УЧЕТОМ УРОВНЕЙ БЕЗОПАСНОСТИ УСТАНАВЛИВАЕТСЯ В ЗАВИСИМОСТИ ОТ: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8"/>
                <w:szCs w:val="28"/>
              </w:rPr>
              <w:t xml:space="preserve">104.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ВТОРОМ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в перевозочном секторе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106.</w:t>
            </w:r>
            <w:r w:rsidRPr="00F55388">
              <w:rPr>
                <w:rFonts w:ascii="Times New Roman" w:hAnsi="Times New Roman" w:cs="Times New Roman"/>
                <w:sz w:val="24"/>
                <w:szCs w:val="24"/>
              </w:rPr>
              <w:t xml:space="preserve"> СУБЪЕКТ ТРАНСПОРТНОЙ ИНФРАСТРУКТУРЫ НА ОБЪЕКТАХ ТРАНСПОРТНОЙ ИНФРАСТРУКТУРЫ ПЕРВОЙ КАТЕГОРИИ ПРИ ВТОРОМ УРОВНЕ БЕЗОПАСНОСТИ ОБЯЗАН НЕ ДОПУСКАТЬ ПОСЕТИТЕЛЕЙ:</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 объектов транспортной инфраструктуры</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на объект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ВТОРОМ УРОВНЕ БЕЗОПАСНОСТИ ОБЯЗАН НЕ ДОПУСКАТЬ ПОСЕТИТЕЛЕЙ: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109.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В ОТНОШЕНИИ ОБЪЕКТОВ ДОСМОТРА, ПЕРЕМЕЩАЕМЫХ ИЗ ПЕРЕВОЗОЧНОГО СЕКТОРА В ТЕХНОЛОГИЧЕСКИЙ СЕКТОР ЗОНЫ ТРАНСПОРТНОЙ БЕЗОПАСНОСТИ И НАОБОРОТ, ПРОВОДИТЬ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за исключением лиц, обладающих постоянными пропусками для прохода на объект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в отношении всех без исключения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обязан проводить только дополнительный досмотр</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110.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С СИСТЕМ ВИДЕОНАБЛЮДЕНИЯ В СООТВЕТСТВИИ С ПОРЯДКОМ ПЕРЕДАЧИ ДАННЫХ: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указанию начальника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111.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О ЛИЦАХ, ПРОПУЩЕННЫХ В ПЕРЕВОЗОЧНЫЙ И ТЕХНОЛОГИЧЕСКИЙ СЕКТОРЫ ЗОНЫ ТРАНСПОРТНОЙ БЕЗОПАСНОСТИ ИЛИ НА КРИТИЧЕСКИЕ ЭЛЕМЕНТЫ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дистанционно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112. </w:t>
            </w:r>
            <w:r w:rsidRPr="00F55388">
              <w:rPr>
                <w:rFonts w:ascii="Times New Roman" w:hAnsi="Times New Roman" w:cs="Times New Roman"/>
                <w:sz w:val="24"/>
                <w:szCs w:val="24"/>
              </w:rPr>
              <w:t>СРОК ХРАНЕНИЯ В ЭЛЕКТРОННОМ ВИДЕ ДАННЫХ С ТЕХНИЧЕСКИХ СРЕДСТВ ОТБ, ОБЛАДАЮЩИХ НЕОБХОДИМЫМИ ДЛЯ ЭТОГО КОНСТРУКТИВНЫМИ ОСОБЕННОСТЯМИ, НА ОБЪЕКТАХ ТРАНСПОРТНОЙ ИНФРАСТРУКТУРЫ ВТОРОЙ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15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5 дней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30 суток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менее 10 дней</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НЕ ДОПУСКАТЬ ПОСЕТИТЕЛЕЙ: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115. </w:t>
            </w:r>
            <w:r w:rsidRPr="00F55388">
              <w:rPr>
                <w:rFonts w:ascii="Times New Roman" w:hAnsi="Times New Roman" w:cs="Times New Roman"/>
                <w:sz w:val="24"/>
                <w:szCs w:val="24"/>
              </w:rPr>
              <w:t xml:space="preserve">СУБЪЕКТ ТРАНСПОРТНОЙ ИНФРАСТРУКТУРЫ НА ОБЪЕКТАХ ТРАНСПОРТНОЙ ИНФРАСТРУКТУРЫ ВТОРОЙ КАТЕГОРИИ ПРИ ВТОРОМ </w:t>
            </w:r>
            <w:r w:rsidRPr="00F55388">
              <w:rPr>
                <w:rFonts w:ascii="Times New Roman" w:hAnsi="Times New Roman" w:cs="Times New Roman"/>
                <w:sz w:val="24"/>
                <w:szCs w:val="24"/>
              </w:rPr>
              <w:lastRenderedPageBreak/>
              <w:t>УРОВНЕ БЕЗОПАСНОСТИ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116. </w:t>
            </w:r>
            <w:r w:rsidRPr="00F55388">
              <w:rPr>
                <w:rFonts w:ascii="Times New Roman" w:hAnsi="Times New Roman" w:cs="Times New Roman"/>
                <w:sz w:val="24"/>
                <w:szCs w:val="24"/>
              </w:rPr>
              <w:t>КРИТИЧЕСКИЙ ЭЛЕМЕНТ НА ОБЪЕКТАХ ТРАНСПОРТНОЙ ИНФРАСТРУКТУРЫ МЕТРОПОЛИТЕНА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совершение акта незаконного вмешательства в отношении которых приведет к полному или частичному прекращению функционирования объекта метрополитена и (или) метрополитена либо возникновению чрезвычайных ситуаций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обеспечивающие их функционирование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УСТАНОВЛЕННОМ ТОЛЬКО В ОТНОШЕНИИ ТРАНСПОРТНЫХ СРЕДСТВ ПЕРВОЙ КАТЕГОРИИ НАХОДЯЩИХСЯ НА ОТИ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транспортных средств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и на критические элементы объектов транспортной инфраструктуры и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 и транспортных средств первой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только на территорию перевозочного сектора зоны транспортной безопасности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119.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ПРОВОДИТЬ НА КОНТРОЛЬНО-ПРОПУСКНЫХ ПУНКТАХ, ПОСТАХ И В ЗОНЕ ТРАНСПОРТНОЙ БЕЗОПАСНОСТИ ОБЪЕКТА ТРАНСПОРТНОЙ ИНФРАСТРУКТУРЫ ПОВТОРНЫЙ ДОСМОТР ОБЪЕКТОВ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отношении которых будет выявлена связь с совершением или подготовкой к совершению акта незаконного вмешательства, включая материальные объекты досмотра, подозрительные на наличие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условии некачественного проведения дополнительного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 результатам наблюдения и собеседования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120.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одним сотрудником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двумя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тремя сотрудниками сил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увеличив численность сил обеспечения транспортной безопасности в соответствии с планом обеспечения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ВТОРОМ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122.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включающих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включающей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ВЫЯВЛЯТЬ НАРУШИТЕЛЕЙ, СОВЕРШЕНИЕ ИЛИ ПОДГОТОВКУ К СОВЕРШЕНИЮ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зоне транспортной безопасности объекта транспортной инфраструктуры ~ на критическом элементе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объекте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126. </w:t>
            </w:r>
            <w:r w:rsidRPr="00F55388">
              <w:rPr>
                <w:rFonts w:ascii="Times New Roman" w:hAnsi="Times New Roman" w:cs="Times New Roman"/>
                <w:sz w:val="24"/>
                <w:szCs w:val="24"/>
              </w:rPr>
              <w:t>ОСНАЩЕНИЕ КПП ТЕХНИЧЕСКИМИ СРЕДСТВАМИ ДОСМОТРА МОЖЕТ ВКЛЮЧАТЬ В СЕБЯ: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рамочный металлодетектор, стационарная рентгеновская установка для досмотра пассажиров, стационарная рентгеновская установка для досмотра багажа </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радиационного контроля, ручной металлодетектор</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портативный обнаружитель паров ВВ, переносной рентгенотелевизионный комплекс, переносной комплекс обнаружения скрытно расположенных ВВ</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127. </w:t>
            </w:r>
            <w:r w:rsidRPr="00F55388">
              <w:rPr>
                <w:rFonts w:ascii="Times New Roman" w:hAnsi="Times New Roman" w:cs="Times New Roman"/>
                <w:sz w:val="24"/>
                <w:szCs w:val="24"/>
              </w:rPr>
              <w:t>НА ПРАВИЛЬНОСТЬ РАБОТЫ ДЕТЕКТОРОВ ПАРОВ ВЗРЫВЧАТЫХ ВЕЩЕСТВ ВЛИЯЮТ:</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посторонние запахи</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материалы отделки помещения</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температура воздуха и влажность</w:t>
            </w:r>
          </w:p>
        </w:tc>
      </w:tr>
      <w:tr w:rsidR="00C372CD" w:rsidRPr="00F55388" w:rsidTr="008B7354">
        <w:tc>
          <w:tcPr>
            <w:tcW w:w="562" w:type="dxa"/>
            <w:tcBorders>
              <w:top w:val="nil"/>
              <w:left w:val="nil"/>
              <w:bottom w:val="nil"/>
              <w:right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ничего не влияет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128. </w:t>
            </w:r>
            <w:r w:rsidRPr="00F55388">
              <w:rPr>
                <w:rFonts w:ascii="Times New Roman" w:hAnsi="Times New Roman" w:cs="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рентгентелевизионные, радиоскопические установки, стационарные, переносные и ручные металлодетекторы, газоаналитическая и химическая аппаратура и другие устройства обеспечивающие обнаружение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сертифицированные установленным порядком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стационарный металлообнаружитель арочного типа, стационарный рентгенотелевизионный интроскоп, стационарный пороговый сигнализатор гамма- и бета- изучений, детектор паров ВВ, ручной металлообнаружитель, портативный поисковый сигнализатор гамма- и бета- излучения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стационарный рентгенотелевизионный интроскоп (Инспектор),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 ~ стационарный металлообнаружитель арочного типа (Рубикон),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ручной металлообнаружитель, портативный поисковый сигнализатор гамма- и бета- излучения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129. </w:t>
            </w:r>
            <w:r w:rsidRPr="00F55388">
              <w:rPr>
                <w:rFonts w:ascii="Times New Roman" w:hAnsi="Times New Roman" w:cs="Times New Roman"/>
                <w:sz w:val="24"/>
                <w:szCs w:val="24"/>
              </w:rPr>
              <w:t>ДЛЯ ДОСМОТРА РУЧНОЙ КЛАДИ ИСПОЛЬЗУЮТСЯ: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досмотровые зеркала, аккумуляторные фонари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рентгеновские интроскопы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 досмотровые зеркала, аккумуляторные фонари</w:t>
            </w:r>
          </w:p>
        </w:tc>
      </w:tr>
    </w:tbl>
    <w:p w:rsidR="00C372CD" w:rsidRPr="00F55388" w:rsidRDefault="00C372CD" w:rsidP="00C372CD">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C372CD" w:rsidRPr="00F55388" w:rsidTr="008B7354">
        <w:tc>
          <w:tcPr>
            <w:tcW w:w="9345" w:type="dxa"/>
            <w:gridSpan w:val="2"/>
            <w:tcBorders>
              <w:top w:val="nil"/>
              <w:left w:val="nil"/>
              <w:bottom w:val="nil"/>
              <w:right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130 </w:t>
            </w:r>
            <w:r w:rsidRPr="00F55388">
              <w:rPr>
                <w:rFonts w:ascii="Times New Roman" w:hAnsi="Times New Roman" w:cs="Times New Roman"/>
                <w:sz w:val="24"/>
                <w:szCs w:val="24"/>
              </w:rPr>
              <w:t>ЧТО ВКЛЮЧАЮТ В СЕБЯ ТЕХНИЧЕСКИЕ СРЕДСТВА ОБЕСПЕЧЕНИЯ ТРАНСПОРТНОЙ БЕЗОПАСНОСТИ?</w:t>
            </w:r>
          </w:p>
        </w:tc>
      </w:tr>
      <w:tr w:rsidR="00C372CD" w:rsidRPr="00F55388" w:rsidTr="008B7354">
        <w:tc>
          <w:tcPr>
            <w:tcW w:w="562" w:type="dxa"/>
            <w:tcBorders>
              <w:top w:val="nil"/>
            </w:tcBorders>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tcBorders>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заграждения, противотаранное устройство, решетки, усиленные двери, заборы, шлюзы, шахты, колодцы, люки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сертифицированные в установленном законодательстве порядке технические средства охраны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131. </w:t>
            </w:r>
            <w:r w:rsidRPr="00F55388">
              <w:rPr>
                <w:rFonts w:ascii="Times New Roman" w:hAnsi="Times New Roman" w:cs="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охранной сигнализации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пожарной сигнализации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видеонаблюдения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система контроля и управления доступом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132. </w:t>
            </w:r>
            <w:r w:rsidRPr="00F55388">
              <w:rPr>
                <w:rFonts w:ascii="Times New Roman" w:hAnsi="Times New Roman" w:cs="Times New Roman"/>
                <w:sz w:val="24"/>
                <w:szCs w:val="24"/>
              </w:rPr>
              <w:t>НАЗОВИТЕ ОРГАН ПО СЕРТИФИКАЦИИ СРЕДСТВ СВЯЗИ ПРИЕМА И ПЕРЕДАЧИ ИНФОРМАЦИИ: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Россвязь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Минсвязи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Роскомсвязь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Минкомсвязи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ФГУП «Защитаинфортанс» Минтранса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133. </w:t>
            </w:r>
            <w:r w:rsidRPr="00F55388">
              <w:rPr>
                <w:rFonts w:ascii="Times New Roman" w:hAnsi="Times New Roman" w:cs="Times New Roman"/>
                <w:sz w:val="24"/>
                <w:szCs w:val="24"/>
              </w:rPr>
              <w:t>ОРГАНИЗАЦИЯ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 ~ на специализированные организации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юридические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134. </w:t>
            </w:r>
            <w:r w:rsidRPr="00F55388">
              <w:rPr>
                <w:rFonts w:ascii="Times New Roman" w:hAnsi="Times New Roman" w:cs="Times New Roman"/>
                <w:sz w:val="24"/>
                <w:szCs w:val="24"/>
              </w:rPr>
              <w:t>ОРГАНИЗАЦИЯ ДОПОЛНИТЕЛЬНОГО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сотрудников ЧОП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транспортную безопасность на объектах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на юридические лица – подразделения транспортной безопасности на </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135. </w:t>
            </w:r>
            <w:r w:rsidRPr="00F55388">
              <w:rPr>
                <w:rFonts w:ascii="Times New Roman" w:hAnsi="Times New Roman" w:cs="Times New Roman"/>
                <w:sz w:val="24"/>
                <w:szCs w:val="24"/>
              </w:rPr>
              <w:t>ОРГАНИЗАЦИЯ ПОВТОРНОГО ДОСМОТРА ВОЗЛАГАЕТСЯ: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обеспечение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работников ЧОП</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сотрудников полиции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136. </w:t>
            </w:r>
            <w:r w:rsidRPr="00F55388">
              <w:rPr>
                <w:rFonts w:ascii="Times New Roman" w:hAnsi="Times New Roman" w:cs="Times New Roman"/>
                <w:sz w:val="24"/>
                <w:szCs w:val="24"/>
              </w:rPr>
              <w:t>ЧТО ОСУЩЕСТВЛЯЕТСЯ В ХОДЕ ДОСМОТРА, ДОПОЛНИТЕЛЬНОГО 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перевозку соответствующим видом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грузов, багажа, ручной клади и личных вещей, находящихся у физических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137. </w:t>
            </w:r>
            <w:r w:rsidRPr="00F55388">
              <w:rPr>
                <w:rFonts w:ascii="Times New Roman" w:hAnsi="Times New Roman" w:cs="Times New Roman"/>
                <w:sz w:val="24"/>
                <w:szCs w:val="24"/>
              </w:rPr>
              <w:t>НА ЧТО НАПРАВЛЕНЫ МЕРОПРИЯТИЯ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в отношении которых установлены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предметов и веществ, в отношении которых установлены запрет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обнаружение наркотических веществ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138. </w:t>
            </w:r>
            <w:r w:rsidRPr="00F55388">
              <w:rPr>
                <w:rFonts w:ascii="Times New Roman" w:hAnsi="Times New Roman" w:cs="Times New Roman"/>
                <w:sz w:val="24"/>
                <w:szCs w:val="24"/>
              </w:rPr>
              <w:t>КОГДА ПРОВОДИТСЯ НАБЛЮДЕНИЕ И (ИЛИ) СОБЕСЕДОВАНИЕ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досмотра, дополнительного досмотра, повторного досмотра на КПП (постах) в случаях, предусмотренных требованиями по обеспечению транспортной безопасности, проводятся наблюдение и (собеседование)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 и документов удостоверяющих личность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139. </w:t>
            </w:r>
            <w:r w:rsidRPr="00F55388">
              <w:rPr>
                <w:rFonts w:ascii="Times New Roman" w:hAnsi="Times New Roman" w:cs="Times New Roman"/>
                <w:sz w:val="24"/>
                <w:szCs w:val="24"/>
              </w:rPr>
              <w:t>ЧТО ДЕЛАЕТСЯ ПО РЕЗУЛЬТАТАМ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принимается решение о проведении дополнительного досмотра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повторного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 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140. </w:t>
            </w:r>
            <w:r w:rsidRPr="00F55388">
              <w:rPr>
                <w:rFonts w:ascii="Times New Roman" w:hAnsi="Times New Roman" w:cs="Times New Roman"/>
                <w:sz w:val="24"/>
                <w:szCs w:val="24"/>
              </w:rPr>
              <w:t>КАКИЕ МЕРОПРИЯТИЯ ОСУЩЕСТВЛЯЮТСЯ В ХОДЕ ДОПОЛНИТЕЛЬНОГО ДОСМОТРА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обнаружения,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транспортных средств, грузов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141. </w:t>
            </w:r>
            <w:r w:rsidRPr="00F55388">
              <w:rPr>
                <w:rFonts w:ascii="Times New Roman" w:hAnsi="Times New Roman" w:cs="Times New Roman"/>
                <w:sz w:val="24"/>
                <w:szCs w:val="24"/>
              </w:rPr>
              <w:t>ДЛЯ КАКОЙ ЦЕЛИ ОСУЩЕСТВЛЯЕТСЯ ПОВТОРНЫЙ ДОСМОТР?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и веществ, выявленных в ходе досмотра,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целях обследования материально-технических объектов, которые могут быть использованы для совершения актов незаконного вмешательства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142. </w:t>
            </w:r>
            <w:r w:rsidRPr="00F55388">
              <w:rPr>
                <w:rFonts w:ascii="Times New Roman" w:hAnsi="Times New Roman" w:cs="Times New Roman"/>
                <w:sz w:val="24"/>
                <w:szCs w:val="24"/>
              </w:rPr>
              <w:t>КОГДА ПРОВОДИТСЯ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выявлении в результате наблюдения и (или) собеседования) физических лиц, в действиях которых усматриваются признаки подготовки к совершению актов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при получении субъектом транспортной инфраструктуры или перевозчиком информации об изменении уровня транспортной безопасности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информации об угрозе совершения акта незаконного вмешательства на прилегающих к ОТИ объектах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143. </w:t>
            </w:r>
            <w:r w:rsidRPr="00F55388">
              <w:rPr>
                <w:rFonts w:ascii="Times New Roman" w:hAnsi="Times New Roman" w:cs="Times New Roman"/>
                <w:sz w:val="24"/>
                <w:szCs w:val="24"/>
              </w:rPr>
              <w:t>ОСНОВАНИЯ ДЛЯ ПЕРЕСЕЧЕНИЯ ОБЪЕКТАМИ ДОСМОТРА ГРАНИЦ СЕКТОРА СВОБОДНОГО ДОСТУПА ЗОНЫ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 а также выполнение Требований по соблюдению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 и правил перевозки пассажиров и багажа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144. </w:t>
            </w:r>
            <w:r w:rsidRPr="00F55388">
              <w:rPr>
                <w:rFonts w:ascii="Times New Roman" w:hAnsi="Times New Roman" w:cs="Times New Roman"/>
                <w:sz w:val="24"/>
                <w:szCs w:val="24"/>
              </w:rPr>
              <w:t>КАКИЕ ТЕХНИЧЕСКИЕ СРЕДСТВА ИСПОЛЬЗУЮТСЯ ДЛЯ ПРОВЕДЕНИЯ ДОПОЛНИТЕЛЬНОГО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стационарные, переносные и ручные металлодетекторы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газоаналитическая и химическая аппаратура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распознавание предметов и веществ включенных в перечни и (или) идентификацию оружия, боеприпасов, взрывчатых веществ или взрывных устройств, ядовитых или радиоактивных веществ, указанных в Перечнях, сопровождающееся вскрытием материальных объектов досмотра, для распознавания и идентификации их содержимого или без такового</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145. </w:t>
            </w:r>
            <w:r w:rsidRPr="00F55388">
              <w:rPr>
                <w:rFonts w:ascii="Times New Roman" w:hAnsi="Times New Roman" w:cs="Times New Roman"/>
                <w:sz w:val="24"/>
                <w:szCs w:val="24"/>
              </w:rPr>
              <w:t>КАКИЕ ТЕХНИЧЕСКИЕ СРЕДСТВА ИСПОЛЬЗУЮТСЯ ДЛЯ ПРОВЕДЕНИЯ ПОВТОРНОГО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переносные и ручные металлодетекторы, газоаналитическая и химическая аппаратура </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выявление, распознавание предметов и веществ включенных в перечни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устройства, обеспечивающие обнаружение оружия, взрывчатых веществ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146. </w:t>
            </w:r>
            <w:r w:rsidRPr="00F55388">
              <w:rPr>
                <w:rFonts w:ascii="Times New Roman" w:hAnsi="Times New Roman" w:cs="Times New Roman"/>
                <w:sz w:val="24"/>
                <w:szCs w:val="24"/>
              </w:rPr>
              <w:t>ЧЕМУ ПОДЛЕЖАТ ТЕХНИЧЕСКИЕ СРЕДСТВА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обязательной инвентаризации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обязательному учету в компетентном органе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обязательной сертификации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ежегодной сертификации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147. </w:t>
            </w:r>
            <w:r w:rsidRPr="00F55388">
              <w:rPr>
                <w:rFonts w:ascii="Times New Roman" w:hAnsi="Times New Roman" w:cs="Times New Roman"/>
                <w:sz w:val="24"/>
                <w:szCs w:val="24"/>
              </w:rPr>
              <w:t>КЕМ ПРОВОДИТСЯ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ЧОП</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148. </w:t>
            </w:r>
            <w:r w:rsidRPr="00F55388">
              <w:rPr>
                <w:rFonts w:ascii="Times New Roman" w:hAnsi="Times New Roman" w:cs="Times New Roman"/>
                <w:sz w:val="24"/>
                <w:szCs w:val="24"/>
              </w:rPr>
              <w:t>КЕМ ПРОВОДИТСЯ ДОПОЛНИТЕЛЬНЫЙ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назначенных приказом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специализированных организаций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149. </w:t>
            </w:r>
            <w:r w:rsidRPr="00F55388">
              <w:rPr>
                <w:rFonts w:ascii="Times New Roman" w:hAnsi="Times New Roman" w:cs="Times New Roman"/>
                <w:sz w:val="24"/>
                <w:szCs w:val="24"/>
              </w:rPr>
              <w:t>КЕМ ПРОВОДИТСЯ ПОВТОРНЫЙ ДОСМОТР,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осуществляющем функции по нормативно-правовому регулированию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150. </w:t>
            </w:r>
            <w:r w:rsidRPr="00F55388">
              <w:rPr>
                <w:rFonts w:ascii="Times New Roman" w:hAnsi="Times New Roman" w:cs="Times New Roman"/>
                <w:sz w:val="24"/>
                <w:szCs w:val="24"/>
              </w:rPr>
              <w:t>КЕМ ПРОВОДИТСЯ НАБЛЮДЕНИЕ И (ИЛИ) СОБЕСЕДОВАНИЕ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r w:rsidR="00C372CD" w:rsidRPr="00F55388" w:rsidTr="008B7354">
        <w:trPr>
          <w:trHeight w:val="295"/>
        </w:trPr>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151. </w:t>
            </w:r>
            <w:r w:rsidRPr="00F55388">
              <w:rPr>
                <w:rFonts w:ascii="Times New Roman" w:hAnsi="Times New Roman" w:cs="Times New Roman"/>
                <w:sz w:val="24"/>
                <w:szCs w:val="24"/>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ПРИ УСЛОВИИ ОТСУТСТВИЯ ЗАКОННЫХ ОСНОВАНИЙ ДЛЯ ИХ НОШЕНИЯ ИЛИ ХРАНЕНИЯ: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сфере внутренних дел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области обеспечения безопасности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обеспечения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152. </w:t>
            </w:r>
            <w:r w:rsidRPr="00F55388">
              <w:rPr>
                <w:rFonts w:ascii="Times New Roman" w:hAnsi="Times New Roman" w:cs="Times New Roman"/>
                <w:sz w:val="24"/>
                <w:szCs w:val="24"/>
              </w:rPr>
              <w:t>ЛИЦА, ОТКАЗАВШИЕСЯ ОТ ДОСМОТРА: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зону транспортной безопасности не допускаются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сфере внутренних дел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области обеспечения безопасности Российской Федерации для принятия мер</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153. </w:t>
            </w:r>
            <w:r w:rsidRPr="00F55388">
              <w:rPr>
                <w:rFonts w:ascii="Times New Roman" w:hAnsi="Times New Roman" w:cs="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возбуждения уголовного дела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административного штрафа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расторжения договора перевозки в одностороннем порядке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154.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государственного контроля (надзора)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155.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порядок проведения наблюдения и (или) собеседования в целях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 xml:space="preserve">перечни взрывчатых веществ или других устройств, предметов и веществ, в отношении которых установлены запрет или ограничение на перемещение в зону </w:t>
            </w:r>
            <w:r w:rsidRPr="00F55388">
              <w:rPr>
                <w:rFonts w:ascii="Times New Roman" w:hAnsi="Times New Roman" w:cs="Times New Roman"/>
                <w:sz w:val="24"/>
                <w:szCs w:val="24"/>
              </w:rPr>
              <w:lastRenderedPageBreak/>
              <w:t>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156. </w:t>
            </w:r>
            <w:r w:rsidRPr="00F55388">
              <w:rPr>
                <w:rFonts w:ascii="Times New Roman" w:hAnsi="Times New Roman" w:cs="Times New Roman"/>
                <w:sz w:val="24"/>
                <w:szCs w:val="24"/>
              </w:rPr>
              <w:t>СЕКТОР СВОБОДНОГО ДОСТУПА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доступ в которую физических лиц ограничивается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в которую пронос (провоз) материальных объектов ограничивается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часть зоны транспортной безопасности, на которой в отношении перемещаемых объектов досмотра проводится досмотр, дополнительный досмотр и повторный досмотр, а выявление правовых оснований для прохода (проезда) не требуется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закрытая территория объектов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157. </w:t>
            </w:r>
            <w:r w:rsidRPr="00F55388">
              <w:rPr>
                <w:rFonts w:ascii="Times New Roman" w:hAnsi="Times New Roman" w:cs="Times New Roman"/>
                <w:sz w:val="24"/>
                <w:szCs w:val="24"/>
              </w:rPr>
              <w:t>ПЕРЕВОЗОЧНЫЙ СЕКТОР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электронным, пропускам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паспорту</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служебному удостоверению</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158. </w:t>
            </w:r>
            <w:r w:rsidRPr="00F55388">
              <w:rPr>
                <w:rFonts w:ascii="Times New Roman" w:hAnsi="Times New Roman" w:cs="Times New Roman"/>
                <w:sz w:val="24"/>
                <w:szCs w:val="24"/>
              </w:rPr>
              <w:t>ТЕХНОЛОГИЧЕСКИЙ СЕКТОР ЗОНЫ ТРАНСПОРТНОЙ БЕЗОПАСНОСТИ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не ограничен для пассажиров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осуществляется для физических лиц и материальных объектов по электронным пропускам</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159. </w:t>
            </w:r>
            <w:r w:rsidRPr="00F55388">
              <w:rPr>
                <w:rFonts w:ascii="Times New Roman" w:hAnsi="Times New Roman" w:cs="Times New Roman"/>
                <w:sz w:val="24"/>
                <w:szCs w:val="24"/>
              </w:rPr>
              <w:t>КРИТИЧЕСКИЙ ЭЛЕМЕНТ ОБЪЕКТОВ ТРАНСПОРТНОЙ ИНФРАСТРУКТУРЫ ИЛИ ТРАНСПОРТНЫХ СРЕДСТВ ЖЕЛЕЗНОДОРОЖНОГО ТРАНСПОРТА–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конструктивные элементы объектов транспортной инфраструктуры и/или транспортных средств, акт незаконного вмешательства в отношении которых, приведет к возникновению чрезвычайных ситуаций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полнейшему прекращению его функционирования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160. </w:t>
            </w:r>
            <w:r w:rsidRPr="00F55388">
              <w:rPr>
                <w:rFonts w:ascii="Times New Roman" w:hAnsi="Times New Roman" w:cs="Times New Roman"/>
                <w:sz w:val="24"/>
                <w:szCs w:val="24"/>
              </w:rPr>
              <w:t>КОНТРОЛЬНО-ПРОПУСКНОЙ ПУНКТ (ПОСТ)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место на объектах транспортной инфраструктуры или транспортных средствах для осуществления прохода людей и проезда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место, предназначенное для досмотра, дополнительного досмотра, повторного досмотра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170. </w:t>
            </w:r>
            <w:r w:rsidRPr="00F55388">
              <w:rPr>
                <w:rFonts w:ascii="Times New Roman" w:hAnsi="Times New Roman" w:cs="Times New Roman"/>
                <w:sz w:val="24"/>
                <w:szCs w:val="24"/>
              </w:rPr>
              <w:t>ГРУЗЫ ПОВЫШЕННОЙ ОПАСНОСТИ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которыми могут воспользоваться террористы для убийства людей, а также для массовых разрушений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особо опасны для окружающих</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171. </w:t>
            </w:r>
            <w:r w:rsidRPr="00F55388">
              <w:rPr>
                <w:rFonts w:ascii="Times New Roman" w:hAnsi="Times New Roman" w:cs="Times New Roman"/>
                <w:sz w:val="24"/>
                <w:szCs w:val="24"/>
              </w:rPr>
              <w:t>В КАКОЙ СРОК НЕОБХОДИМО ПРОИНФОРМИРОВАТЬ УПОЛНОМОЧЕННЫХ ПРЕДСТАВИТЕЛЕЙ МВД РОССИИ, ОБО ВСЕХ ФИЗИЧЕСКИХ ЛИЦАХ ИЛИ МАТЕРИАЛЬНЫХ ОБЪЕКТАХ, В СЛУЧАЕ ВЫЯВЛЕНИЯ СВЯЗИ ДАННЫХ ЛИЦ И ОБЪЕКТОВ С СОВЕРШЕНИЕМ ИЛИ ПОДГОТОВКОЙ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через 15 минут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15 минут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 течение 30 минут</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172. </w:t>
            </w:r>
            <w:r w:rsidRPr="00F55388">
              <w:rPr>
                <w:rFonts w:ascii="Times New Roman" w:hAnsi="Times New Roman" w:cs="Times New Roman"/>
                <w:sz w:val="24"/>
                <w:szCs w:val="24"/>
              </w:rPr>
              <w:t>Какие виды пропусков предусмотрены постановлениями Правительства Российской Федерации от 8 октября 2020 г. № 1633, устанавливающими требования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 и метрополитена"?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постоянные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разовые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материальные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вышеперечисленные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173. </w:t>
            </w:r>
            <w:r w:rsidRPr="00F55388">
              <w:rPr>
                <w:rFonts w:ascii="Times New Roman" w:hAnsi="Times New Roman" w:cs="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09.02.2007 г. № 16-ФЗ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03.02.2014 г. № 15-ФЗ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7 сентября 2020 года № 358</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174. </w:t>
            </w:r>
            <w:r w:rsidRPr="00F55388">
              <w:rPr>
                <w:rFonts w:ascii="Times New Roman" w:hAnsi="Times New Roman" w:cs="Times New Roman"/>
                <w:sz w:val="24"/>
                <w:szCs w:val="24"/>
              </w:rPr>
              <w:t>ПЕРЕЧЕНЬ ОБЪЕКТОВ ТРАНСПОРТНОЙ ИНФРАСТРУКТУРЫ И ТРАНСПОРТНЫХ СРЕДСТВ, НЕ ПОДЛЕЖАЩИХ КАТЕГОРИРОВАНИЮ,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9 февраля 2007 г. № 16-ФЗ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3 февраля 2014 г. № 15-ФЗ</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28 августа 2020 г. № 331</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21 февраля 2011 г. № 62</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175. </w:t>
            </w:r>
            <w:r w:rsidRPr="00F55388">
              <w:rPr>
                <w:rFonts w:ascii="Times New Roman" w:hAnsi="Times New Roman" w:cs="Times New Roman"/>
                <w:sz w:val="24"/>
                <w:szCs w:val="24"/>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 по представлению Министерства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внутренних дел Российской Федерации по согласованию с Федеральной службой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Федеральной службой безопасности Российской Федерации по согласованию с Министерством внутренних дел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176. </w:t>
            </w:r>
            <w:r w:rsidRPr="00F55388">
              <w:rPr>
                <w:rFonts w:ascii="Times New Roman" w:hAnsi="Times New Roman" w:cs="Times New Roman"/>
                <w:sz w:val="24"/>
                <w:szCs w:val="24"/>
              </w:rPr>
              <w:t>РЕЕСТР КАТЕГОРИРОВАННЫХ ОБЪЕКТОВ ТРАНСПОРТНОЙ ИНФРАСТРУКТУРЫ И/ИЛИ ТРАНСПОРТНЫХ СРЕДСТВ ВЕДЕТСЯ: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специализированной организацией в области оценки уязвимости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оператором ЕГИС ОТБ</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177. </w:t>
            </w: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Минтрансом России по согласованию с МВД России и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МВД России по согласованию с ФСБ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(перевозчиком) по согласованию с МВД России и ФСБ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178.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оружия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взрывчатых веществ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перечни устройств, предметов и веществ, в отношении которых установлен запрет или ограничение на перемещение в зону транспортной безопасности или ее часть</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tabs>
                <w:tab w:val="left" w:pos="1065"/>
              </w:tabs>
              <w:rPr>
                <w:rFonts w:ascii="Times New Roman" w:hAnsi="Times New Roman" w:cs="Times New Roman"/>
                <w:sz w:val="28"/>
                <w:szCs w:val="28"/>
              </w:rPr>
            </w:pPr>
            <w:r w:rsidRPr="00F55388">
              <w:rPr>
                <w:rFonts w:ascii="Times New Roman" w:hAnsi="Times New Roman" w:cs="Times New Roman"/>
                <w:sz w:val="28"/>
                <w:szCs w:val="28"/>
              </w:rPr>
              <w:t xml:space="preserve">179.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180.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181.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182.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183.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184.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185.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186.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187. </w:t>
            </w:r>
            <w:r w:rsidRPr="00F55388">
              <w:rPr>
                <w:rFonts w:ascii="Times New Roman" w:hAnsi="Times New Roman" w:cs="Times New Roman"/>
                <w:sz w:val="24"/>
                <w:szCs w:val="24"/>
              </w:rPr>
              <w:t>РАБОТЫ, НЕПОСРЕДСТВЕННО СВЯЗАННЫЕ С ОБЕСПЕЧЕНИЕМ ТРАНСПОРТНОЙ БЕЗОПАСНОСТИ, ВПРАВЕ ВЫПОЛНЯТЬ ЛИЦА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имеющие непогашенную или неснятую судимость за совершение умышленного преступления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прошедшие в порядке, установленном Федеральным законом от 9 февраля 2007 г. № 16-ФЗ, подготовку и аттестацию сил обеспечения транспортной безопасности и соответствующие требованиям ч. 1 ст. 10 ФЗ-16</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188. </w:t>
            </w:r>
            <w:r w:rsidRPr="00F55388">
              <w:rPr>
                <w:rFonts w:ascii="Times New Roman" w:hAnsi="Times New Roman" w:cs="Times New Roman"/>
                <w:sz w:val="24"/>
                <w:szCs w:val="24"/>
              </w:rPr>
              <w:t>В СООТВЕТСТВИИ С ПРИКАЗОМ МИНТРАНСА РОССИИ ОТ 31.07.2014 Г. № 212 «ОБ УТВЕРЖДЕНИИ ПОРЯДКА ПОДГОТОВКИ СИЛ ОБЕСПЕЧЕНИЯ ТРАНСПОРТНОЙ БЕЗОПАСНОСТИ» К ЧИСЛУ ОБЯЗАТЕЛЬНЫХ ВИДОВ ПОДГОТОВКИ НЕ ОТНОСИТСЯ: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техническая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теоретическая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тренажерная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практическая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189. </w:t>
            </w:r>
            <w:r w:rsidRPr="00F55388">
              <w:rPr>
                <w:rFonts w:ascii="Times New Roman" w:hAnsi="Times New Roman" w:cs="Times New Roman"/>
                <w:sz w:val="24"/>
                <w:szCs w:val="24"/>
              </w:rPr>
              <w:t>КОМПЕТЕНТНЫМИ ОРГАНАМИ В ОБЛАСТИ ОБЕСПЕЧЕНИЯ ТРАНСПОРТНОЙ БЕЗОПАСНОСТИ ЯВЛЯЮТСЯ: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 и Федеральная служба по надзору в сфере транспорта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 и Министерство внутренних дел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190. </w:t>
            </w:r>
            <w:r w:rsidRPr="00F55388">
              <w:rPr>
                <w:rFonts w:ascii="Times New Roman" w:hAnsi="Times New Roman" w:cs="Times New Roman"/>
                <w:sz w:val="24"/>
                <w:szCs w:val="24"/>
              </w:rPr>
              <w:t>КОЛИЧЕСТВО КАТЕГОРИЙ И КРИТЕРИИ КАТЕГОРИРОВАНИЯ ОБЪЕКТОВ ТРАНСПОРТНОЙ ИНФРАСТРУКТУРЫ И ТРАНСПОРТНЫХ СРЕДСТВ УСТАНАВЛИВАЮТСЯ: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Российской Федерации по делам гражданской обороны, чрезвычайным ситуациям и ликвидации последствий стихийных бедствий (МЧС России)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191.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ОБЯЗАТЕЛЬНЫ ДЛЯ ИСПОЛНЕНИЯ: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 на объектах транспортной инфраструктуры и транспортных средствах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лицами, прибывающими либо находящимися на объектах транспортной инфраструктуры и транспортных средствах</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192. </w:t>
            </w:r>
            <w:r w:rsidRPr="00F55388">
              <w:rPr>
                <w:rFonts w:ascii="Times New Roman" w:hAnsi="Times New Roman" w:cs="Times New Roman"/>
                <w:sz w:val="24"/>
                <w:szCs w:val="24"/>
              </w:rPr>
              <w:t>УГОЛОВНАЯ ОТВЕТСТВЕННОСТЬ ЗА НЕИСПОЛНЕНИЕ ТРЕБОВАНИЙ ПО ОБЕСПЕЧЕНИЮ ТРАНСПОРТНОЙ БЕЗОПАСНОСТИ НАСТУПАЕТ В СЛУЧАЕ:</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ущерба свыше одного миллиона рублей, либо повлекшие по неосторожности смерть человека, либо смерть двух и более лиц</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нарушения установленных в области обеспечения транспортной безопасности порядков и правил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ущерба до одного миллиона рублей или совершение акта незаконного вмешательства</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непредставления сведений в автоматизированные централизованные базы персональных данных о пассажирах и персонале транспортных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p>
        </w:tc>
        <w:tc>
          <w:tcPr>
            <w:tcW w:w="8783" w:type="dxa"/>
          </w:tcPr>
          <w:p w:rsidR="00C372CD" w:rsidRPr="00F55388" w:rsidRDefault="00C372CD" w:rsidP="008B7354">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193. </w:t>
            </w:r>
            <w:r w:rsidRPr="00F55388">
              <w:rPr>
                <w:rFonts w:ascii="Times New Roman" w:hAnsi="Times New Roman" w:cs="Times New Roman"/>
                <w:sz w:val="24"/>
                <w:szCs w:val="24"/>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ФСБ России, МВД России от 5 марта 2010 г. № 52/112/134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12 апреля 2010 г. № 87</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3 ноября 2015 г. № 325</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194. </w:t>
            </w:r>
            <w:r w:rsidRPr="00F55388">
              <w:rPr>
                <w:rFonts w:ascii="Times New Roman" w:hAnsi="Times New Roman" w:cs="Times New Roman"/>
                <w:sz w:val="24"/>
                <w:szCs w:val="24"/>
              </w:rPr>
              <w:t>КОЛИЧЕСТВО ЭТАПОВ РЕАЛИЗАЦИИ ПЛАНОВ И СРОКИ ИХ РЕАЛИЗАЦИИ ОПРЕДЕЛЯЮТСЯ: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Планом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195. </w:t>
            </w:r>
            <w:r w:rsidRPr="00F55388">
              <w:rPr>
                <w:rFonts w:ascii="Times New Roman" w:hAnsi="Times New Roman" w:cs="Times New Roman"/>
                <w:sz w:val="24"/>
                <w:szCs w:val="24"/>
              </w:rPr>
              <w:t>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ОБЪЕКТУ ТРАНСПОРТНОЙ ИНФРАСТРУКТУРЫ И/ИЛИ ТРАНСПОРТНОМУ СРЕДСТВУ В СРОК:</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30 рабочих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15 рабочих дней с момента присвоения или изменения ранее присвоенной категории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не более 10 рабочих дней с момента присвоения или изменения ранее присвоенной категории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196. </w:t>
            </w:r>
            <w:r w:rsidRPr="00F55388">
              <w:rPr>
                <w:rFonts w:ascii="Times New Roman" w:hAnsi="Times New Roman" w:cs="Times New Roman"/>
                <w:sz w:val="24"/>
                <w:szCs w:val="24"/>
              </w:rPr>
              <w:t>ОБЪЕКТЫ ТРАНСПОРТНОЙ ИНФРАСТРУКТУРЫ И ТРАНСПОРТНЫЕ СРЕДСТВА, НЕ ПОДЛЕЖАЩИЕ КАТЕГОРИРОВАНИЮ, ОПРЕДЕЛЯЕТ:</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в области обеспечения безопасности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ФСБ России и МВД России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 Российской Федерации</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197.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198.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РАЗМЕЩАЮТСЯ: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Правительства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Министерства транспорта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компетентного органа в области обеспечения транспортной безопасности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ОАО «РЖД»</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199. </w:t>
            </w:r>
            <w:r w:rsidRPr="00F55388">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федеральным органом исполнительной власти в области обеспечения безопасности Российской Федерации 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bl>
    <w:p w:rsidR="00C372CD" w:rsidRPr="00F55388" w:rsidRDefault="00C372CD" w:rsidP="00C372CD">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C372CD" w:rsidRPr="00F55388" w:rsidTr="008B7354">
        <w:tc>
          <w:tcPr>
            <w:tcW w:w="9345" w:type="dxa"/>
            <w:gridSpan w:val="2"/>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8"/>
                <w:szCs w:val="28"/>
              </w:rPr>
              <w:t xml:space="preserve">200. </w:t>
            </w:r>
            <w:r w:rsidRPr="00F55388">
              <w:rPr>
                <w:rFonts w:ascii="Times New Roman" w:hAnsi="Times New Roman" w:cs="Times New Roman"/>
                <w:sz w:val="24"/>
                <w:szCs w:val="24"/>
              </w:rPr>
              <w:t>СОГЛАСНО ФЕДЕРАЛЬНОМУ ЗАКОНУ ОТ 06.03.2006Г. № 35-ФЗ «О ПРОТИВОДЕЙСТВИИ ТЕРРОРИЗМУ» ТЕРРОРИЗМ – ЭТО:</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комплекс диверсионных, подрывных, дестабилизирующих и иных мероприятий с применением боевой техники, оружия и специальных средств</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w:t>
            </w:r>
          </w:p>
        </w:tc>
      </w:tr>
      <w:tr w:rsidR="00C372CD" w:rsidRPr="00F55388" w:rsidTr="008B7354">
        <w:tc>
          <w:tcPr>
            <w:tcW w:w="562" w:type="dxa"/>
          </w:tcPr>
          <w:p w:rsidR="00C372CD" w:rsidRPr="00F55388" w:rsidRDefault="00C372CD" w:rsidP="008B7354">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C372CD" w:rsidRPr="00F55388" w:rsidRDefault="00C372CD" w:rsidP="008B7354">
            <w:pPr>
              <w:rPr>
                <w:rFonts w:ascii="Times New Roman" w:hAnsi="Times New Roman" w:cs="Times New Roman"/>
                <w:sz w:val="28"/>
                <w:szCs w:val="28"/>
              </w:rPr>
            </w:pPr>
            <w:r w:rsidRPr="00F55388">
              <w:rPr>
                <w:rFonts w:ascii="Times New Roman" w:hAnsi="Times New Roman" w:cs="Times New Roman"/>
                <w:sz w:val="24"/>
                <w:szCs w:val="24"/>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tc>
      </w:tr>
    </w:tbl>
    <w:p w:rsidR="00C372CD" w:rsidRPr="00F55388" w:rsidRDefault="00C372CD" w:rsidP="00C372CD">
      <w:pPr>
        <w:rPr>
          <w:rFonts w:ascii="Times New Roman" w:hAnsi="Times New Roman" w:cs="Times New Roman"/>
          <w:sz w:val="28"/>
          <w:szCs w:val="28"/>
        </w:rPr>
      </w:pPr>
    </w:p>
    <w:p w:rsidR="00C372CD" w:rsidRDefault="00C372CD" w:rsidP="000A106B">
      <w:pPr>
        <w:spacing w:after="120" w:line="240" w:lineRule="auto"/>
        <w:ind w:firstLine="709"/>
        <w:jc w:val="center"/>
        <w:rPr>
          <w:rFonts w:ascii="Times New Roman" w:hAnsi="Times New Roman" w:cs="Times New Roman"/>
          <w:sz w:val="24"/>
          <w:szCs w:val="24"/>
        </w:rPr>
      </w:pPr>
      <w:bookmarkStart w:id="0" w:name="_GoBack"/>
      <w:bookmarkEnd w:id="0"/>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Default="00C372CD" w:rsidP="000A106B">
      <w:pPr>
        <w:spacing w:after="120" w:line="240" w:lineRule="auto"/>
        <w:ind w:firstLine="709"/>
        <w:jc w:val="center"/>
        <w:rPr>
          <w:rFonts w:ascii="Times New Roman" w:hAnsi="Times New Roman" w:cs="Times New Roman"/>
          <w:sz w:val="24"/>
          <w:szCs w:val="24"/>
        </w:rPr>
      </w:pPr>
    </w:p>
    <w:p w:rsidR="00C372CD" w:rsidRPr="00201DD8" w:rsidRDefault="00C372CD" w:rsidP="000A106B">
      <w:pPr>
        <w:spacing w:after="120" w:line="240" w:lineRule="auto"/>
        <w:ind w:firstLine="709"/>
        <w:jc w:val="center"/>
        <w:rPr>
          <w:rFonts w:ascii="Times New Roman" w:hAnsi="Times New Roman" w:cs="Times New Roman"/>
          <w:sz w:val="24"/>
          <w:szCs w:val="24"/>
        </w:rPr>
      </w:pPr>
    </w:p>
    <w:sectPr w:rsidR="00C372CD" w:rsidRPr="00201DD8" w:rsidSect="004B3C83">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DEC" w:rsidRDefault="00015DEC" w:rsidP="00CF425D">
      <w:pPr>
        <w:spacing w:after="0" w:line="240" w:lineRule="auto"/>
      </w:pPr>
      <w:r>
        <w:separator/>
      </w:r>
    </w:p>
  </w:endnote>
  <w:endnote w:type="continuationSeparator" w:id="0">
    <w:p w:rsidR="00015DEC" w:rsidRDefault="00015DEC" w:rsidP="00CF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DEC" w:rsidRDefault="00015DEC" w:rsidP="00CF425D">
      <w:pPr>
        <w:spacing w:after="0" w:line="240" w:lineRule="auto"/>
      </w:pPr>
      <w:r>
        <w:separator/>
      </w:r>
    </w:p>
  </w:footnote>
  <w:footnote w:type="continuationSeparator" w:id="0">
    <w:p w:rsidR="00015DEC" w:rsidRDefault="00015DEC" w:rsidP="00CF4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398399"/>
    </w:sdtPr>
    <w:sdtEndPr/>
    <w:sdtContent>
      <w:p w:rsidR="00CF425D" w:rsidRDefault="000D5403">
        <w:pPr>
          <w:pStyle w:val="a4"/>
          <w:jc w:val="center"/>
        </w:pPr>
        <w:r>
          <w:fldChar w:fldCharType="begin"/>
        </w:r>
        <w:r w:rsidR="00CF425D">
          <w:instrText>PAGE   \* MERGEFORMAT</w:instrText>
        </w:r>
        <w:r>
          <w:fldChar w:fldCharType="separate"/>
        </w:r>
        <w:r w:rsidR="00C372CD">
          <w:rPr>
            <w:noProof/>
          </w:rPr>
          <w:t>112</w:t>
        </w:r>
        <w:r>
          <w:fldChar w:fldCharType="end"/>
        </w:r>
      </w:p>
    </w:sdtContent>
  </w:sdt>
  <w:p w:rsidR="00CF425D" w:rsidRDefault="00CF42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02B1"/>
    <w:multiLevelType w:val="hybridMultilevel"/>
    <w:tmpl w:val="B810E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E5819"/>
    <w:multiLevelType w:val="hybridMultilevel"/>
    <w:tmpl w:val="27E62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9411E"/>
    <w:multiLevelType w:val="hybridMultilevel"/>
    <w:tmpl w:val="847C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F86FC6"/>
    <w:multiLevelType w:val="hybridMultilevel"/>
    <w:tmpl w:val="BB82D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8154B8"/>
    <w:multiLevelType w:val="hybridMultilevel"/>
    <w:tmpl w:val="85EE6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DB31E0"/>
    <w:multiLevelType w:val="hybridMultilevel"/>
    <w:tmpl w:val="62F6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E82993"/>
    <w:multiLevelType w:val="hybridMultilevel"/>
    <w:tmpl w:val="F746F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3210A5"/>
    <w:multiLevelType w:val="hybridMultilevel"/>
    <w:tmpl w:val="2454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672D09"/>
    <w:multiLevelType w:val="hybridMultilevel"/>
    <w:tmpl w:val="27B6F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A14AAD"/>
    <w:multiLevelType w:val="hybridMultilevel"/>
    <w:tmpl w:val="151AE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95795B"/>
    <w:multiLevelType w:val="hybridMultilevel"/>
    <w:tmpl w:val="5ED46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5E7BEB"/>
    <w:multiLevelType w:val="hybridMultilevel"/>
    <w:tmpl w:val="F746F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340910"/>
    <w:multiLevelType w:val="hybridMultilevel"/>
    <w:tmpl w:val="847C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15483"/>
    <w:multiLevelType w:val="hybridMultilevel"/>
    <w:tmpl w:val="7438F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1F23F5"/>
    <w:multiLevelType w:val="hybridMultilevel"/>
    <w:tmpl w:val="5ED46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4"/>
  </w:num>
  <w:num w:numId="5">
    <w:abstractNumId w:val="13"/>
  </w:num>
  <w:num w:numId="6">
    <w:abstractNumId w:val="11"/>
  </w:num>
  <w:num w:numId="7">
    <w:abstractNumId w:val="5"/>
  </w:num>
  <w:num w:numId="8">
    <w:abstractNumId w:val="6"/>
  </w:num>
  <w:num w:numId="9">
    <w:abstractNumId w:val="3"/>
  </w:num>
  <w:num w:numId="10">
    <w:abstractNumId w:val="1"/>
  </w:num>
  <w:num w:numId="11">
    <w:abstractNumId w:val="8"/>
  </w:num>
  <w:num w:numId="12">
    <w:abstractNumId w:val="7"/>
  </w:num>
  <w:num w:numId="13">
    <w:abstractNumId w:val="4"/>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6B"/>
    <w:rsid w:val="000032A5"/>
    <w:rsid w:val="00015DEC"/>
    <w:rsid w:val="000A106B"/>
    <w:rsid w:val="000D5403"/>
    <w:rsid w:val="00201DD8"/>
    <w:rsid w:val="002B63A0"/>
    <w:rsid w:val="003C1DBA"/>
    <w:rsid w:val="0047547B"/>
    <w:rsid w:val="004B3C83"/>
    <w:rsid w:val="005116E0"/>
    <w:rsid w:val="00524B3E"/>
    <w:rsid w:val="00547475"/>
    <w:rsid w:val="00655AD5"/>
    <w:rsid w:val="007A6180"/>
    <w:rsid w:val="00834CA5"/>
    <w:rsid w:val="00931E0B"/>
    <w:rsid w:val="00942A2D"/>
    <w:rsid w:val="00A37E3A"/>
    <w:rsid w:val="00AC323A"/>
    <w:rsid w:val="00C372CD"/>
    <w:rsid w:val="00C569EC"/>
    <w:rsid w:val="00CF425D"/>
    <w:rsid w:val="00D3277A"/>
    <w:rsid w:val="00F9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22FA2-4DEB-49E5-A200-C204C4E9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06B"/>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Normal (Web)"/>
    <w:basedOn w:val="a"/>
    <w:rsid w:val="000A106B"/>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header"/>
    <w:basedOn w:val="a"/>
    <w:link w:val="a5"/>
    <w:uiPriority w:val="99"/>
    <w:unhideWhenUsed/>
    <w:rsid w:val="00CF42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425D"/>
  </w:style>
  <w:style w:type="paragraph" w:styleId="a6">
    <w:name w:val="footer"/>
    <w:basedOn w:val="a"/>
    <w:link w:val="a7"/>
    <w:uiPriority w:val="99"/>
    <w:unhideWhenUsed/>
    <w:rsid w:val="00CF42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425D"/>
  </w:style>
  <w:style w:type="paragraph" w:styleId="a8">
    <w:name w:val="Balloon Text"/>
    <w:basedOn w:val="a"/>
    <w:link w:val="a9"/>
    <w:uiPriority w:val="99"/>
    <w:semiHidden/>
    <w:unhideWhenUsed/>
    <w:rsid w:val="002B63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63A0"/>
    <w:rPr>
      <w:rFonts w:ascii="Tahoma" w:hAnsi="Tahoma" w:cs="Tahoma"/>
      <w:sz w:val="16"/>
      <w:szCs w:val="16"/>
    </w:rPr>
  </w:style>
  <w:style w:type="table" w:styleId="aa">
    <w:name w:val="Table Grid"/>
    <w:basedOn w:val="a1"/>
    <w:uiPriority w:val="39"/>
    <w:rsid w:val="00C3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372CD"/>
    <w:pPr>
      <w:spacing w:after="160" w:line="259" w:lineRule="auto"/>
      <w:ind w:left="720"/>
      <w:contextualSpacing/>
    </w:pPr>
  </w:style>
  <w:style w:type="character" w:styleId="ac">
    <w:name w:val="Emphasis"/>
    <w:basedOn w:val="a0"/>
    <w:uiPriority w:val="20"/>
    <w:qFormat/>
    <w:rsid w:val="00C372CD"/>
    <w:rPr>
      <w:i/>
      <w:iCs/>
    </w:rPr>
  </w:style>
  <w:style w:type="character" w:styleId="ad">
    <w:name w:val="annotation reference"/>
    <w:basedOn w:val="a0"/>
    <w:uiPriority w:val="99"/>
    <w:semiHidden/>
    <w:unhideWhenUsed/>
    <w:rsid w:val="00C372CD"/>
    <w:rPr>
      <w:sz w:val="16"/>
      <w:szCs w:val="16"/>
    </w:rPr>
  </w:style>
  <w:style w:type="paragraph" w:styleId="ae">
    <w:name w:val="annotation text"/>
    <w:basedOn w:val="a"/>
    <w:link w:val="af"/>
    <w:uiPriority w:val="99"/>
    <w:semiHidden/>
    <w:unhideWhenUsed/>
    <w:rsid w:val="00C372CD"/>
    <w:pPr>
      <w:spacing w:after="160" w:line="240" w:lineRule="auto"/>
    </w:pPr>
    <w:rPr>
      <w:sz w:val="20"/>
      <w:szCs w:val="20"/>
    </w:rPr>
  </w:style>
  <w:style w:type="character" w:customStyle="1" w:styleId="af">
    <w:name w:val="Текст примечания Знак"/>
    <w:basedOn w:val="a0"/>
    <w:link w:val="ae"/>
    <w:uiPriority w:val="99"/>
    <w:semiHidden/>
    <w:rsid w:val="00C372CD"/>
    <w:rPr>
      <w:sz w:val="20"/>
      <w:szCs w:val="20"/>
    </w:rPr>
  </w:style>
  <w:style w:type="paragraph" w:styleId="af0">
    <w:name w:val="annotation subject"/>
    <w:basedOn w:val="ae"/>
    <w:next w:val="ae"/>
    <w:link w:val="af1"/>
    <w:uiPriority w:val="99"/>
    <w:semiHidden/>
    <w:unhideWhenUsed/>
    <w:rsid w:val="00C372CD"/>
    <w:rPr>
      <w:b/>
      <w:bCs/>
    </w:rPr>
  </w:style>
  <w:style w:type="character" w:customStyle="1" w:styleId="af1">
    <w:name w:val="Тема примечания Знак"/>
    <w:basedOn w:val="af"/>
    <w:link w:val="af0"/>
    <w:uiPriority w:val="99"/>
    <w:semiHidden/>
    <w:rsid w:val="00C37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010;fld=134;dst=1000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7ABE-0EEE-4620-98BF-40061EC6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33534</Words>
  <Characters>191147</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DVV</dc:creator>
  <cp:lastModifiedBy>Грибков Олег Игоревич</cp:lastModifiedBy>
  <cp:revision>3</cp:revision>
  <cp:lastPrinted>2017-01-12T13:29:00Z</cp:lastPrinted>
  <dcterms:created xsi:type="dcterms:W3CDTF">2024-01-28T07:47:00Z</dcterms:created>
  <dcterms:modified xsi:type="dcterms:W3CDTF">2024-01-28T07:47:00Z</dcterms:modified>
</cp:coreProperties>
</file>