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670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ТЕХНОЛОГИИ ИСКУССТВЕННОГО ИНТЕЛЛЕКТА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193E61" w:rsidRPr="00193E6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</w:p>
    <w:p w:rsidR="00B56AF8" w:rsidRPr="000F3323" w:rsidRDefault="00B56AF8" w:rsidP="00B56AF8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193E61" w:rsidRPr="00193E61">
        <w:rPr>
          <w:b/>
          <w:bCs/>
          <w:i/>
          <w:noProof/>
          <w:color w:val="FF0000"/>
          <w:sz w:val="28"/>
          <w:szCs w:val="28"/>
        </w:rPr>
        <w:t>ПК-9</w:t>
      </w:r>
      <w:r w:rsidR="00193E61" w:rsidRPr="00193E61">
        <w:rPr>
          <w:bCs/>
          <w:i/>
          <w:noProof/>
          <w:color w:val="FF0000"/>
          <w:sz w:val="28"/>
          <w:szCs w:val="28"/>
        </w:rPr>
        <w:t xml:space="preserve"> - </w:t>
      </w:r>
      <w:r w:rsidR="00193E61" w:rsidRPr="00193E61">
        <w:rPr>
          <w:i/>
          <w:noProof/>
          <w:color w:val="FF0000"/>
          <w:sz w:val="28"/>
          <w:szCs w:val="28"/>
        </w:rPr>
        <w:t>Способность использовать технологии и методы искусственного интеллекта для защиты компьютерных систем и сетей от киберугроз</w:t>
      </w:r>
      <w:r w:rsidRPr="000F3323">
        <w:rPr>
          <w:i/>
          <w:sz w:val="28"/>
          <w:szCs w:val="28"/>
        </w:rPr>
        <w:t xml:space="preserve">. </w:t>
      </w:r>
    </w:p>
    <w:p w:rsidR="00B56AF8" w:rsidRPr="00D6525B" w:rsidRDefault="00B56AF8" w:rsidP="00B56A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56AF8" w:rsidRPr="00293898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193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Знает</w:t>
      </w: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93E61" w:rsidRPr="00193E61">
        <w:rPr>
          <w:rFonts w:ascii="Times New Roman" w:hAnsi="Times New Roman"/>
          <w:bCs/>
          <w:i/>
          <w:noProof/>
          <w:color w:val="FF0000"/>
          <w:sz w:val="28"/>
          <w:szCs w:val="28"/>
        </w:rPr>
        <w:t xml:space="preserve">основные технологии и методы </w:t>
      </w:r>
      <w:r w:rsidR="00193E61" w:rsidRPr="00193E61">
        <w:rPr>
          <w:rFonts w:ascii="Times New Roman" w:hAnsi="Times New Roman"/>
          <w:i/>
          <w:noProof/>
          <w:color w:val="FF0000"/>
          <w:sz w:val="28"/>
          <w:szCs w:val="28"/>
        </w:rPr>
        <w:t>искусственного интеллекта для защиты компьютерных систем и сетей от киберугроз</w:t>
      </w:r>
      <w:r w:rsidRPr="00293898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B56AF8" w:rsidRPr="00D6525B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193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Умеет</w:t>
      </w: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93E61" w:rsidRPr="00193E61">
        <w:rPr>
          <w:rFonts w:ascii="Times New Roman" w:hAnsi="Times New Roman"/>
          <w:bCs/>
          <w:i/>
          <w:noProof/>
          <w:color w:val="FF0000"/>
          <w:sz w:val="28"/>
          <w:szCs w:val="28"/>
        </w:rPr>
        <w:t xml:space="preserve">выбирать, анализировать и применять на практике существующие интеллектуальные решения </w:t>
      </w:r>
      <w:r w:rsidR="00193E61" w:rsidRPr="00193E61">
        <w:rPr>
          <w:rFonts w:ascii="Times New Roman" w:hAnsi="Times New Roman"/>
          <w:i/>
          <w:noProof/>
          <w:color w:val="FF0000"/>
          <w:sz w:val="28"/>
          <w:szCs w:val="28"/>
        </w:rPr>
        <w:t>для защиты компьютерных систем и сетей от киберугроз</w:t>
      </w:r>
      <w:r w:rsidRPr="000F3323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B56AF8" w:rsidRPr="00293898" w:rsidRDefault="00B56AF8" w:rsidP="00B56AF8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193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Владеет</w:t>
      </w: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93E61" w:rsidRPr="00193E61">
        <w:rPr>
          <w:rFonts w:ascii="Times New Roman" w:hAnsi="Times New Roman"/>
          <w:bCs/>
          <w:i/>
          <w:noProof/>
          <w:color w:val="FF0000"/>
          <w:sz w:val="28"/>
          <w:szCs w:val="28"/>
        </w:rPr>
        <w:t xml:space="preserve">навыками выбора и применения на практике современных интеллектуальных решений </w:t>
      </w:r>
      <w:r w:rsidR="00193E61" w:rsidRPr="00193E61">
        <w:rPr>
          <w:rFonts w:ascii="Times New Roman" w:hAnsi="Times New Roman"/>
          <w:i/>
          <w:noProof/>
          <w:color w:val="FF0000"/>
          <w:sz w:val="28"/>
          <w:szCs w:val="28"/>
        </w:rPr>
        <w:t>для защиты компьютерных систем и сетей от киберугроз</w:t>
      </w:r>
      <w:r w:rsidRPr="000F3323"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A09" w:rsidRPr="00D6525B" w:rsidRDefault="009A2A09" w:rsidP="009A2A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классификации.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62230</wp:posOffset>
                  </wp:positionV>
                  <wp:extent cx="2695575" cy="1762125"/>
                  <wp:effectExtent l="19050" t="0" r="9525" b="0"/>
                  <wp:wrapNone/>
                  <wp:docPr id="6" name="Рисунок 6" descr="C:\СТАС\МИИТ\0-Кванты-РП-ФОС\задания\smallpdf-convert-20251116-024714\Вариант 1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СТАС\МИИТ\0-Кванты-РП-ФОС\задания\smallpdf-convert-20251116-024714\Вариант 1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Pr="002C1AC9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52725" cy="1752600"/>
                  <wp:effectExtent l="19050" t="0" r="9525" b="0"/>
                  <wp:docPr id="7" name="Рисунок 7" descr="C:\СТАС\МИИТ\0-Кванты-РП-ФОС\задания\smallpdf-convert-20251116-024714\Вариант 2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СТАС\МИИТ\0-Кванты-РП-ФОС\задания\smallpdf-convert-20251116-024714\Вариант 2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C921D7" w:rsidRDefault="00815992" w:rsidP="007A4BDA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</w:rPr>
              <w:lastRenderedPageBreak/>
              <w:drawing>
                <wp:inline distT="0" distB="0" distL="0" distR="0">
                  <wp:extent cx="2714625" cy="1781175"/>
                  <wp:effectExtent l="19050" t="0" r="9525" b="0"/>
                  <wp:docPr id="9" name="Рисунок 9" descr="C:\СТАС\МИИТ\0-Кванты-РП-ФОС\задания\smallpdf-convert-20251116-024714\Вариант 3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СТАС\МИИТ\0-Кванты-РП-ФОС\задания\smallpdf-convert-20251116-024714\Вариант 3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C921D7" w:rsidRDefault="00815992" w:rsidP="007A4BDA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62125"/>
                  <wp:effectExtent l="19050" t="0" r="0" b="0"/>
                  <wp:docPr id="10" name="Рисунок 10" descr="C:\СТАС\МИИТ\0-Кванты-РП-ФОС\задания\smallpdf-convert-20251116-024714\Вариант 4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СТАС\МИИТ\0-Кванты-РП-ФОС\задания\smallpdf-convert-20251116-024714\Вариант 4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 w:rsidRPr="00C921D7">
              <w:rPr>
                <w:rFonts w:eastAsiaTheme="minorHAnsi"/>
                <w:lang w:eastAsia="en-US"/>
              </w:rPr>
              <w:t>.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C921D7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815992" w:rsidRPr="00E07AF5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52600"/>
                  <wp:effectExtent l="19050" t="0" r="0" b="0"/>
                  <wp:docPr id="11" name="Рисунок 11" descr="C:\СТАС\МИИТ\0-Кванты-РП-ФОС\задания\smallpdf-convert-20251116-024714\Вариант 5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СТАС\МИИТ\0-Кванты-РП-ФОС\задания\smallpdf-convert-20251116-024714\Вариант 5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E07AF5" w:rsidRDefault="00815992" w:rsidP="007A4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62250" cy="1752600"/>
                  <wp:effectExtent l="19050" t="0" r="0" b="0"/>
                  <wp:docPr id="12" name="Рисунок 12" descr="C:\СТАС\МИИТ\0-Кванты-РП-ФОС\задания\smallpdf-convert-20251116-024714\Вариант 6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СТАС\МИИТ\0-Кванты-РП-ФОС\задания\smallpdf-convert-20251116-024714\Вариант 6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815992" w:rsidRPr="008D09A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C921D7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3 неинформативных признака для решения задачи классификации.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62125"/>
                  <wp:effectExtent l="19050" t="0" r="0" b="0"/>
                  <wp:docPr id="13" name="Рисунок 13" descr="C:\СТАС\МИИТ\0-Кванты-РП-ФОС\задания\smallpdf-convert-20251116-024714\Вариант 7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СТАС\МИИТ\0-Кванты-РП-ФОС\задания\smallpdf-convert-20251116-024714\Вариант 7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2C1AC9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C921D7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3 неинформативных признака для решения задачи классификации.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71775" cy="1771650"/>
                  <wp:effectExtent l="19050" t="0" r="9525" b="0"/>
                  <wp:docPr id="14" name="Рисунок 14" descr="C:\СТАС\МИИТ\0-Кванты-РП-ФОС\задания\smallpdf-convert-20251116-024714\Вариант 8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СТАС\МИИТ\0-Кванты-РП-ФОС\задания\smallpdf-convert-20251116-024714\Вариант 8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9D160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9D160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9D160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14625" cy="1771650"/>
                  <wp:effectExtent l="19050" t="0" r="9525" b="0"/>
                  <wp:docPr id="15" name="Рисунок 15" descr="C:\СТАС\МИИТ\0-Кванты-РП-ФОС\задания\smallpdf-convert-20251116-024714\Вариант 9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СТАС\МИИТ\0-Кванты-РП-ФОС\задания\smallpdf-convert-20251116-024714\Вариант 9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9D160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9D160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C921D7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52600"/>
                  <wp:effectExtent l="19050" t="0" r="0" b="0"/>
                  <wp:docPr id="16" name="Рисунок 16" descr="C:\СТАС\МИИТ\0-Кванты-РП-ФОС\задания\smallpdf-convert-20251116-024714\Вариант 10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СТАС\МИИТ\0-Кванты-РП-ФОС\задания\smallpdf-convert-20251116-024714\Вариант 10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815992" w:rsidRPr="002C1AC9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2C1AC9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9D160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2C1AC9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05100" cy="1752600"/>
                  <wp:effectExtent l="19050" t="0" r="0" b="0"/>
                  <wp:docPr id="17" name="Рисунок 17" descr="C:\СТАС\МИИТ\0-Кванты-РП-ФОС\задания\smallpdf-convert-20251116-024714\Вариант 11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СТАС\МИИТ\0-Кванты-РП-ФОС\задания\smallpdf-convert-20251116-024714\Вариант 11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815992" w:rsidRPr="00DF7E8F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2C1AC9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9D160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DF7E8F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43075"/>
                  <wp:effectExtent l="19050" t="0" r="0" b="0"/>
                  <wp:docPr id="18" name="Рисунок 18" descr="C:\СТАС\МИИТ\0-Кванты-РП-ФОС\задания\smallpdf-convert-20251116-024714\Вариант 12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СТАС\МИИТ\0-Кванты-РП-ФОС\задания\smallpdf-convert-20251116-024714\Вариант 12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815992" w:rsidRPr="00DF7E8F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2C1AC9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9D160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2C1AC9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24150" cy="1790700"/>
                  <wp:effectExtent l="19050" t="0" r="0" b="0"/>
                  <wp:docPr id="19" name="Рисунок 19" descr="C:\СТАС\МИИТ\0-Кванты-РП-ФОС\задания\smallpdf-convert-20251116-024714\Вариант 13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СТАС\МИИТ\0-Кванты-РП-ФОС\задания\smallpdf-convert-20251116-024714\Вариант 13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815992" w:rsidRPr="00DF7E8F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DF7E8F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9D160B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DF7E8F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lastRenderedPageBreak/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</w:pPr>
            <w:r>
              <w:rPr>
                <w:noProof/>
              </w:rPr>
              <w:drawing>
                <wp:inline distT="0" distB="0" distL="0" distR="0">
                  <wp:extent cx="2714625" cy="1790700"/>
                  <wp:effectExtent l="19050" t="0" r="9525" b="0"/>
                  <wp:docPr id="20" name="Рисунок 20" descr="C:\СТАС\МИИТ\0-Кванты-РП-ФОС\задания\smallpdf-convert-20251116-024714\Вариант 14_отредактировано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СТАС\МИИТ\0-Кванты-РП-ФОС\задания\smallpdf-convert-20251116-024714\Вариант 14_отредактировано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815992" w:rsidRPr="00DF7E8F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DF7E8F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DF7E8F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815992" w:rsidRPr="00DF7E8F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52725" cy="1771650"/>
                  <wp:effectExtent l="19050" t="0" r="9525" b="0"/>
                  <wp:docPr id="21" name="Рисунок 21" descr="C:\СТАС\МИИТ\0-Кванты-РП-ФОС\задания\smallpdf-convert-20251116-024714\Вариант 15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СТАС\МИИТ\0-Кванты-РП-ФОС\задания\smallpdf-convert-20251116-024714\Вариант 15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92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</w:p>
          <w:p w:rsidR="00815992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815992" w:rsidRPr="00DF7E8F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815992" w:rsidRPr="00DF7E8F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2C1AC9" w:rsidRDefault="00815992" w:rsidP="007A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C1AC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815992" w:rsidRPr="002C1AC9" w:rsidRDefault="00815992" w:rsidP="007A4BDA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</w:tbl>
    <w:p w:rsidR="009A2A09" w:rsidRPr="009271E8" w:rsidRDefault="009A2A09" w:rsidP="009A2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A09" w:rsidRPr="00D6525B" w:rsidRDefault="009A2A09" w:rsidP="009A2A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537ACF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основные классы задач распознавания образов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классифицируются признаки в задачах распознавания образов?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корреляционных плеяд?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бутстрэп-метод</w:t>
            </w:r>
            <w:proofErr w:type="spellEnd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решении задач кластерного анализа применяются методы обучения «с учителем» или «без учителя»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последовательной дихотомии</w:t>
            </w: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последовательного слияния?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в задачах кластерного анализа используют кривую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Торндейка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чего в задачах распознавания применяют критерий Фишера?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метрики расстояний между объектами вы знаете</w:t>
            </w: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метрики расстояний между классами вы знаете?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признаком (по классификации) является оценка на экзамене?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признаком (по классификации) является форма носа?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Pr="00C921D7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ли объекты проверяющей выборки в обучающую выборку?</w:t>
            </w:r>
          </w:p>
        </w:tc>
      </w:tr>
      <w:tr w:rsidR="00815992" w:rsidRPr="00C921D7" w:rsidTr="00815992">
        <w:tc>
          <w:tcPr>
            <w:tcW w:w="9464" w:type="dxa"/>
          </w:tcPr>
          <w:p w:rsidR="00815992" w:rsidRDefault="00815992" w:rsidP="007A4BD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свойства матрицы корреляционных взаимосвязей признаков</w:t>
            </w:r>
          </w:p>
        </w:tc>
      </w:tr>
    </w:tbl>
    <w:p w:rsidR="009A2A09" w:rsidRPr="008221C2" w:rsidRDefault="009A2A09" w:rsidP="009A2A09">
      <w:pPr>
        <w:rPr>
          <w:rFonts w:ascii="Times New Roman" w:hAnsi="Times New Roman" w:cs="Times New Roman"/>
        </w:rPr>
      </w:pPr>
    </w:p>
    <w:p w:rsidR="000F3323" w:rsidRPr="00D6525B" w:rsidRDefault="000F3323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3323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0F3323"/>
    <w:rsid w:val="0011066C"/>
    <w:rsid w:val="001213D0"/>
    <w:rsid w:val="001271B1"/>
    <w:rsid w:val="00127851"/>
    <w:rsid w:val="00150084"/>
    <w:rsid w:val="001750B9"/>
    <w:rsid w:val="0018016D"/>
    <w:rsid w:val="00193E61"/>
    <w:rsid w:val="001A2B09"/>
    <w:rsid w:val="001C4BCF"/>
    <w:rsid w:val="001C7715"/>
    <w:rsid w:val="001F4710"/>
    <w:rsid w:val="002066BB"/>
    <w:rsid w:val="00221020"/>
    <w:rsid w:val="0022296F"/>
    <w:rsid w:val="00286FF0"/>
    <w:rsid w:val="00292EF9"/>
    <w:rsid w:val="00293898"/>
    <w:rsid w:val="002C1AC9"/>
    <w:rsid w:val="002C3270"/>
    <w:rsid w:val="00363EEE"/>
    <w:rsid w:val="00367B32"/>
    <w:rsid w:val="003854BE"/>
    <w:rsid w:val="003B2327"/>
    <w:rsid w:val="003F75C2"/>
    <w:rsid w:val="00405F77"/>
    <w:rsid w:val="00431633"/>
    <w:rsid w:val="004527B8"/>
    <w:rsid w:val="0045789F"/>
    <w:rsid w:val="00473795"/>
    <w:rsid w:val="00476EF7"/>
    <w:rsid w:val="004B506F"/>
    <w:rsid w:val="00537ACF"/>
    <w:rsid w:val="00551443"/>
    <w:rsid w:val="00590AEA"/>
    <w:rsid w:val="0059217E"/>
    <w:rsid w:val="00596713"/>
    <w:rsid w:val="005A5024"/>
    <w:rsid w:val="005B40BB"/>
    <w:rsid w:val="005F5705"/>
    <w:rsid w:val="005F6A92"/>
    <w:rsid w:val="00641AE4"/>
    <w:rsid w:val="006708CD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505D3"/>
    <w:rsid w:val="007A2F97"/>
    <w:rsid w:val="007D0F1E"/>
    <w:rsid w:val="007D1BBF"/>
    <w:rsid w:val="007E363C"/>
    <w:rsid w:val="00814F9A"/>
    <w:rsid w:val="00815992"/>
    <w:rsid w:val="008221C2"/>
    <w:rsid w:val="00832FA2"/>
    <w:rsid w:val="00854A11"/>
    <w:rsid w:val="00857E21"/>
    <w:rsid w:val="008618AC"/>
    <w:rsid w:val="008B01BD"/>
    <w:rsid w:val="008D09AB"/>
    <w:rsid w:val="008D7AD2"/>
    <w:rsid w:val="008E34A6"/>
    <w:rsid w:val="008F2E37"/>
    <w:rsid w:val="0091488F"/>
    <w:rsid w:val="00925669"/>
    <w:rsid w:val="009271E8"/>
    <w:rsid w:val="009461E2"/>
    <w:rsid w:val="009529DA"/>
    <w:rsid w:val="00982476"/>
    <w:rsid w:val="0099128D"/>
    <w:rsid w:val="00991352"/>
    <w:rsid w:val="009A2A09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B01103"/>
    <w:rsid w:val="00B1064C"/>
    <w:rsid w:val="00B22D59"/>
    <w:rsid w:val="00B42AA3"/>
    <w:rsid w:val="00B56AF8"/>
    <w:rsid w:val="00B70E57"/>
    <w:rsid w:val="00B710BE"/>
    <w:rsid w:val="00B804DD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2348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7019D"/>
    <w:rsid w:val="00E76FC9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B56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2C677-8EF3-4C77-B52E-3F590876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2026-06-01T23:37:00Z</dcterms:created>
  <dcterms:modified xsi:type="dcterms:W3CDTF">2026-06-01T23:37:00Z</dcterms:modified>
</cp:coreProperties>
</file>