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2B" w:rsidRPr="000203AA" w:rsidRDefault="00185B2B" w:rsidP="000203AA">
      <w:pPr>
        <w:rPr>
          <w:sz w:val="24"/>
          <w:szCs w:val="24"/>
        </w:rPr>
      </w:pPr>
    </w:p>
    <w:p w:rsidR="00AC67D8" w:rsidRPr="000203AA" w:rsidRDefault="00AC67D8" w:rsidP="00185B2B">
      <w:pPr>
        <w:jc w:val="center"/>
        <w:rPr>
          <w:b/>
          <w:sz w:val="24"/>
          <w:szCs w:val="24"/>
        </w:rPr>
      </w:pPr>
      <w:r w:rsidRPr="000203AA">
        <w:rPr>
          <w:b/>
          <w:sz w:val="24"/>
          <w:szCs w:val="24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185B2B" w:rsidRPr="000203AA" w:rsidRDefault="00185B2B" w:rsidP="00185B2B">
      <w:pPr>
        <w:jc w:val="center"/>
        <w:rPr>
          <w:b/>
          <w:sz w:val="24"/>
          <w:szCs w:val="24"/>
        </w:rPr>
      </w:pPr>
      <w:r w:rsidRPr="000203AA">
        <w:rPr>
          <w:b/>
          <w:sz w:val="24"/>
          <w:szCs w:val="24"/>
        </w:rPr>
        <w:t>«Тепломассообмен»</w:t>
      </w:r>
    </w:p>
    <w:p w:rsidR="00185B2B" w:rsidRPr="000203AA" w:rsidRDefault="00E32BA8" w:rsidP="0018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заданий к зачету</w:t>
      </w:r>
    </w:p>
    <w:p w:rsidR="00185B2B" w:rsidRPr="000203AA" w:rsidRDefault="00185B2B" w:rsidP="00185B2B">
      <w:pPr>
        <w:jc w:val="both"/>
        <w:rPr>
          <w:sz w:val="24"/>
          <w:szCs w:val="24"/>
        </w:rPr>
      </w:pPr>
      <w:r w:rsidRPr="000203AA">
        <w:rPr>
          <w:sz w:val="24"/>
          <w:szCs w:val="24"/>
        </w:rPr>
        <w:tab/>
        <w:t>Каждому студенту предлагается выполнить 10 заданий (7 в тестовой форме плюс 3 простых задачи). Контрольное время 1 час.</w:t>
      </w:r>
      <w:r w:rsidR="00090A3D" w:rsidRPr="000203AA">
        <w:rPr>
          <w:sz w:val="24"/>
          <w:szCs w:val="24"/>
        </w:rPr>
        <w:t xml:space="preserve"> Надо дать ответы на 7 заданий.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1. Выбрать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, </w:t>
      </w:r>
      <w:r w:rsidRPr="000203AA">
        <w:rPr>
          <w:rFonts w:ascii="Times New Roman" w:hAnsi="Times New Roman" w:cs="Times New Roman"/>
          <w:sz w:val="24"/>
          <w:szCs w:val="24"/>
        </w:rPr>
        <w:t>что необходимо для осуществления процесса теплопроводности в среде: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микрочастиц</w:t>
      </w:r>
      <w:r w:rsidR="00B628B5" w:rsidRPr="000203AA">
        <w:rPr>
          <w:rFonts w:ascii="Times New Roman" w:hAnsi="Times New Roman" w:cs="Times New Roman"/>
          <w:sz w:val="24"/>
          <w:szCs w:val="24"/>
        </w:rPr>
        <w:t>ы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макрочастиц</w:t>
      </w:r>
      <w:r w:rsidR="00B628B5" w:rsidRPr="000203AA">
        <w:rPr>
          <w:rFonts w:ascii="Times New Roman" w:hAnsi="Times New Roman" w:cs="Times New Roman"/>
          <w:sz w:val="24"/>
          <w:szCs w:val="24"/>
        </w:rPr>
        <w:t>ы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однородно</w:t>
      </w:r>
      <w:r w:rsidR="00B628B5"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пол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е </w:t>
      </w:r>
      <w:r w:rsidRPr="000203AA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неоднородно</w:t>
      </w:r>
      <w:r w:rsidR="00B628B5"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пол</w:t>
      </w:r>
      <w:r w:rsidR="00B628B5"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температур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2.  </w:t>
      </w:r>
      <w:r w:rsidRPr="0002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grad </w:t>
      </w:r>
      <w:r w:rsidRPr="000203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02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вектор, в направлении которого температура </w:t>
      </w:r>
      <w:r w:rsidR="00B628B5"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</w:t>
      </w:r>
      <w:r w:rsidR="00B628B5"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628B5" w:rsidRPr="000203AA">
        <w:rPr>
          <w:rFonts w:ascii="Times New Roman" w:hAnsi="Times New Roman" w:cs="Times New Roman"/>
          <w:sz w:val="24"/>
          <w:szCs w:val="24"/>
        </w:rPr>
        <w:t>□ убывает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наибольшей скоростью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наименьшей скоростью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постоянной скоростью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3. Это 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26.25pt" o:ole="">
            <v:imagedata r:id="rId5" o:title=""/>
          </v:shape>
          <o:OLEObject Type="Embed" ProgID="Equation.3" ShapeID="_x0000_i1025" DrawAspect="Content" ObjectID="_1810482862" r:id="rId6"/>
        </w:objec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выражение называют (в пространстве объемом </w:t>
      </w:r>
      <w:r w:rsidRPr="00020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уравнением: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 сохранения массы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сохранения энергии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движения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сохранения импульса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03AA">
        <w:rPr>
          <w:rFonts w:ascii="Times New Roman" w:hAnsi="Times New Roman" w:cs="Times New Roman"/>
          <w:sz w:val="24"/>
          <w:szCs w:val="24"/>
        </w:rPr>
        <w:t>4. Это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700" w:dyaOrig="639">
          <v:shape id="_x0000_i1026" type="#_x0000_t75" style="width:129pt;height:30.75pt" o:ole="">
            <v:imagedata r:id="rId7" o:title=""/>
          </v:shape>
          <o:OLEObject Type="Embed" ProgID="Equation.3" ShapeID="_x0000_i1026" DrawAspect="Content" ObjectID="_1810482863" r:id="rId8"/>
        </w:objec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уравнение </w:t>
      </w:r>
      <w:r w:rsidRPr="000203AA">
        <w:rPr>
          <w:rFonts w:ascii="Times New Roman" w:hAnsi="Times New Roman" w:cs="Times New Roman"/>
          <w:sz w:val="24"/>
          <w:szCs w:val="24"/>
        </w:rPr>
        <w:t xml:space="preserve">□ стационарного /□ нестационарного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температурного поля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плиты /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цилиндра при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отсутствии /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наличии внутренних источников теплоты и граничных условиях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3 </w:t>
      </w:r>
      <w:r w:rsidR="00B628B5" w:rsidRPr="000203AA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r w:rsidR="00B628B5"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1 рода.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5. Теплопроводность меди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i/>
          <w:sz w:val="24"/>
          <w:szCs w:val="24"/>
          <w:lang w:eastAsia="ru-RU"/>
        </w:rPr>
        <w:t>λ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≈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Вт/мК </w:t>
      </w:r>
      <w:r w:rsidR="00E11A99"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и  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убывает </w:t>
      </w:r>
      <w:r w:rsidRPr="000203AA">
        <w:rPr>
          <w:rFonts w:ascii="Times New Roman" w:hAnsi="Times New Roman" w:cs="Times New Roman"/>
          <w:sz w:val="24"/>
          <w:szCs w:val="24"/>
        </w:rPr>
        <w:t xml:space="preserve"> / 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hAnsi="Times New Roman" w:cs="Times New Roman"/>
          <w:sz w:val="24"/>
          <w:szCs w:val="24"/>
        </w:rPr>
        <w:t xml:space="preserve">возрастает   с ростом </w:t>
      </w:r>
      <w:r w:rsidRPr="000203A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0203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203AA">
        <w:rPr>
          <w:rFonts w:ascii="Times New Roman" w:hAnsi="Times New Roman" w:cs="Times New Roman"/>
          <w:sz w:val="24"/>
          <w:szCs w:val="24"/>
        </w:rPr>
        <w:t>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</w:t>
      </w:r>
      <w:r w:rsidR="00E11A99" w:rsidRPr="000203AA">
        <w:rPr>
          <w:rFonts w:ascii="Times New Roman" w:hAnsi="Times New Roman" w:cs="Times New Roman"/>
          <w:sz w:val="24"/>
          <w:szCs w:val="24"/>
        </w:rPr>
        <w:t>Указать</w:t>
      </w:r>
      <w:r w:rsidRPr="000203AA">
        <w:rPr>
          <w:rFonts w:ascii="Times New Roman" w:hAnsi="Times New Roman" w:cs="Times New Roman"/>
          <w:sz w:val="24"/>
          <w:szCs w:val="24"/>
        </w:rPr>
        <w:t xml:space="preserve"> назва</w:t>
      </w:r>
      <w:r w:rsidR="00E11A99" w:rsidRPr="000203AA">
        <w:rPr>
          <w:rFonts w:ascii="Times New Roman" w:hAnsi="Times New Roman" w:cs="Times New Roman"/>
          <w:sz w:val="24"/>
          <w:szCs w:val="24"/>
        </w:rPr>
        <w:t>ние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ы  </w:t>
      </w:r>
      <w:r w:rsidRPr="000203AA">
        <w:rPr>
          <w:rFonts w:ascii="Times New Roman" w:hAnsi="Times New Roman" w:cs="Times New Roman"/>
          <w:position w:val="-62"/>
          <w:sz w:val="24"/>
          <w:szCs w:val="24"/>
          <w:lang w:eastAsia="ru-RU"/>
        </w:rPr>
        <w:object w:dxaOrig="2079" w:dyaOrig="999">
          <v:shape id="_x0000_i1027" type="#_x0000_t75" style="width:92.25pt;height:44.25pt" o:ole="">
            <v:imagedata r:id="rId9" o:title=""/>
          </v:shape>
          <o:OLEObject Type="Embed" ProgID="Equation.3" ShapeID="_x0000_i1027" DrawAspect="Content" ObjectID="_1810482864" r:id="rId10"/>
        </w:objec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и ее единиц</w:t>
      </w:r>
      <w:r w:rsidR="00E11A99" w:rsidRPr="000203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измерения: 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термическое сопротивление теплопередаче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·К/Вт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03AA">
        <w:rPr>
          <w:rFonts w:ascii="Times New Roman" w:hAnsi="Times New Roman" w:cs="Times New Roman"/>
          <w:sz w:val="24"/>
          <w:szCs w:val="24"/>
        </w:rPr>
        <w:t>□  коэффициент теплопередачи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□ 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Вт/(м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·К)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7. Отметить </w:t>
      </w:r>
      <w:r w:rsidRPr="000203AA">
        <w:rPr>
          <w:rFonts w:ascii="Times New Roman" w:hAnsi="Times New Roman" w:cs="Times New Roman"/>
          <w:b/>
          <w:sz w:val="24"/>
          <w:szCs w:val="24"/>
        </w:rPr>
        <w:t xml:space="preserve">цифрой </w:t>
      </w:r>
      <w:r w:rsidRPr="000203AA">
        <w:rPr>
          <w:rFonts w:ascii="Times New Roman" w:hAnsi="Times New Roman" w:cs="Times New Roman"/>
          <w:sz w:val="24"/>
          <w:szCs w:val="24"/>
        </w:rPr>
        <w:t>(1, 2, 3, 4) род граничного условия в задачах теплопроводности:</w:t>
      </w:r>
    </w:p>
    <w:p w:rsidR="00BF5473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</w:t>
      </w:r>
      <w:r w:rsidR="00BF5473" w:rsidRPr="000203AA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028" type="#_x0000_t75" style="width:83.25pt;height:18pt" o:ole="">
            <v:imagedata r:id="rId11" o:title=""/>
          </v:shape>
          <o:OLEObject Type="Embed" ProgID="Equation.3" ShapeID="_x0000_i1028" DrawAspect="Content" ObjectID="_1810482865" r:id="rId12"/>
        </w:object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 </w:t>
      </w:r>
      <w:r w:rsidR="00BF5473" w:rsidRPr="000203AA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 id="_x0000_i1029" type="#_x0000_t75" style="width:80.25pt;height:18pt" o:ole="">
            <v:imagedata r:id="rId13" o:title=""/>
          </v:shape>
          <o:OLEObject Type="Embed" ProgID="Equation.3" ShapeID="_x0000_i1029" DrawAspect="Content" ObjectID="_1810482866" r:id="rId14"/>
        </w:object>
      </w:r>
    </w:p>
    <w:p w:rsidR="00BF5473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</w:t>
      </w:r>
      <w:r w:rsidR="00BF5473" w:rsidRPr="000203AA">
        <w:rPr>
          <w:rFonts w:ascii="Times New Roman" w:hAnsi="Times New Roman" w:cs="Times New Roman"/>
          <w:position w:val="-30"/>
          <w:sz w:val="24"/>
          <w:szCs w:val="24"/>
        </w:rPr>
        <w:object w:dxaOrig="2079" w:dyaOrig="720">
          <v:shape id="_x0000_i1030" type="#_x0000_t75" style="width:104.25pt;height:36pt" o:ole="">
            <v:imagedata r:id="rId15" o:title=""/>
          </v:shape>
          <o:OLEObject Type="Embed" ProgID="Equation.3" ShapeID="_x0000_i1030" DrawAspect="Content" ObjectID="_1810482867" r:id="rId16"/>
        </w:object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</w:t>
      </w:r>
      <w:r w:rsidR="00BF5473" w:rsidRPr="000203AA">
        <w:rPr>
          <w:rFonts w:ascii="Times New Roman" w:hAnsi="Times New Roman" w:cs="Times New Roman"/>
          <w:position w:val="-30"/>
          <w:sz w:val="24"/>
          <w:szCs w:val="24"/>
        </w:rPr>
        <w:object w:dxaOrig="2220" w:dyaOrig="680">
          <v:shape id="_x0000_i1031" type="#_x0000_t75" style="width:111pt;height:33.75pt" o:ole="">
            <v:imagedata r:id="rId17" o:title=""/>
          </v:shape>
          <o:OLEObject Type="Embed" ProgID="Equation.3" ShapeID="_x0000_i1031" DrawAspect="Content" ObjectID="_1810482868" r:id="rId18"/>
        </w:objec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8. </w:t>
      </w:r>
      <w:r w:rsidR="00E11A99" w:rsidRPr="000203AA">
        <w:rPr>
          <w:rFonts w:ascii="Times New Roman" w:hAnsi="Times New Roman" w:cs="Times New Roman"/>
          <w:sz w:val="24"/>
          <w:szCs w:val="24"/>
        </w:rPr>
        <w:t>Указ</w:t>
      </w:r>
      <w:r w:rsidRPr="000203AA">
        <w:rPr>
          <w:rFonts w:ascii="Times New Roman" w:hAnsi="Times New Roman" w:cs="Times New Roman"/>
          <w:sz w:val="24"/>
          <w:szCs w:val="24"/>
        </w:rPr>
        <w:t>ать все материалы (по λ, Вт/мК)</w:t>
      </w:r>
      <w:r w:rsidR="00E11A99" w:rsidRPr="000203AA">
        <w:rPr>
          <w:rFonts w:ascii="Times New Roman" w:hAnsi="Times New Roman" w:cs="Times New Roman"/>
          <w:sz w:val="24"/>
          <w:szCs w:val="24"/>
        </w:rPr>
        <w:t>, подходящие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для теплоизоляции трубы с </w:t>
      </w:r>
      <w:r w:rsidRPr="000203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 = 32 мм. К</w:t>
      </w:r>
      <w:r w:rsidRPr="000203AA">
        <w:rPr>
          <w:rFonts w:ascii="Times New Roman" w:hAnsi="Times New Roman" w:cs="Times New Roman"/>
          <w:sz w:val="24"/>
          <w:szCs w:val="24"/>
        </w:rPr>
        <w:t>оэффициент теплоотдачи от поверхности изоляции к воздуху α = 5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λ = 0,04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λ = 0,075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λ = 0,20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λ = 0,15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203AA">
        <w:rPr>
          <w:rFonts w:ascii="Times New Roman" w:hAnsi="Times New Roman" w:cs="Times New Roman"/>
          <w:sz w:val="24"/>
          <w:szCs w:val="24"/>
        </w:rPr>
        <w:t>= 1000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К, α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 = 20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 и δ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hAnsi="Times New Roman" w:cs="Times New Roman"/>
          <w:sz w:val="24"/>
          <w:szCs w:val="24"/>
        </w:rPr>
        <w:t>/λ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hAnsi="Times New Roman" w:cs="Times New Roman"/>
          <w:sz w:val="24"/>
          <w:szCs w:val="24"/>
        </w:rPr>
        <w:t>→0. Со стороны α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 сделано медное оребрение с ε =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>5. Во сколько раз примерно увеличится коэффициент теплопередачи?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lastRenderedPageBreak/>
        <w:t xml:space="preserve">10. Предварительно разогретый шар из </w:t>
      </w:r>
      <w:r w:rsidRPr="000203AA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0203AA">
        <w:rPr>
          <w:rFonts w:ascii="Times New Roman" w:hAnsi="Times New Roman" w:cs="Times New Roman"/>
          <w:sz w:val="24"/>
          <w:szCs w:val="24"/>
        </w:rPr>
        <w:t xml:space="preserve">  Ø5см охлаждают в условиях интенсивного кипения воды на поверхности. В регулярной стадии процесса темп охлаждения оказался равным 0,342 с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hAnsi="Times New Roman" w:cs="Times New Roman"/>
          <w:sz w:val="24"/>
          <w:szCs w:val="24"/>
        </w:rPr>
        <w:t xml:space="preserve"> . Определить С= ? в кДж/кгК, если ρ = 2700 кг/м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hAnsi="Times New Roman" w:cs="Times New Roman"/>
          <w:sz w:val="24"/>
          <w:szCs w:val="24"/>
        </w:rPr>
        <w:t xml:space="preserve">, а λ = 209 Вт/мК. </w:t>
      </w:r>
    </w:p>
    <w:p w:rsidR="00185B2B" w:rsidRPr="000203AA" w:rsidRDefault="00185B2B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1. Указать, что необходимо для осуществления процесса теплопроводности в среде: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наличие микрочастиц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наличие макрочастиц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однородное поле температур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неоднородное поле температур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2. Поверхность уровня </w:t>
      </w:r>
      <w:r w:rsidRPr="000203AA">
        <w:rPr>
          <w:rFonts w:ascii="Times New Roman" w:hAnsi="Times New Roman" w:cs="Times New Roman"/>
          <w:sz w:val="24"/>
          <w:szCs w:val="24"/>
        </w:rPr>
        <w:object w:dxaOrig="2079" w:dyaOrig="340">
          <v:shape id="_x0000_i1032" type="#_x0000_t75" style="width:113.25pt;height:18.75pt" o:ole="">
            <v:imagedata r:id="rId19" o:title=""/>
          </v:shape>
          <o:OLEObject Type="Embed" ProgID="Equation.3" ShapeID="_x0000_i1032" DrawAspect="Content" ObjectID="_1810482869" r:id="rId20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называют: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изостерна</w:t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 □  изотерма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изохрона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□  изох</w:t>
      </w:r>
      <w:r w:rsidR="005C1E65" w:rsidRPr="000203AA">
        <w:rPr>
          <w:rFonts w:ascii="Times New Roman" w:hAnsi="Times New Roman" w:cs="Times New Roman"/>
          <w:sz w:val="24"/>
          <w:szCs w:val="24"/>
        </w:rPr>
        <w:t>о</w:t>
      </w:r>
      <w:r w:rsidRPr="000203AA">
        <w:rPr>
          <w:rFonts w:ascii="Times New Roman" w:hAnsi="Times New Roman" w:cs="Times New Roman"/>
          <w:sz w:val="24"/>
          <w:szCs w:val="24"/>
        </w:rPr>
        <w:t>р</w:t>
      </w:r>
      <w:r w:rsidR="005C1E65" w:rsidRPr="000203AA">
        <w:rPr>
          <w:rFonts w:ascii="Times New Roman" w:hAnsi="Times New Roman" w:cs="Times New Roman"/>
          <w:sz w:val="24"/>
          <w:szCs w:val="24"/>
        </w:rPr>
        <w:t>а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3. Это </w:t>
      </w:r>
      <w:r w:rsidRPr="000203AA">
        <w:rPr>
          <w:rFonts w:ascii="Times New Roman" w:hAnsi="Times New Roman" w:cs="Times New Roman"/>
          <w:sz w:val="24"/>
          <w:szCs w:val="24"/>
        </w:rPr>
        <w:object w:dxaOrig="2240" w:dyaOrig="680">
          <v:shape id="_x0000_i1033" type="#_x0000_t75" style="width:101.25pt;height:30.75pt" o:ole="">
            <v:imagedata r:id="rId21" o:title=""/>
          </v:shape>
          <o:OLEObject Type="Embed" ProgID="Equation.3" ShapeID="_x0000_i1033" DrawAspect="Content" ObjectID="_1810482870" r:id="rId22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для несжимаемой жидкости с </w:t>
      </w:r>
      <w:r w:rsidRPr="000203AA">
        <w:rPr>
          <w:rFonts w:ascii="Times New Roman" w:hAnsi="Times New Roman" w:cs="Times New Roman"/>
          <w:i/>
          <w:sz w:val="24"/>
          <w:szCs w:val="24"/>
        </w:rPr>
        <w:t>ρ</w:t>
      </w:r>
      <w:r w:rsidRPr="000203AA">
        <w:rPr>
          <w:rFonts w:ascii="Times New Roman" w:hAnsi="Times New Roman" w:cs="Times New Roman"/>
          <w:sz w:val="24"/>
          <w:szCs w:val="24"/>
        </w:rPr>
        <w:t xml:space="preserve"> = const называют уравнением: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 сохранения массы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сохранения энергии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сохранения импульса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неразрывности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4. Это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object w:dxaOrig="2079" w:dyaOrig="680">
          <v:shape id="_x0000_i1034" type="#_x0000_t75" style="width:96pt;height:31.5pt" o:ole="">
            <v:imagedata r:id="rId23" o:title=""/>
          </v:shape>
          <o:OLEObject Type="Embed" ProgID="Equation.3" ShapeID="_x0000_i1034" DrawAspect="Content" ObjectID="_1810482871" r:id="rId24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 уравнение □ стационарного /□ нестационарного температурного поля □ плиты /□ цилиндра</w:t>
      </w:r>
      <w:r w:rsidR="005C1E65" w:rsidRPr="000203AA">
        <w:rPr>
          <w:rFonts w:ascii="Times New Roman" w:hAnsi="Times New Roman" w:cs="Times New Roman"/>
          <w:sz w:val="24"/>
          <w:szCs w:val="24"/>
        </w:rPr>
        <w:t>,</w:t>
      </w:r>
      <w:r w:rsidRPr="000203AA">
        <w:rPr>
          <w:rFonts w:ascii="Times New Roman" w:hAnsi="Times New Roman" w:cs="Times New Roman"/>
          <w:sz w:val="24"/>
          <w:szCs w:val="24"/>
        </w:rPr>
        <w:t xml:space="preserve"> при □ отсутствии /□ наличии внутренних источников теплоты и граничных условиях □ 3 </w:t>
      </w:r>
      <w:r w:rsidR="005C1E65" w:rsidRPr="000203AA">
        <w:rPr>
          <w:rFonts w:ascii="Times New Roman" w:hAnsi="Times New Roman" w:cs="Times New Roman"/>
          <w:sz w:val="24"/>
          <w:szCs w:val="24"/>
        </w:rPr>
        <w:t>/</w:t>
      </w:r>
      <w:r w:rsidRPr="000203AA">
        <w:rPr>
          <w:rFonts w:ascii="Times New Roman" w:hAnsi="Times New Roman" w:cs="Times New Roman"/>
          <w:sz w:val="24"/>
          <w:szCs w:val="24"/>
        </w:rPr>
        <w:t xml:space="preserve">  □ 2  </w:t>
      </w:r>
      <w:r w:rsidR="005C1E65" w:rsidRPr="000203AA">
        <w:rPr>
          <w:rFonts w:ascii="Times New Roman" w:hAnsi="Times New Roman" w:cs="Times New Roman"/>
          <w:sz w:val="24"/>
          <w:szCs w:val="24"/>
        </w:rPr>
        <w:t>/</w:t>
      </w:r>
      <w:r w:rsidRPr="000203AA">
        <w:rPr>
          <w:rFonts w:ascii="Times New Roman" w:hAnsi="Times New Roman" w:cs="Times New Roman"/>
          <w:sz w:val="24"/>
          <w:szCs w:val="24"/>
        </w:rPr>
        <w:t xml:space="preserve"> □ 1 рода.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E65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5.   Векторы </w:t>
      </w:r>
      <w:r w:rsidRPr="000203AA">
        <w:rPr>
          <w:rFonts w:ascii="Times New Roman" w:hAnsi="Times New Roman" w:cs="Times New Roman"/>
          <w:sz w:val="24"/>
          <w:szCs w:val="24"/>
        </w:rPr>
        <w:object w:dxaOrig="300" w:dyaOrig="420">
          <v:shape id="_x0000_i1035" type="#_x0000_t75" style="width:15pt;height:21.75pt" o:ole="">
            <v:imagedata r:id="rId25" o:title=""/>
          </v:shape>
          <o:OLEObject Type="Embed" ProgID="Equation.3" ShapeID="_x0000_i1035" DrawAspect="Content" ObjectID="_1810482872" r:id="rId26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</w:t>
      </w:r>
      <w:r w:rsidRPr="000203AA">
        <w:rPr>
          <w:rFonts w:ascii="Times New Roman" w:hAnsi="Times New Roman" w:cs="Times New Roman"/>
          <w:b/>
          <w:i/>
          <w:sz w:val="24"/>
          <w:szCs w:val="24"/>
        </w:rPr>
        <w:t>gradt</w:t>
      </w:r>
      <w:r w:rsidR="005C1E65" w:rsidRPr="000203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</w:rPr>
        <w:t xml:space="preserve">лежат  /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</w:rPr>
        <w:t xml:space="preserve">не лежат  на одной прямой и направлены 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в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hAnsi="Times New Roman" w:cs="Times New Roman"/>
          <w:sz w:val="24"/>
          <w:szCs w:val="24"/>
        </w:rPr>
        <w:t>одну сторону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/ </w:t>
      </w:r>
      <w:r w:rsidRPr="000203AA">
        <w:rPr>
          <w:rFonts w:ascii="Times New Roman" w:hAnsi="Times New Roman" w:cs="Times New Roman"/>
          <w:sz w:val="24"/>
          <w:szCs w:val="24"/>
        </w:rPr>
        <w:t xml:space="preserve">в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</w:rPr>
        <w:t>противоположные стороны  .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</w:t>
      </w:r>
      <w:r w:rsidR="005C1E65" w:rsidRPr="000203AA">
        <w:rPr>
          <w:rFonts w:ascii="Times New Roman" w:hAnsi="Times New Roman" w:cs="Times New Roman"/>
          <w:sz w:val="24"/>
          <w:szCs w:val="24"/>
        </w:rPr>
        <w:t>Указать</w:t>
      </w:r>
      <w:r w:rsidRPr="000203AA">
        <w:rPr>
          <w:rFonts w:ascii="Times New Roman" w:hAnsi="Times New Roman" w:cs="Times New Roman"/>
          <w:sz w:val="24"/>
          <w:szCs w:val="24"/>
        </w:rPr>
        <w:t xml:space="preserve"> назва</w:t>
      </w:r>
      <w:r w:rsidR="005C1E65" w:rsidRPr="000203AA">
        <w:rPr>
          <w:rFonts w:ascii="Times New Roman" w:hAnsi="Times New Roman" w:cs="Times New Roman"/>
          <w:sz w:val="24"/>
          <w:szCs w:val="24"/>
        </w:rPr>
        <w:t>ние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ы </w:t>
      </w:r>
      <w:r w:rsidRPr="000203AA">
        <w:rPr>
          <w:rFonts w:ascii="Times New Roman" w:hAnsi="Times New Roman" w:cs="Times New Roman"/>
          <w:sz w:val="24"/>
          <w:szCs w:val="24"/>
        </w:rPr>
        <w:object w:dxaOrig="1719" w:dyaOrig="680">
          <v:shape id="_x0000_i1036" type="#_x0000_t75" style="width:86.25pt;height:35.25pt" o:ole="">
            <v:imagedata r:id="rId27" o:title=""/>
          </v:shape>
          <o:OLEObject Type="Embed" ProgID="Equation.3" ShapeID="_x0000_i1036" DrawAspect="Content" ObjectID="_1810482873" r:id="rId28"/>
        </w:objec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>и ее единиц</w:t>
      </w:r>
      <w:r w:rsidR="00E9730E" w:rsidRPr="000203AA">
        <w:rPr>
          <w:rFonts w:ascii="Times New Roman" w:hAnsi="Times New Roman" w:cs="Times New Roman"/>
          <w:sz w:val="24"/>
          <w:szCs w:val="24"/>
        </w:rPr>
        <w:t>у</w:t>
      </w:r>
      <w:r w:rsidRPr="000203AA">
        <w:rPr>
          <w:rFonts w:ascii="Times New Roman" w:hAnsi="Times New Roman" w:cs="Times New Roman"/>
          <w:sz w:val="24"/>
          <w:szCs w:val="24"/>
        </w:rPr>
        <w:t xml:space="preserve"> измерения: 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термическое сопротивление теплопередаче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м</w:t>
      </w:r>
      <w:r w:rsidR="00E11A99"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1A99" w:rsidRPr="000203AA">
        <w:rPr>
          <w:rFonts w:ascii="Times New Roman" w:hAnsi="Times New Roman" w:cs="Times New Roman"/>
          <w:sz w:val="24"/>
          <w:szCs w:val="24"/>
        </w:rPr>
        <w:t>·К/Вт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коэффициент теплопередачи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Вт/(м</w:t>
      </w:r>
      <w:r w:rsidR="00E11A99"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1A99" w:rsidRPr="000203AA">
        <w:rPr>
          <w:rFonts w:ascii="Times New Roman" w:hAnsi="Times New Roman" w:cs="Times New Roman"/>
          <w:sz w:val="24"/>
          <w:szCs w:val="24"/>
        </w:rPr>
        <w:t>·К)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7. Распределение температуры на поверхности тела задает граничное условие: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□  1 рода             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2 рода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4 рода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3 рода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8. </w:t>
      </w:r>
      <w:r w:rsidR="005C1E65" w:rsidRPr="000203AA">
        <w:rPr>
          <w:rFonts w:ascii="Times New Roman" w:hAnsi="Times New Roman" w:cs="Times New Roman"/>
          <w:sz w:val="24"/>
          <w:szCs w:val="24"/>
        </w:rPr>
        <w:t>Указ</w:t>
      </w:r>
      <w:r w:rsidRPr="000203AA">
        <w:rPr>
          <w:rFonts w:ascii="Times New Roman" w:hAnsi="Times New Roman" w:cs="Times New Roman"/>
          <w:sz w:val="24"/>
          <w:szCs w:val="24"/>
        </w:rPr>
        <w:t>ать материалы (по λ, Вт/мК)</w:t>
      </w:r>
      <w:r w:rsidR="005C1E65" w:rsidRPr="000203AA">
        <w:rPr>
          <w:rFonts w:ascii="Times New Roman" w:hAnsi="Times New Roman" w:cs="Times New Roman"/>
          <w:sz w:val="24"/>
          <w:szCs w:val="24"/>
        </w:rPr>
        <w:t>, подходящие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для теплоизоляции трубы с d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 = 20 мм. Коэффициент теплоотдачи от поверхности изоляции к воздуху α = 6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К.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λ = 0,035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λ = 0,10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λ = 0,20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λ = 0,05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9. Имеем двухсторонний нагрев стального (λ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>= 50 Вт/мК) листа толщиной 20 мм горячими газами с α = 40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К.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Обосновать качественную оценку </w:t>
      </w:r>
      <w:r w:rsidRPr="000203AA">
        <w:rPr>
          <w:rFonts w:ascii="Times New Roman" w:hAnsi="Times New Roman" w:cs="Times New Roman"/>
          <w:sz w:val="24"/>
          <w:szCs w:val="24"/>
        </w:rPr>
        <w:t>разност</w:t>
      </w:r>
      <w:r w:rsidR="005C1E65" w:rsidRPr="000203AA">
        <w:rPr>
          <w:rFonts w:ascii="Times New Roman" w:hAnsi="Times New Roman" w:cs="Times New Roman"/>
          <w:sz w:val="24"/>
          <w:szCs w:val="24"/>
        </w:rPr>
        <w:t>и</w:t>
      </w:r>
      <w:r w:rsidRPr="000203AA">
        <w:rPr>
          <w:rFonts w:ascii="Times New Roman" w:hAnsi="Times New Roman" w:cs="Times New Roman"/>
          <w:sz w:val="24"/>
          <w:szCs w:val="24"/>
        </w:rPr>
        <w:t xml:space="preserve"> температур между центром и поверхностью листа</w:t>
      </w:r>
      <w:r w:rsidR="005C1E65" w:rsidRPr="000203AA">
        <w:rPr>
          <w:rFonts w:ascii="Times New Roman" w:hAnsi="Times New Roman" w:cs="Times New Roman"/>
          <w:sz w:val="24"/>
          <w:szCs w:val="24"/>
        </w:rPr>
        <w:t>.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10. Предварительно разогретый шар из Al  Ø5 см охлаждают в условиях интенсивного кипения воды на поверхности. В регулярной стадии процесса темп охлаждения оказался равным 0,342 с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hAnsi="Times New Roman" w:cs="Times New Roman"/>
          <w:sz w:val="24"/>
          <w:szCs w:val="24"/>
        </w:rPr>
        <w:t xml:space="preserve"> . Определить λ, если ρ = 2700 кг/м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hAnsi="Times New Roman" w:cs="Times New Roman"/>
          <w:sz w:val="24"/>
          <w:szCs w:val="24"/>
        </w:rPr>
        <w:t>, а С = 0,896 кДж/кг·К.</w:t>
      </w:r>
    </w:p>
    <w:p w:rsidR="00B74964" w:rsidRPr="000203AA" w:rsidRDefault="00B74964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Процесс теплопроводности в среде осуществляется посредством: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потока воды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фотонов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самой 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теплового движения микрочастиц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Геометрическое место точек тела, для которых температура имеет одно и то же числовое значение, называют: 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изостерна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>□  изобар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изотермическ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ая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поверхность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изохрон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Эту величину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60" w:dyaOrig="639">
          <v:shape id="_x0000_i1037" type="#_x0000_t75" style="width:48pt;height:32.25pt" o:ole="">
            <v:imagedata r:id="rId29" o:title=""/>
          </v:shape>
          <o:OLEObject Type="Embed" ProgID="Equation.3" ShapeID="_x0000_i1037" DrawAspect="Content" ObjectID="_1810482874" r:id="rId30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 элементе пространства с объемом </w:t>
      </w:r>
      <w:r w:rsidRPr="000203AA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называют:</w:t>
      </w:r>
    </w:p>
    <w:p w:rsidR="008E25E6" w:rsidRPr="000203AA" w:rsidRDefault="00572FC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плотностью теплового потока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>□  плотностью тепловыделений</w:t>
      </w:r>
    </w:p>
    <w:p w:rsidR="008E25E6" w:rsidRPr="000203AA" w:rsidRDefault="00572FC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□  объемной мощностью источников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тепловым потоком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Уравнение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4400" w:dyaOrig="760">
          <v:shape id="_x0000_i1038" type="#_x0000_t75" style="width:198pt;height:33.75pt" o:ole="">
            <v:imagedata r:id="rId31" o:title=""/>
          </v:shape>
          <o:OLEObject Type="Embed" ProgID="Equation.3" ShapeID="_x0000_i1038" DrawAspect="Content" ObjectID="_1810482875" r:id="rId3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определяет □ стационарное /□ нестационарное температурное поле □ плиты /□ цилиндра □ шара  при □ отсутствии /□ наличии внутренних источников теплоты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5.   Теплопроводность газов λ с ростом температуры 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eastAsia="Calibri" w:hAnsi="Times New Roman" w:cs="Times New Roman"/>
          <w:sz w:val="24"/>
          <w:szCs w:val="24"/>
        </w:rPr>
        <w:t>убывает /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 xml:space="preserve"> □ </w:t>
      </w:r>
      <w:r w:rsidRPr="000203AA">
        <w:rPr>
          <w:rFonts w:ascii="Times New Roman" w:eastAsia="Calibri" w:hAnsi="Times New Roman" w:cs="Times New Roman"/>
          <w:sz w:val="24"/>
          <w:szCs w:val="24"/>
        </w:rPr>
        <w:t>возрастает и для воздуха  λ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20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≈ …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Ука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назва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сумм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ы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отношений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620" w:dyaOrig="700">
          <v:shape id="_x0000_i1039" type="#_x0000_t75" style="width:36pt;height:41.25pt" o:ole="">
            <v:imagedata r:id="rId33" o:title=""/>
          </v:shape>
          <o:OLEObject Type="Embed" ProgID="Equation.3" ShapeID="_x0000_i1039" DrawAspect="Content" ObjectID="_1810482876" r:id="rId34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>и ее единиц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□  термическое сопротивление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слоя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□  м</w:t>
      </w:r>
      <w:r w:rsidR="008E25E6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 полное термическое сопротивление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8E25E6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Отметить цифрой (1, 2, 3, 4) род граничного условия в задачах теплопроводности: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2220" w:dyaOrig="680">
          <v:shape id="_x0000_i1040" type="#_x0000_t75" style="width:111pt;height:33.75pt" o:ole="">
            <v:imagedata r:id="rId17" o:title=""/>
          </v:shape>
          <o:OLEObject Type="Embed" ProgID="Equation.3" ShapeID="_x0000_i1040" DrawAspect="Content" ObjectID="_1810482877" r:id="rId35"/>
        </w:objec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720">
          <v:shape id="_x0000_i1041" type="#_x0000_t75" style="width:104.25pt;height:36pt" o:ole="">
            <v:imagedata r:id="rId15" o:title=""/>
          </v:shape>
          <o:OLEObject Type="Embed" ProgID="Equation.3" ShapeID="_x0000_i1041" DrawAspect="Content" ObjectID="_1810482878" r:id="rId36"/>
        </w:objec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1600" w:dyaOrig="360">
          <v:shape id="_x0000_i1042" type="#_x0000_t75" style="width:80.25pt;height:18pt" o:ole="">
            <v:imagedata r:id="rId13" o:title=""/>
          </v:shape>
          <o:OLEObject Type="Embed" ProgID="Equation.3" ShapeID="_x0000_i1042" DrawAspect="Content" ObjectID="_1810482879" r:id="rId37"/>
        </w:objec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1660" w:dyaOrig="360">
          <v:shape id="_x0000_i1043" type="#_x0000_t75" style="width:83.25pt;height:18pt" o:ole="">
            <v:imagedata r:id="rId11" o:title=""/>
          </v:shape>
          <o:OLEObject Type="Embed" ProgID="Equation.3" ShapeID="_x0000_i1043" DrawAspect="Content" ObjectID="_1810482880" r:id="rId38"/>
        </w:objec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0,2 м, q</w:t>
      </w:r>
      <w:r w:rsidRPr="000203A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l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500 Вт/м.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0203AA">
        <w:rPr>
          <w:rFonts w:ascii="Times New Roman" w:eastAsia="Calibri" w:hAnsi="Times New Roman" w:cs="Times New Roman"/>
          <w:sz w:val="24"/>
          <w:szCs w:val="24"/>
        </w:rPr>
        <w:t>=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?,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>□  5000/π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5000  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>□  50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500/π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К,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25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 и δс/λс→0. Со стороны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сделано медное оребрение с ε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= 4. В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ычислить в</w:t>
      </w:r>
      <w:r w:rsidRPr="000203AA">
        <w:rPr>
          <w:rFonts w:ascii="Times New Roman" w:eastAsia="Calibri" w:hAnsi="Times New Roman" w:cs="Times New Roman"/>
          <w:sz w:val="24"/>
          <w:szCs w:val="24"/>
        </w:rPr>
        <w:t>о сколько раз примерно увеличится тепловой поток через стенку?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цилиндр из Fe   (d = L = 5см) охлаждают в условиях интенсивного кипения воды на поверхности. В регулярной стадии процесса темп охлаждения оказался равным 0,281 с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. Определить λ, Вт/мК, если ρ = 7880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>, а С = 0,44 кДж/кг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·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Укажите необходимые условия к</w:t>
      </w:r>
      <w:r w:rsidRPr="000203AA">
        <w:rPr>
          <w:rFonts w:ascii="Times New Roman" w:eastAsia="Calibri" w:hAnsi="Times New Roman" w:cs="Times New Roman"/>
          <w:sz w:val="24"/>
          <w:szCs w:val="24"/>
        </w:rPr>
        <w:t>онвективн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ого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перенос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теплоты в среде: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 t = const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однородное </w:t>
      </w:r>
      <w:r w:rsidRPr="000203AA">
        <w:rPr>
          <w:rFonts w:ascii="Times New Roman" w:eastAsia="Calibri" w:hAnsi="Times New Roman" w:cs="Times New Roman"/>
          <w:sz w:val="24"/>
          <w:szCs w:val="24"/>
        </w:rPr>
        <w:t>пол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скоростей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перемещени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макрообъемов 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неоднородно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пол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температур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Температурное поле называют стационарным, если  в разных точках температуры: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одинаковы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отличаются на 0,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0</w:t>
      </w:r>
      <w:r w:rsidRPr="000203AA">
        <w:rPr>
          <w:rFonts w:ascii="Times New Roman" w:eastAsia="Calibri" w:hAnsi="Times New Roman" w:cs="Times New Roman"/>
          <w:sz w:val="24"/>
          <w:szCs w:val="24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С  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постоянны во времени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 зависят от координаты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Выражение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740" w:dyaOrig="620">
          <v:shape id="_x0000_i1044" type="#_x0000_t75" style="width:92.25pt;height:33pt" o:ole="">
            <v:imagedata r:id="rId39" o:title=""/>
          </v:shape>
          <o:OLEObject Type="Embed" ProgID="Equation.3" ShapeID="_x0000_i1044" DrawAspect="Content" ObjectID="_1810482881" r:id="rId40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(для пространства V) называется уравнением: </w:t>
      </w:r>
    </w:p>
    <w:p w:rsidR="002A2DD5" w:rsidRPr="000203AA" w:rsidRDefault="0012229D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сохранения энергии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теплоты</w:t>
      </w:r>
    </w:p>
    <w:p w:rsidR="002A2DD5" w:rsidRPr="000203AA" w:rsidRDefault="0012229D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теплопроводности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неразрывности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Уравнение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060" w:dyaOrig="720">
          <v:shape id="_x0000_i1045" type="#_x0000_t75" style="width:102.75pt;height:36pt" o:ole="">
            <v:imagedata r:id="rId41" o:title=""/>
          </v:shape>
          <o:OLEObject Type="Embed" ProgID="Equation.3" ShapeID="_x0000_i1045" DrawAspect="Content" ObjectID="_1810482882" r:id="rId4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определяет □ стационарное /□ нестационарное температурное поле □ плиты /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цилиндра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при □ отсутствии /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наличии внутренних источников теплоты.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Теплопроводность воды λ в диапазоне 0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…</w:t>
      </w:r>
      <w:r w:rsidRPr="000203AA">
        <w:rPr>
          <w:rFonts w:ascii="Times New Roman" w:eastAsia="Calibri" w:hAnsi="Times New Roman" w:cs="Times New Roman"/>
          <w:sz w:val="24"/>
          <w:szCs w:val="24"/>
        </w:rPr>
        <w:t>100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D2562" w:rsidRPr="000203AA">
        <w:rPr>
          <w:rFonts w:ascii="Times New Roman" w:eastAsia="Calibri" w:hAnsi="Times New Roman" w:cs="Times New Roman"/>
          <w:sz w:val="24"/>
          <w:szCs w:val="24"/>
        </w:rPr>
        <w:t xml:space="preserve"> □ </w:t>
      </w:r>
      <w:r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меньшается</w:t>
      </w:r>
      <w:r w:rsidRPr="000203AA">
        <w:rPr>
          <w:rFonts w:ascii="Times New Roman" w:eastAsia="Calibri" w:hAnsi="Times New Roman" w:cs="Times New Roman"/>
          <w:sz w:val="24"/>
          <w:szCs w:val="24"/>
        </w:rPr>
        <w:t>/</w:t>
      </w:r>
      <w:r w:rsidR="00AD2562" w:rsidRPr="000203AA">
        <w:rPr>
          <w:rFonts w:ascii="Times New Roman" w:eastAsia="Calibri" w:hAnsi="Times New Roman" w:cs="Times New Roman"/>
          <w:sz w:val="24"/>
          <w:szCs w:val="24"/>
        </w:rPr>
        <w:t xml:space="preserve"> □ 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воз</w:t>
      </w:r>
      <w:r w:rsidRPr="000203AA">
        <w:rPr>
          <w:rFonts w:ascii="Times New Roman" w:eastAsia="Calibri" w:hAnsi="Times New Roman" w:cs="Times New Roman"/>
          <w:sz w:val="24"/>
          <w:szCs w:val="24"/>
        </w:rPr>
        <w:t>раст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>ет, а для большинства жидкостей с ростом температуры…….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называ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я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δ/λ  и его единиц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>измерения: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 xml:space="preserve">□  тепловая проводимость 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2A2D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те</w:t>
      </w:r>
      <w:r w:rsidRPr="000203AA">
        <w:rPr>
          <w:rFonts w:ascii="Times New Roman" w:eastAsia="Calibri" w:hAnsi="Times New Roman" w:cs="Times New Roman"/>
          <w:sz w:val="24"/>
          <w:szCs w:val="24"/>
        </w:rPr>
        <w:t>плов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 xml:space="preserve">ое сопротивление 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2A2D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Распределение плотности теплового потока на поверхности тела задает граничное условие: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 xml:space="preserve">□  3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рода            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4 рода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рода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1 рода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0,2 м,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400  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100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200·ln2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9. Имеем двухсторонний 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 xml:space="preserve">конвективный 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нагрев стального (λ= 50 Вт/мК) листа толщиной 40 мм горячими газами с α = 50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 Определить значение критерия Bi = ?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Предварительно разогретый </w:t>
      </w:r>
      <w:r w:rsidR="00122840" w:rsidRPr="000203AA">
        <w:rPr>
          <w:rFonts w:ascii="Times New Roman" w:eastAsia="Calibri" w:hAnsi="Times New Roman" w:cs="Times New Roman"/>
          <w:sz w:val="24"/>
          <w:szCs w:val="24"/>
        </w:rPr>
        <w:t>шар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 Ni  (d = 5см) охлаждают в условиях интенсивного кипения воды на поверхности. В регулярной стадии процесса темп охлаждения оказался равным 0,235 с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. Определить С, кДж/кгК, если ρ = 8900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>, а λ = 67,5 Вт/мК.</w:t>
      </w:r>
    </w:p>
    <w:p w:rsidR="00E11A99" w:rsidRPr="000203AA" w:rsidRDefault="00E11A99" w:rsidP="00BF54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Под конвективным теплообменом понимают совместный перенос теплоты: 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теплопроводностью и излучением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конвекцией и теплопроводностью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конвекцией и излучением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06168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061685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3-мя механизмами одновременно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Поле температур будет нестационарным, если температуры в разных точках тела: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зависят от времени     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различны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зависят от координаты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не зависят от времени      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3980" w:dyaOrig="760">
          <v:shape id="_x0000_i1046" type="#_x0000_t75" style="width:198.75pt;height:38.25pt" o:ole="">
            <v:imagedata r:id="rId43" o:title=""/>
          </v:shape>
          <o:OLEObject Type="Embed" ProgID="Equation.3" ShapeID="_x0000_i1046" DrawAspect="Content" ObjectID="_1810482883" r:id="rId44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математическое выражение закона: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Ньютона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Фурье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Кирхгофа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Вина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На основании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99" w:dyaOrig="620">
          <v:shape id="_x0000_i1047" type="#_x0000_t75" style="width:45.75pt;height:29.25pt" o:ole="">
            <v:imagedata r:id="rId45" o:title=""/>
          </v:shape>
          <o:OLEObject Type="Embed" ProgID="Equation.3" ShapeID="_x0000_i1047" DrawAspect="Content" ObjectID="_1810482884" r:id="rId46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дать определение понятия плотности теплового потока:…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 Теплопроводность λ , Вт/(м·К) строительных материалов □ &lt; 3 / □ &gt; 3 и с ростом температуры □ увеличивается / □ уменьшается.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 xml:space="preserve">Указать 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назва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я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λ/δ  и его единиц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 xml:space="preserve">□  тепловая проводимость </w:t>
      </w:r>
      <w:r w:rsidRPr="000203AA">
        <w:rPr>
          <w:rFonts w:ascii="Times New Roman" w:eastAsia="Calibri" w:hAnsi="Times New Roman" w:cs="Times New Roman"/>
          <w:sz w:val="24"/>
          <w:szCs w:val="24"/>
        </w:rPr>
        <w:t>слоя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5E49BA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 xml:space="preserve">□  термическое сопротивление 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Вт/(м</w:t>
      </w:r>
      <w:r w:rsidR="005E49BA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Баланс между теплотой, подведенной к поверхности тела теплопроводностью, и теплотой отведенной в окружающую среду конвекцией определяет граничное условие: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 xml:space="preserve">□  4 рода             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>□  3 рода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2 рода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>□  1 рода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0,2 м, q</w:t>
      </w:r>
      <w:r w:rsidRPr="000203A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l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1000 Вт/м.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=?,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5000  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5000/π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9. Вычислить температуропроводность </w:t>
      </w:r>
      <w:r w:rsidRPr="000203A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алюминия, если λ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= 209 Вт/мК, ρ = 2700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 xml:space="preserve"> и С = 0,896 кДж/кгК, указать размерность.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нагретый куб интенсивно охлаждают в среде с постоянной температурой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>C. В области регулярного режима температура куба изменилась от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120 до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115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С за Δτ = 1 мин. Определить темп охлаждения m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∞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?</w:t>
      </w:r>
    </w:p>
    <w:p w:rsidR="00E77FD5" w:rsidRPr="000203AA" w:rsidRDefault="00E77FD5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К конвективному теплообмену относят процессы: 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конденсации пара ртути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нагрева  термометра «под мышкой»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кипения фреона в трубе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нагрев пищи в СВЧ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Перенос теплоты от одной среды к другой через разделяющую стенку называют: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теплоотдачей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теплоотводом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теплопередачей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теплопотерей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выражение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3400" w:dyaOrig="760">
          <v:shape id="_x0000_i1048" type="#_x0000_t75" style="width:156.75pt;height:35.25pt" o:ole="">
            <v:imagedata r:id="rId47" o:title=""/>
          </v:shape>
          <o:OLEObject Type="Embed" ProgID="Equation.3" ShapeID="_x0000_i1048" DrawAspect="Content" ObjectID="_1810482885" r:id="rId48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называют уравнением: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Лапласа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теплопроводности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Ньютона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температурного поля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На основании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420" w:dyaOrig="380">
          <v:shape id="_x0000_i1049" type="#_x0000_t75" style="width:71.25pt;height:18.75pt" o:ole="">
            <v:imagedata r:id="rId49" o:title=""/>
          </v:shape>
          <o:OLEObject Type="Embed" ProgID="Equation.3" ShapeID="_x0000_i1049" DrawAspect="Content" ObjectID="_1810482886" r:id="rId50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сформулировать закон Фурье:…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  К теплоизоляционным относят материалы с теплопроводностью λ , Вт/(м·К):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≤ 3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&lt; 0,25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0,25…3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≥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3    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назва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 xml:space="preserve">я  </w:t>
      </w:r>
      <w:r w:rsidRPr="000203AA">
        <w:rPr>
          <w:rFonts w:ascii="Times New Roman" w:eastAsia="Calibri" w:hAnsi="Times New Roman" w:cs="Times New Roman"/>
          <w:sz w:val="24"/>
          <w:szCs w:val="24"/>
        </w:rPr>
        <w:t>δ/λ  и его единиц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 xml:space="preserve">□  тепловая проводимость 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E77F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 xml:space="preserve">□  термическое сопротивление 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E77F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Равенство теплоты, подведенной к границе соприкосновения тел, и отведенной от нее в процессе теплопроводности устанавливает граничное условие: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 xml:space="preserve">□  1 рода             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3 рода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>□  2 рода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4 рода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0,05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=?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200/ ln2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400 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100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200·ln2</w:t>
      </w:r>
    </w:p>
    <w:p w:rsidR="008F120C" w:rsidRPr="000203AA" w:rsidRDefault="008F120C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Через какое время после начала симметричного охлаждения алюминиевого листа толщиной  10 мм с температуропроводность а = 8,6*10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/с установится регулярный режим охлаждения.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В регулярной стадии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 xml:space="preserve">интенсивного </w:t>
      </w:r>
      <w:r w:rsidRPr="000203AA">
        <w:rPr>
          <w:rFonts w:ascii="Times New Roman" w:eastAsia="Calibri" w:hAnsi="Times New Roman" w:cs="Times New Roman"/>
          <w:sz w:val="24"/>
          <w:szCs w:val="24"/>
        </w:rPr>
        <w:t>охлаждения образца в воде с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>C избыточная температура его поверхности изменилась от θ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120 до θ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115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С за Δτ = 30 с. Определить темп охлаждения m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∞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?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lastRenderedPageBreak/>
        <w:t>1. Указать необходимые условия осуществления процесса теплопроводности в среде: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наличие микрочастиц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наличие макрочастиц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однородное поле температур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неоднородное поле температур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203AA">
        <w:rPr>
          <w:rFonts w:ascii="Times New Roman" w:eastAsia="Calibri" w:hAnsi="Times New Roman" w:cs="Times New Roman"/>
          <w:b/>
          <w:sz w:val="24"/>
          <w:szCs w:val="24"/>
        </w:rPr>
        <w:t>grad t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есть вектор, в направлении которого температура  □ убывает / □ возрастает: 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наибольшей скоростью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переменной скоростью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с наименьшей скоростью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с постоянной скоростью 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3. Это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выражение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object w:dxaOrig="1860" w:dyaOrig="620">
          <v:shape id="_x0000_i1050" type="#_x0000_t75" style="width:81.75pt;height:27.75pt" o:ole="">
            <v:imagedata r:id="rId5" o:title=""/>
          </v:shape>
          <o:OLEObject Type="Embed" ProgID="Equation.3" ShapeID="_x0000_i1050" DrawAspect="Content" ObjectID="_1810482887" r:id="rId5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называют (в пространстве объемом V) уравнением: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 сохранения энергии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массы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сохранения теплоты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сохранения импульса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Это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700" w:dyaOrig="639">
          <v:shape id="_x0000_i1051" type="#_x0000_t75" style="width:129pt;height:30.75pt" o:ole="">
            <v:imagedata r:id="rId7" o:title=""/>
          </v:shape>
          <o:OLEObject Type="Embed" ProgID="Equation.3" ShapeID="_x0000_i1051" DrawAspect="Content" ObjectID="_1810482888" r:id="rId5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уравнение □ стационарного /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нестационарного температурного поля □ плиты /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цилиндра при □ отсутствии /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наличии внутренних источников теплоты и граничных условиях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□ 3 /  □ 2 / □ 1 рода.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Выбрать все.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5. Теплопроводность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чистой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меди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λ ≈..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203AA">
        <w:rPr>
          <w:rFonts w:ascii="Times New Roman" w:eastAsia="Calibri" w:hAnsi="Times New Roman" w:cs="Times New Roman"/>
          <w:sz w:val="24"/>
          <w:szCs w:val="24"/>
        </w:rPr>
        <w:t>Вт/мК и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□ убывает / □ возрастает  с увеличением температуры.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Указать наз</w:t>
      </w:r>
      <w:r w:rsidRPr="000203AA">
        <w:rPr>
          <w:rFonts w:ascii="Times New Roman" w:eastAsia="Calibri" w:hAnsi="Times New Roman" w:cs="Times New Roman"/>
          <w:sz w:val="24"/>
          <w:szCs w:val="24"/>
        </w:rPr>
        <w:t>ва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величин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ы</w:t>
      </w:r>
      <w:r w:rsidR="00267C43" w:rsidRPr="000203AA">
        <w:rPr>
          <w:rFonts w:ascii="Times New Roman" w:eastAsia="Calibri" w:hAnsi="Times New Roman" w:cs="Times New Roman"/>
          <w:position w:val="-64"/>
          <w:sz w:val="24"/>
          <w:szCs w:val="24"/>
        </w:rPr>
        <w:object w:dxaOrig="1700" w:dyaOrig="1020">
          <v:shape id="_x0000_i1052" type="#_x0000_t75" style="width:75.75pt;height:45pt" o:ole="">
            <v:imagedata r:id="rId53" o:title=""/>
          </v:shape>
          <o:OLEObject Type="Embed" ProgID="Equation.3" ShapeID="_x0000_i1052" DrawAspect="Content" ObjectID="_1810482889" r:id="rId54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и ее единиц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 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термическое сопротивление теплопередаче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8F120C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коэффициент теплопередачи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8F120C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Отметить цифрой (1, 2, 3, 4) род граничного условия в задачах теплопроводности: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1660" w:dyaOrig="360">
          <v:shape id="_x0000_i1053" type="#_x0000_t75" style="width:83.25pt;height:18pt" o:ole="">
            <v:imagedata r:id="rId11" o:title=""/>
          </v:shape>
          <o:OLEObject Type="Embed" ProgID="Equation.3" ShapeID="_x0000_i1053" DrawAspect="Content" ObjectID="_1810482890" r:id="rId55"/>
        </w:objec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1600" w:dyaOrig="360">
          <v:shape id="_x0000_i1054" type="#_x0000_t75" style="width:80.25pt;height:18pt" o:ole="">
            <v:imagedata r:id="rId13" o:title=""/>
          </v:shape>
          <o:OLEObject Type="Embed" ProgID="Equation.3" ShapeID="_x0000_i1054" DrawAspect="Content" ObjectID="_1810482891" r:id="rId56"/>
        </w:objec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720">
          <v:shape id="_x0000_i1055" type="#_x0000_t75" style="width:104.25pt;height:36pt" o:ole="">
            <v:imagedata r:id="rId15" o:title=""/>
          </v:shape>
          <o:OLEObject Type="Embed" ProgID="Equation.3" ShapeID="_x0000_i1055" DrawAspect="Content" ObjectID="_1810482892" r:id="rId57"/>
        </w:objec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2220" w:dyaOrig="680">
          <v:shape id="_x0000_i1056" type="#_x0000_t75" style="width:111pt;height:33.75pt" o:ole="">
            <v:imagedata r:id="rId17" o:title=""/>
          </v:shape>
          <o:OLEObject Type="Embed" ProgID="Equation.3" ShapeID="_x0000_i1056" DrawAspect="Content" ObjectID="_1810482893" r:id="rId58"/>
        </w:objec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все материалы (по λ, Вт/мК), подходящие для теплоизоляции трубы с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32 мм. Коэффициент теплоотдачи от поверхности изоляции к воздуху α = 5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8F120C" w:rsidRPr="000203AA" w:rsidRDefault="00003A0E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λ = 0,04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λ = 0,0</w:t>
      </w:r>
      <w:r w:rsidRPr="000203AA">
        <w:rPr>
          <w:rFonts w:ascii="Times New Roman" w:eastAsia="Calibri" w:hAnsi="Times New Roman" w:cs="Times New Roman"/>
          <w:sz w:val="24"/>
          <w:szCs w:val="24"/>
        </w:rPr>
        <w:t>8</w:t>
      </w:r>
    </w:p>
    <w:p w:rsidR="008F120C" w:rsidRPr="000203AA" w:rsidRDefault="00003A0E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λ = 0,</w:t>
      </w:r>
      <w:r w:rsidRPr="000203AA">
        <w:rPr>
          <w:rFonts w:ascii="Times New Roman" w:eastAsia="Calibri" w:hAnsi="Times New Roman" w:cs="Times New Roman"/>
          <w:sz w:val="24"/>
          <w:szCs w:val="24"/>
        </w:rPr>
        <w:t>16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λ = 0,1</w:t>
      </w:r>
      <w:r w:rsidRPr="000203AA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К,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 и δс/λс→0. Со стороны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сделано медное оребрение с ε =</w:t>
      </w:r>
      <w:r w:rsidR="00003A0E" w:rsidRPr="000203AA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Во сколько раз примерно увеличится коэффициент теплопередачи? Покажите решение.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шар из Al  Ø5см охлаждают в условиях интенсивного кипения воды на поверхности. В регулярной стадии темп охлаждения оказался равным m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∞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0,342 с-1 . Определить С = ? в Дж/кгК, если ρ = 2700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, а λ = 209 Вт/мК. </w:t>
      </w:r>
    </w:p>
    <w:p w:rsidR="008F120C" w:rsidRPr="000203AA" w:rsidRDefault="008F120C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Выбрать все необходимое  для осуществления процесса теплопроводности в среде: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наличие микрочастиц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наличие макрочастиц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однородное поле температур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неоднородное поле температур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2.  grad t  есть вектор, в направлении которого температура возрастает: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наибольшей скоростью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наименьшей скоростью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с постоянной скоростью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860" w:dyaOrig="620">
          <v:shape id="_x0000_i1057" type="#_x0000_t75" style="width:77.25pt;height:26.25pt" o:ole="">
            <v:imagedata r:id="rId5" o:title=""/>
          </v:shape>
          <o:OLEObject Type="Embed" ProgID="Equation.3" ShapeID="_x0000_i1057" DrawAspect="Content" ObjectID="_1810482894" r:id="rId59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выражение называют (в пространстве объемом V) уравнением: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lastRenderedPageBreak/>
        <w:t>□   сохранения импульса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энергии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движения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массы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Это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700" w:dyaOrig="639">
          <v:shape id="_x0000_i1058" type="#_x0000_t75" style="width:129pt;height:30.75pt" o:ole="">
            <v:imagedata r:id="rId7" o:title=""/>
          </v:shape>
          <o:OLEObject Type="Embed" ProgID="Equation.3" ShapeID="_x0000_i1058" DrawAspect="Content" ObjectID="_1810482895" r:id="rId60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уравнение □ стационарного /□ нестационарного температурного поля □ плиты /□ цилиндра при □ отсутствии /□ наличии внутренних источников теплоты и граничных условиях □ 3   □ 2   □ 1 рода.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Теплопроводность меди λ ≈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Вт/мК и  убывает □ / возрастает □  с ростом t oC.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6. Как называют величину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999">
          <v:shape id="_x0000_i1059" type="#_x0000_t75" style="width:92.25pt;height:44.25pt" o:ole="">
            <v:imagedata r:id="rId9" o:title=""/>
          </v:shape>
          <o:OLEObject Type="Embed" ProgID="Equation.3" ShapeID="_x0000_i1059" DrawAspect="Content" ObjectID="_1810482896" r:id="rId6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и ее единица измерения: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термическое сопротивление теплопередаче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м2·К/Вт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коэффициент теплопередачи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Вт/(м2·К)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Отметить цифрой (1, 2, 3, 4) род граничного условия в задачах теплопроводности: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660" w:dyaOrig="360">
          <v:shape id="_x0000_i1060" type="#_x0000_t75" style="width:83.25pt;height:18pt" o:ole="">
            <v:imagedata r:id="rId11" o:title=""/>
          </v:shape>
          <o:OLEObject Type="Embed" ProgID="Equation.3" ShapeID="_x0000_i1060" DrawAspect="Content" ObjectID="_1810482897" r:id="rId6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600" w:dyaOrig="360">
          <v:shape id="_x0000_i1061" type="#_x0000_t75" style="width:80.25pt;height:18pt" o:ole="">
            <v:imagedata r:id="rId13" o:title=""/>
          </v:shape>
          <o:OLEObject Type="Embed" ProgID="Equation.3" ShapeID="_x0000_i1061" DrawAspect="Content" ObjectID="_1810482898" r:id="rId63"/>
        </w:objec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720">
          <v:shape id="_x0000_i1062" type="#_x0000_t75" style="width:104.25pt;height:36pt" o:ole="">
            <v:imagedata r:id="rId15" o:title=""/>
          </v:shape>
          <o:OLEObject Type="Embed" ProgID="Equation.3" ShapeID="_x0000_i1062" DrawAspect="Content" ObjectID="_1810482899" r:id="rId64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220" w:dyaOrig="680">
          <v:shape id="_x0000_i1063" type="#_x0000_t75" style="width:111pt;height:33.75pt" o:ole="">
            <v:imagedata r:id="rId17" o:title=""/>
          </v:shape>
          <o:OLEObject Type="Embed" ProgID="Equation.3" ShapeID="_x0000_i1063" DrawAspect="Content" ObjectID="_1810482900" r:id="rId65"/>
        </w:objec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Выбрать все материалы (по λ, Вт/мК) подходящие для теплоизоляции трубы с d2 = 32 мм. Коэффициент теплоотдачи от поверхности изоляции к воздуху α = 5 Вт/м2К.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λ = 0,04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λ = 0,075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λ = 0,20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λ = 0,15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α1 = 1000 Вт/м2К, α2 = 20 Вт/м2К и δс/λс→0. Со стороны α2 сделано медное оребрение с ε =5. Оценить коэффициент теплопередачи к = ?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Предварительно разогретый шар из Al  Ø5см охлаждают в условиях интенсивного кипения воды на поверхности. В регулярной стадии процесса темп охлаждения оказался равным m∞ = 0,34 с-1 . Определить С= ? в кДж/кгК, если ρ = 2700 кг/м3, а λ = 209 Вт/мК.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Процесс теплопроводности в среде осуществляется посредством: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потока воды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фотонов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самой 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теплового движения микрочастиц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2. Геометрическое место точек тела, для которых температура имеет одно и то же числовое значение, называют: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изостерна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изобара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изотермическая поверхность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изохрона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Эту величину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60" w:dyaOrig="639">
          <v:shape id="_x0000_i1064" type="#_x0000_t75" style="width:48pt;height:32.25pt" o:ole="">
            <v:imagedata r:id="rId29" o:title=""/>
          </v:shape>
          <o:OLEObject Type="Embed" ProgID="Equation.3" ShapeID="_x0000_i1064" DrawAspect="Content" ObjectID="_1810482901" r:id="rId66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 элементе пространства с объемом </w:t>
      </w:r>
      <w:r w:rsidRPr="000203AA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называют: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плотностью теплового потока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плотностью тепловыделений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объемной мощностью источников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тепловым потоком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4. Это  </w:t>
      </w:r>
      <w:r w:rsidRPr="000203AA">
        <w:rPr>
          <w:rFonts w:ascii="Times New Roman" w:hAnsi="Times New Roman" w:cs="Times New Roman"/>
          <w:sz w:val="24"/>
          <w:szCs w:val="24"/>
        </w:rPr>
        <w:object w:dxaOrig="2079" w:dyaOrig="680">
          <v:shape id="_x0000_i1065" type="#_x0000_t75" style="width:96pt;height:31.5pt" o:ole="">
            <v:imagedata r:id="rId23" o:title=""/>
          </v:shape>
          <o:OLEObject Type="Embed" ProgID="Equation.3" ShapeID="_x0000_i1065" DrawAspect="Content" ObjectID="_1810482902" r:id="rId67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 уравнение □ стационарного /□ нестационарного температурного поля □ плиты /□ цилиндра, при □ отсутствии /□ наличии внутренних источников теплоты и граничных условиях □ 3 /  □ 2  / □ 1 рода.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5.   Векторы </w:t>
      </w:r>
      <w:r w:rsidRPr="000203AA">
        <w:rPr>
          <w:rFonts w:ascii="Times New Roman" w:hAnsi="Times New Roman" w:cs="Times New Roman"/>
          <w:sz w:val="24"/>
          <w:szCs w:val="24"/>
        </w:rPr>
        <w:object w:dxaOrig="300" w:dyaOrig="420">
          <v:shape id="_x0000_i1066" type="#_x0000_t75" style="width:15pt;height:21.75pt" o:ole="">
            <v:imagedata r:id="rId25" o:title=""/>
          </v:shape>
          <o:OLEObject Type="Embed" ProgID="Equation.3" ShapeID="_x0000_i1066" DrawAspect="Content" ObjectID="_1810482903" r:id="rId68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</w:t>
      </w:r>
      <w:r w:rsidRPr="000203AA">
        <w:rPr>
          <w:rFonts w:ascii="Times New Roman" w:hAnsi="Times New Roman" w:cs="Times New Roman"/>
          <w:b/>
          <w:i/>
          <w:sz w:val="24"/>
          <w:szCs w:val="24"/>
        </w:rPr>
        <w:t xml:space="preserve">gradt </w:t>
      </w:r>
      <w:r w:rsidRPr="000203AA">
        <w:rPr>
          <w:rFonts w:ascii="Times New Roman" w:hAnsi="Times New Roman" w:cs="Times New Roman"/>
          <w:sz w:val="24"/>
          <w:szCs w:val="24"/>
        </w:rPr>
        <w:t xml:space="preserve"> □  лежат  / □  не лежат  на одной прямой и направлены 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в  □ одну сторону / в □  противопо</w:t>
      </w:r>
      <w:r w:rsidR="00AE3865" w:rsidRPr="000203AA">
        <w:rPr>
          <w:rFonts w:ascii="Times New Roman" w:hAnsi="Times New Roman" w:cs="Times New Roman"/>
          <w:sz w:val="24"/>
          <w:szCs w:val="24"/>
        </w:rPr>
        <w:t>ложные стороны</w:t>
      </w:r>
      <w:r w:rsidRPr="000203AA">
        <w:rPr>
          <w:rFonts w:ascii="Times New Roman" w:hAnsi="Times New Roman" w:cs="Times New Roman"/>
          <w:sz w:val="24"/>
          <w:szCs w:val="24"/>
        </w:rPr>
        <w:t>.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Указать название величины </w:t>
      </w:r>
      <w:r w:rsidRPr="000203AA">
        <w:rPr>
          <w:rFonts w:ascii="Times New Roman" w:hAnsi="Times New Roman" w:cs="Times New Roman"/>
          <w:sz w:val="24"/>
          <w:szCs w:val="24"/>
        </w:rPr>
        <w:object w:dxaOrig="1719" w:dyaOrig="680">
          <v:shape id="_x0000_i1067" type="#_x0000_t75" style="width:86.25pt;height:35.25pt" o:ole="">
            <v:imagedata r:id="rId27" o:title=""/>
          </v:shape>
          <o:OLEObject Type="Embed" ProgID="Equation.3" ShapeID="_x0000_i1067" DrawAspect="Content" ObjectID="_1810482904" r:id="rId69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ее единицу измерения: 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термическое сопротивление теплопередаче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·К/Вт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коэффициент теплопередачи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Вт/(м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·К)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Равенство теплоты, подведенной к границе соприкосновения тел, и отведенной от нее в процессе теплопроводности устанавливает граничное условие: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1 рода            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3 рода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 рода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4 рода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0,05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=?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200/ ln2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400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100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200·ln2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9. Через какое время после начала симметричного охлаждения алюминиевого листа толщиной  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20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мм с температуропроводность а = 8,6*10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/с установится регулярный режим охлаждения.</w:t>
      </w:r>
    </w:p>
    <w:p w:rsidR="00003A0E" w:rsidRPr="000203AA" w:rsidRDefault="00003A0E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Вычислить температуропроводность </w:t>
      </w:r>
      <w:r w:rsidRPr="000203A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екла обыкновенного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, если λ = 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0,7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 Вт/мК, ρ = 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25</w:t>
      </w:r>
      <w:r w:rsidRPr="000203AA">
        <w:rPr>
          <w:rFonts w:ascii="Times New Roman" w:eastAsia="Calibri" w:hAnsi="Times New Roman" w:cs="Times New Roman"/>
          <w:sz w:val="24"/>
          <w:szCs w:val="24"/>
        </w:rPr>
        <w:t>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 С = 0,6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7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кДж/кгК, указать размерность.</w:t>
      </w: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К конвективному теплообмену относят процессы: 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конденсации пара ртути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нагрева  термометра «под мышкой»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кипения фреона в трубе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нагрев пищи в СВЧ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Перенос теплоты от одной среды к другой через разделяющую стенку называют: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теплоотдачей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теплоотводом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теплопередачей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теплопотерей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3980" w:dyaOrig="760">
          <v:shape id="_x0000_i1068" type="#_x0000_t75" style="width:198.75pt;height:38.25pt" o:ole="">
            <v:imagedata r:id="rId43" o:title=""/>
          </v:shape>
          <o:OLEObject Type="Embed" ProgID="Equation.3" ShapeID="_x0000_i1068" DrawAspect="Content" ObjectID="_1810482905" r:id="rId70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математическое выражение закона: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Ньютона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Фурье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Кирхгофа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Вина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На основании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99" w:dyaOrig="620">
          <v:shape id="_x0000_i1069" type="#_x0000_t75" style="width:45.75pt;height:29.25pt" o:ole="">
            <v:imagedata r:id="rId45" o:title=""/>
          </v:shape>
          <o:OLEObject Type="Embed" ProgID="Equation.3" ShapeID="_x0000_i1069" DrawAspect="Content" ObjectID="_1810482906" r:id="rId7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дать определение понятия плотности теплового потока:…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5.   Векторы </w:t>
      </w:r>
      <w:r w:rsidRPr="000203AA">
        <w:rPr>
          <w:rFonts w:ascii="Times New Roman" w:hAnsi="Times New Roman" w:cs="Times New Roman"/>
          <w:sz w:val="24"/>
          <w:szCs w:val="24"/>
        </w:rPr>
        <w:object w:dxaOrig="300" w:dyaOrig="420">
          <v:shape id="_x0000_i1070" type="#_x0000_t75" style="width:15pt;height:21.75pt" o:ole="">
            <v:imagedata r:id="rId25" o:title=""/>
          </v:shape>
          <o:OLEObject Type="Embed" ProgID="Equation.3" ShapeID="_x0000_i1070" DrawAspect="Content" ObjectID="_1810482907" r:id="rId72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</w:t>
      </w:r>
      <w:r w:rsidRPr="000203AA">
        <w:rPr>
          <w:rFonts w:ascii="Times New Roman" w:hAnsi="Times New Roman" w:cs="Times New Roman"/>
          <w:b/>
          <w:i/>
          <w:sz w:val="24"/>
          <w:szCs w:val="24"/>
        </w:rPr>
        <w:t xml:space="preserve">gradt </w:t>
      </w:r>
      <w:r w:rsidRPr="000203AA">
        <w:rPr>
          <w:rFonts w:ascii="Times New Roman" w:hAnsi="Times New Roman" w:cs="Times New Roman"/>
          <w:sz w:val="24"/>
          <w:szCs w:val="24"/>
        </w:rPr>
        <w:t xml:space="preserve"> □  лежат  / □  не лежат  на одной прямой и направлены 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в  □ одну сторону / □  противоположные стороны.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Указать название величины </w:t>
      </w:r>
      <w:r w:rsidRPr="000203AA">
        <w:rPr>
          <w:rFonts w:ascii="Times New Roman" w:hAnsi="Times New Roman" w:cs="Times New Roman"/>
          <w:sz w:val="24"/>
          <w:szCs w:val="24"/>
        </w:rPr>
        <w:object w:dxaOrig="1719" w:dyaOrig="680">
          <v:shape id="_x0000_i1071" type="#_x0000_t75" style="width:86.25pt;height:35.25pt" o:ole="">
            <v:imagedata r:id="rId27" o:title=""/>
          </v:shape>
          <o:OLEObject Type="Embed" ProgID="Equation.3" ShapeID="_x0000_i1071" DrawAspect="Content" ObjectID="_1810482908" r:id="rId73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ее единицу измерения: 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термическое сопротивление теплопередаче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·К/Вт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lastRenderedPageBreak/>
        <w:tab/>
        <w:t>□  коэффициент теплопередачи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Вт/(м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·К)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7. Распределение температуры на поверхности тела задает граничное условие: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 xml:space="preserve">□  1 рода            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2 рода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4 рода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3 рода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Выбрать все материалы (по λ, Вт/мК) подходящие для теплоизоляции трубы с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32 мм. Коэффициент теплоотдачи от поверхности изоляции к воздуху α = 5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E53F97" w:rsidRPr="000203AA" w:rsidRDefault="004327D9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□  λ = 0,04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  <w:t>□  λ = 0,075</w:t>
      </w:r>
    </w:p>
    <w:p w:rsidR="00E53F97" w:rsidRPr="000203AA" w:rsidRDefault="004327D9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□  λ = 0,20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  <w:t>□  λ = 0,15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0203AA">
        <w:rPr>
          <w:rFonts w:ascii="Times New Roman" w:eastAsia="Calibri" w:hAnsi="Times New Roman" w:cs="Times New Roman"/>
          <w:sz w:val="24"/>
          <w:szCs w:val="24"/>
        </w:rPr>
        <w:t>= 1000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К,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 и δ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eastAsia="Calibri" w:hAnsi="Times New Roman" w:cs="Times New Roman"/>
          <w:sz w:val="24"/>
          <w:szCs w:val="24"/>
        </w:rPr>
        <w:t>/λ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eastAsia="Calibri" w:hAnsi="Times New Roman" w:cs="Times New Roman"/>
          <w:sz w:val="24"/>
          <w:szCs w:val="24"/>
        </w:rPr>
        <w:t>→0. Со стороны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сделано медное оребрение с ε =</w:t>
      </w:r>
      <w:r w:rsidR="001A3754" w:rsidRPr="000203AA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Оценить коэффициент теплопередачи к = ?</w:t>
      </w:r>
    </w:p>
    <w:p w:rsidR="001A3754" w:rsidRPr="000203AA" w:rsidRDefault="001A3754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цилиндр (d = L = 5см) охлаждают в условиях интенсивного кипения воды на поверхности. В регулярной стадии процесса темп охлаждения оказался равным 0,28 с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. Определить λ, Вт/мК, если ρ = 78</w:t>
      </w:r>
      <w:r w:rsidR="001A3754" w:rsidRPr="000203AA">
        <w:rPr>
          <w:rFonts w:ascii="Times New Roman" w:eastAsia="Calibri" w:hAnsi="Times New Roman" w:cs="Times New Roman"/>
          <w:sz w:val="24"/>
          <w:szCs w:val="24"/>
        </w:rPr>
        <w:t>0</w:t>
      </w:r>
      <w:r w:rsidRPr="000203AA">
        <w:rPr>
          <w:rFonts w:ascii="Times New Roman" w:eastAsia="Calibri" w:hAnsi="Times New Roman" w:cs="Times New Roman"/>
          <w:sz w:val="24"/>
          <w:szCs w:val="24"/>
        </w:rPr>
        <w:t>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>, а С = 0,44 кДж/кг·К.</w:t>
      </w:r>
    </w:p>
    <w:p w:rsidR="00E32BA8" w:rsidRDefault="00E32BA8" w:rsidP="000203AA">
      <w:pPr>
        <w:jc w:val="center"/>
        <w:rPr>
          <w:rFonts w:eastAsiaTheme="minorHAnsi"/>
          <w:b/>
          <w:sz w:val="24"/>
          <w:szCs w:val="24"/>
        </w:rPr>
      </w:pPr>
    </w:p>
    <w:p w:rsidR="00E32BA8" w:rsidRDefault="00E32BA8" w:rsidP="000203AA">
      <w:pPr>
        <w:jc w:val="center"/>
        <w:rPr>
          <w:rFonts w:eastAsiaTheme="minorHAnsi"/>
          <w:b/>
          <w:sz w:val="24"/>
          <w:szCs w:val="24"/>
        </w:rPr>
      </w:pPr>
    </w:p>
    <w:p w:rsidR="000203AA" w:rsidRPr="000203AA" w:rsidRDefault="00E32BA8" w:rsidP="000203AA">
      <w:pPr>
        <w:jc w:val="center"/>
        <w:rPr>
          <w:rFonts w:eastAsiaTheme="minorHAnsi"/>
          <w:b/>
          <w:sz w:val="24"/>
          <w:szCs w:val="24"/>
        </w:rPr>
      </w:pPr>
      <w:bookmarkStart w:id="0" w:name="_GoBack"/>
      <w:bookmarkEnd w:id="0"/>
      <w:r>
        <w:rPr>
          <w:rFonts w:eastAsiaTheme="minorHAnsi"/>
          <w:b/>
          <w:sz w:val="24"/>
          <w:szCs w:val="24"/>
        </w:rPr>
        <w:t>Перечень заданий к экзамену</w:t>
      </w:r>
    </w:p>
    <w:p w:rsidR="000203AA" w:rsidRPr="000203AA" w:rsidRDefault="000203AA" w:rsidP="000203AA">
      <w:pPr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Каждому студенту предлагается выполнить 15 заданий (9 в тестовой форме плюс 6 простых задач). Контрольное время 1,5 час. Правильно надо ответить на 11 заданий.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1. Поле температур будет нестационарным, если температуры в разных точках тела (□→+): 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различны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одинаковы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зависят от координат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зависят от времени    </w:t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2.  grad t  есть вектор, в направлении которого температура □ убывает  □ возрастает 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 с постоянной скоростью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с наибольшей скоростью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с наименьшей скоростью</w:t>
      </w:r>
      <w:r w:rsidRPr="000203AA">
        <w:rPr>
          <w:sz w:val="24"/>
          <w:szCs w:val="24"/>
        </w:rPr>
        <w:tab/>
        <w:t xml:space="preserve">□  с переменной скоростью </w:t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3. Это уравнение </w:t>
      </w:r>
      <w:r w:rsidRPr="000203AA">
        <w:rPr>
          <w:sz w:val="24"/>
          <w:szCs w:val="24"/>
        </w:rPr>
        <w:object w:dxaOrig="2700" w:dyaOrig="639">
          <v:shape id="_x0000_i1072" type="#_x0000_t75" style="width:129pt;height:30.75pt" o:ole="">
            <v:imagedata r:id="rId7" o:title=""/>
          </v:shape>
          <o:OLEObject Type="Embed" ProgID="Equation.3" ShapeID="_x0000_i1072" DrawAspect="Content" ObjectID="_1810482909" r:id="rId74"/>
        </w:object>
      </w:r>
      <w:r w:rsidRPr="000203AA">
        <w:rPr>
          <w:sz w:val="24"/>
          <w:szCs w:val="24"/>
        </w:rPr>
        <w:t xml:space="preserve">  </w:t>
      </w:r>
      <w:r w:rsidRPr="000203AA">
        <w:rPr>
          <w:sz w:val="24"/>
          <w:szCs w:val="24"/>
        </w:rPr>
        <w:tab/>
        <w:t xml:space="preserve">□ нестационарного  □ стационарного температурного поля/   □ длинного цилиндра   □ неограниченной плиты   □ параллелепипеда/ при  □ отсутствии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□ наличии внутренних источников теплоты /  и граничных условиях  □ III    □ II    □ I  рода.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4. Указать название величины</w:t>
      </w:r>
      <w:r w:rsidRPr="000203AA">
        <w:rPr>
          <w:sz w:val="24"/>
          <w:szCs w:val="24"/>
        </w:rPr>
        <w:object w:dxaOrig="1700" w:dyaOrig="1020">
          <v:shape id="_x0000_i1073" type="#_x0000_t75" style="width:75pt;height:45pt" o:ole="">
            <v:imagedata r:id="rId75" o:title=""/>
          </v:shape>
          <o:OLEObject Type="Embed" ProgID="Equation.3" ShapeID="_x0000_i1073" DrawAspect="Content" ObjectID="_1810482910" r:id="rId76"/>
        </w:object>
      </w:r>
      <w:r w:rsidRPr="000203AA">
        <w:rPr>
          <w:sz w:val="24"/>
          <w:szCs w:val="24"/>
        </w:rPr>
        <w:t xml:space="preserve">  и ее единицу измерения: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  <w:t>□  термическое сопротивление теплопередаче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·К/Вт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  <w:t>□  коэффициент теплопередачи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Вт/(м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·К)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5. Указать  все материалы, подходящие для теплоизоляции трубы с наружным диаметром d</w:t>
      </w:r>
      <w:r w:rsidRPr="000203AA">
        <w:rPr>
          <w:sz w:val="24"/>
          <w:szCs w:val="24"/>
          <w:vertAlign w:val="subscript"/>
        </w:rPr>
        <w:t>2</w:t>
      </w:r>
      <w:r w:rsidRPr="000203AA">
        <w:rPr>
          <w:sz w:val="24"/>
          <w:szCs w:val="24"/>
        </w:rPr>
        <w:t xml:space="preserve"> = 32 мм. Коэффициент теплоотдачи от поверхности изоляции к воздуху α = 5 Вт/м2К.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0,04 Вт/мК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0,10 Вт/мК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0,20 Вт/мК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0,075 Вт/мК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6. Предварительно разогретый шар из Al  Ø5см охлаждают в условиях интенсивного кипения воды на его поверхности. В регулярной стадии процесса темп охлаждения оказался равным m</w:t>
      </w:r>
      <w:r w:rsidRPr="000203AA">
        <w:rPr>
          <w:sz w:val="24"/>
          <w:szCs w:val="24"/>
          <w:vertAlign w:val="subscript"/>
        </w:rPr>
        <w:t>∞</w:t>
      </w:r>
      <w:r w:rsidRPr="000203AA">
        <w:rPr>
          <w:sz w:val="24"/>
          <w:szCs w:val="24"/>
        </w:rPr>
        <w:t xml:space="preserve"> = 0,342 с</w:t>
      </w:r>
      <w:r w:rsidRPr="000203AA">
        <w:rPr>
          <w:sz w:val="24"/>
          <w:szCs w:val="24"/>
          <w:vertAlign w:val="superscript"/>
        </w:rPr>
        <w:t>-1</w:t>
      </w:r>
      <w:r w:rsidRPr="000203AA">
        <w:rPr>
          <w:sz w:val="24"/>
          <w:szCs w:val="24"/>
        </w:rPr>
        <w:t xml:space="preserve"> . Рассчитать С = ? кДж/кг·К,   если плотность ρ = 2700 кг/м</w:t>
      </w:r>
      <w:r w:rsidRPr="000203AA">
        <w:rPr>
          <w:sz w:val="24"/>
          <w:szCs w:val="24"/>
          <w:vertAlign w:val="superscript"/>
        </w:rPr>
        <w:t>3</w:t>
      </w:r>
      <w:r w:rsidRPr="000203AA">
        <w:rPr>
          <w:sz w:val="24"/>
          <w:szCs w:val="24"/>
        </w:rPr>
        <w:t xml:space="preserve">, а теплопроводность λ = 209 Вт/м·К.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7. Уравнение </w:t>
      </w:r>
      <w:r w:rsidRPr="000203AA">
        <w:rPr>
          <w:sz w:val="24"/>
          <w:szCs w:val="24"/>
        </w:rPr>
        <w:object w:dxaOrig="1219" w:dyaOrig="700">
          <v:shape id="_x0000_i1074" type="#_x0000_t75" style="width:62.25pt;height:36pt" o:ole="">
            <v:imagedata r:id="rId77" o:title=""/>
          </v:shape>
          <o:OLEObject Type="Embed" ProgID="Equation.3" ShapeID="_x0000_i1074" DrawAspect="Content" ObjectID="_1810482911" r:id="rId78"/>
        </w:object>
      </w:r>
      <w:r w:rsidRPr="000203AA">
        <w:rPr>
          <w:sz w:val="24"/>
          <w:szCs w:val="24"/>
        </w:rPr>
        <w:t xml:space="preserve"> определяет местный коэффициент теплоотдачи по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 </w:t>
      </w:r>
      <w:r w:rsidRPr="000203AA">
        <w:rPr>
          <w:sz w:val="24"/>
          <w:szCs w:val="24"/>
        </w:rPr>
        <w:tab/>
        <w:t xml:space="preserve">□   начальному температурному напору </w:t>
      </w:r>
      <w:r w:rsidRPr="000203AA">
        <w:rPr>
          <w:sz w:val="24"/>
          <w:szCs w:val="24"/>
        </w:rPr>
        <w:tab/>
        <w:t>□   местному температурному напору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lastRenderedPageBreak/>
        <w:t>8. Зависимые (искомые при решении задач) переменные входят в определяемые критерии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 Рейнольдса</w:t>
      </w:r>
      <w:r w:rsidRPr="000203AA">
        <w:rPr>
          <w:sz w:val="24"/>
          <w:szCs w:val="24"/>
        </w:rPr>
        <w:tab/>
        <w:t>□  Нуссельта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 Прандтля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 Эйлера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 Грасгофа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Фруда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9. При обтекании одиночной трубы угол атаки ψ = 90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 xml:space="preserve"> уменьшили до 45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. Средняя теплоотдача</w:t>
      </w:r>
      <w:r w:rsidRPr="000203AA">
        <w:rPr>
          <w:sz w:val="24"/>
          <w:szCs w:val="24"/>
        </w:rPr>
        <w:object w:dxaOrig="240" w:dyaOrig="340">
          <v:shape id="_x0000_i1075" type="#_x0000_t75" style="width:12pt;height:17.25pt" o:ole="">
            <v:imagedata r:id="rId79" o:title=""/>
          </v:shape>
          <o:OLEObject Type="Embed" ProgID="Equation.3" ShapeID="_x0000_i1075" DrawAspect="Content" ObjectID="_1810482912" r:id="rId80"/>
        </w:objec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  <w:t>□  не изменится   □  снизится на 17 %   □  увеличится на 17 %   □  изменится в 2 раза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10. В подогревателе «труба в трубе» температура греющей воды изменяется от 125 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 xml:space="preserve">С до 70 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 xml:space="preserve">С, а температура нагреваемой – от 20 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 xml:space="preserve">С до 72 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 xml:space="preserve">С. Среднелогарифмический температурный напор Δt = ?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11. Используя данные предыдущей задачи, определите удельную мощность подогревателя Q/F,  Вт/м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, если коэффициент теплопередачи к = 1101,2 Вт/м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 xml:space="preserve">·К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sz w:val="24"/>
          <w:szCs w:val="24"/>
          <w:vertAlign w:val="subscript"/>
        </w:rPr>
        <w:t>1</w:t>
      </w:r>
      <w:r w:rsidRPr="000203AA">
        <w:rPr>
          <w:sz w:val="24"/>
          <w:szCs w:val="24"/>
        </w:rPr>
        <w:t xml:space="preserve"> = 600 Вт/К, а ее температура изменилась на Δt</w:t>
      </w:r>
      <w:r w:rsidRPr="000203AA">
        <w:rPr>
          <w:sz w:val="24"/>
          <w:szCs w:val="24"/>
          <w:vertAlign w:val="subscript"/>
        </w:rPr>
        <w:t>1</w:t>
      </w:r>
      <w:r w:rsidRPr="000203AA">
        <w:rPr>
          <w:sz w:val="24"/>
          <w:szCs w:val="24"/>
        </w:rPr>
        <w:t xml:space="preserve"> = 40 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С. Для нагреваемой воды С</w:t>
      </w:r>
      <w:r w:rsidRPr="000203AA">
        <w:rPr>
          <w:sz w:val="24"/>
          <w:szCs w:val="24"/>
          <w:vertAlign w:val="subscript"/>
        </w:rPr>
        <w:t>2</w:t>
      </w:r>
      <w:r w:rsidRPr="000203AA">
        <w:rPr>
          <w:sz w:val="24"/>
          <w:szCs w:val="24"/>
        </w:rPr>
        <w:t xml:space="preserve"> = 750 Вт/К. Найти Δt</w:t>
      </w:r>
      <w:r w:rsidRPr="000203AA">
        <w:rPr>
          <w:sz w:val="24"/>
          <w:szCs w:val="24"/>
          <w:vertAlign w:val="subscript"/>
        </w:rPr>
        <w:t>2</w:t>
      </w:r>
      <w:r w:rsidRPr="000203AA">
        <w:rPr>
          <w:sz w:val="24"/>
          <w:szCs w:val="24"/>
        </w:rPr>
        <w:t xml:space="preserve"> = ?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13. Определить мощность теплообменника по данным предыдущей задачи Q = ? , кВт.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14. Пленочная конденсация неподвижного пара наблюдается на □ гидрофобной   □ гидрофильной поверхности стенки. Если q = 270000 Вт/м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, r = 2250 кДж/кг, плотность пара ρ</w:t>
      </w:r>
      <w:r w:rsidRPr="000203AA">
        <w:rPr>
          <w:sz w:val="24"/>
          <w:szCs w:val="24"/>
          <w:vertAlign w:val="subscript"/>
        </w:rPr>
        <w:t>п</w:t>
      </w:r>
      <w:r w:rsidRPr="000203AA">
        <w:rPr>
          <w:sz w:val="24"/>
          <w:szCs w:val="24"/>
        </w:rPr>
        <w:t xml:space="preserve"> = 0,6 кг/м</w:t>
      </w:r>
      <w:r w:rsidRPr="000203AA">
        <w:rPr>
          <w:sz w:val="24"/>
          <w:szCs w:val="24"/>
          <w:vertAlign w:val="superscript"/>
        </w:rPr>
        <w:t>3</w:t>
      </w:r>
      <w:r w:rsidRPr="000203AA">
        <w:rPr>
          <w:sz w:val="24"/>
          <w:szCs w:val="24"/>
        </w:rPr>
        <w:t>, то чему равна скорость подхода пара к стенке w</w:t>
      </w:r>
      <w:r w:rsidRPr="000203AA">
        <w:rPr>
          <w:sz w:val="24"/>
          <w:szCs w:val="24"/>
          <w:vertAlign w:val="subscript"/>
        </w:rPr>
        <w:t xml:space="preserve">п </w:t>
      </w:r>
      <w:r w:rsidRPr="000203AA">
        <w:rPr>
          <w:sz w:val="24"/>
          <w:szCs w:val="24"/>
        </w:rPr>
        <w:t>= ? м/с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15. Выражение</w:t>
      </w:r>
      <w:r w:rsidRPr="000203AA">
        <w:rPr>
          <w:sz w:val="24"/>
          <w:szCs w:val="24"/>
        </w:rPr>
        <w:object w:dxaOrig="1760" w:dyaOrig="380">
          <v:shape id="_x0000_i1076" type="#_x0000_t75" style="width:95.25pt;height:20.25pt" o:ole="">
            <v:imagedata r:id="rId81" o:title=""/>
          </v:shape>
          <o:OLEObject Type="Embed" ProgID="Equation.3" ShapeID="_x0000_i1076" DrawAspect="Content" ObjectID="_1810482913" r:id="rId82"/>
        </w:object>
      </w:r>
      <w:r w:rsidRPr="000203AA">
        <w:rPr>
          <w:sz w:val="24"/>
          <w:szCs w:val="24"/>
        </w:rPr>
        <w:t>м·К    называют законом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Ламберта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смещения Вина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Кирхгофа</w:t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Для реализации процесса теплопроводности в среде </w:t>
      </w:r>
      <w:r w:rsidRPr="000203AA">
        <w:rPr>
          <w:rFonts w:eastAsiaTheme="minorHAnsi"/>
          <w:i/>
          <w:sz w:val="24"/>
          <w:szCs w:val="24"/>
        </w:rPr>
        <w:t>необходимо и достаточно</w:t>
      </w:r>
      <w:r w:rsidRPr="000203AA">
        <w:rPr>
          <w:rFonts w:eastAsiaTheme="minorHAnsi"/>
          <w:sz w:val="24"/>
          <w:szCs w:val="24"/>
        </w:rPr>
        <w:t xml:space="preserve"> наличия </w:t>
      </w:r>
      <w:r w:rsidRPr="000203AA">
        <w:rPr>
          <w:sz w:val="24"/>
          <w:szCs w:val="24"/>
        </w:rPr>
        <w:t>(□→+)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микрочастиц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макрочастиц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однородного поля температур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неоднородного поля температур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В </w:t>
      </w:r>
      <w:r w:rsidRPr="000203AA">
        <w:rPr>
          <w:rFonts w:eastAsia="Times New Roman"/>
          <w:sz w:val="24"/>
          <w:szCs w:val="24"/>
          <w:lang w:eastAsia="ru-RU"/>
        </w:rPr>
        <w:t xml:space="preserve">пространстве объемом </w:t>
      </w:r>
      <w:r w:rsidRPr="000203AA">
        <w:rPr>
          <w:rFonts w:eastAsia="Times New Roman"/>
          <w:i/>
          <w:sz w:val="24"/>
          <w:szCs w:val="24"/>
          <w:lang w:eastAsia="ru-RU"/>
        </w:rPr>
        <w:t>V</w:t>
      </w:r>
      <w:r w:rsidRPr="000203AA">
        <w:rPr>
          <w:rFonts w:eastAsiaTheme="minorHAnsi"/>
          <w:sz w:val="24"/>
          <w:szCs w:val="24"/>
        </w:rPr>
        <w:t xml:space="preserve">  </w:t>
      </w:r>
      <w:r w:rsidRPr="000203AA">
        <w:rPr>
          <w:rFonts w:eastAsia="Times New Roman"/>
          <w:sz w:val="24"/>
          <w:szCs w:val="24"/>
          <w:lang w:eastAsia="ru-RU"/>
        </w:rPr>
        <w:t xml:space="preserve">выражение </w:t>
      </w:r>
      <w:r w:rsidRPr="000203AA">
        <w:rPr>
          <w:rFonts w:eastAsia="Times New Roman"/>
          <w:position w:val="-24"/>
          <w:sz w:val="24"/>
          <w:szCs w:val="24"/>
          <w:lang w:eastAsia="ru-RU"/>
        </w:rPr>
        <w:object w:dxaOrig="1860" w:dyaOrig="620">
          <v:shape id="_x0000_i1077" type="#_x0000_t75" style="width:77.25pt;height:26.25pt" o:ole="">
            <v:imagedata r:id="rId5" o:title=""/>
          </v:shape>
          <o:OLEObject Type="Embed" ProgID="Equation.3" ShapeID="_x0000_i1077" DrawAspect="Content" ObjectID="_1810482914" r:id="rId83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называют уравнением: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сохранения массы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энергии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сохранения теплоты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импульса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Теплопроводность меди </w:t>
      </w:r>
      <w:r w:rsidRPr="000203AA">
        <w:rPr>
          <w:rFonts w:eastAsiaTheme="minorHAnsi"/>
          <w:i/>
          <w:sz w:val="24"/>
          <w:szCs w:val="24"/>
          <w:lang w:eastAsia="ru-RU"/>
        </w:rPr>
        <w:t>λ</w:t>
      </w:r>
      <w:r w:rsidRPr="000203AA">
        <w:rPr>
          <w:rFonts w:eastAsiaTheme="minorHAnsi"/>
          <w:sz w:val="24"/>
          <w:szCs w:val="24"/>
          <w:lang w:eastAsia="ru-RU"/>
        </w:rPr>
        <w:t xml:space="preserve"> ≈      ? Вт/мК  и  она   </w:t>
      </w:r>
      <w:r w:rsidRPr="000203AA">
        <w:rPr>
          <w:rFonts w:eastAsiaTheme="minorHAnsi"/>
          <w:sz w:val="24"/>
          <w:szCs w:val="24"/>
        </w:rPr>
        <w:t xml:space="preserve">□  возрастает  □  </w:t>
      </w:r>
      <w:r w:rsidRPr="000203AA">
        <w:rPr>
          <w:rFonts w:eastAsiaTheme="minorHAnsi"/>
          <w:sz w:val="24"/>
          <w:szCs w:val="24"/>
          <w:lang w:eastAsia="ru-RU"/>
        </w:rPr>
        <w:t xml:space="preserve">убывает </w:t>
      </w:r>
      <w:r w:rsidRPr="000203AA">
        <w:rPr>
          <w:rFonts w:eastAsiaTheme="minorHAnsi"/>
          <w:sz w:val="24"/>
          <w:szCs w:val="24"/>
        </w:rPr>
        <w:t xml:space="preserve">  с увеличением 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Отметить </w:t>
      </w:r>
      <w:r w:rsidRPr="000203AA">
        <w:rPr>
          <w:rFonts w:eastAsiaTheme="minorHAnsi"/>
          <w:b/>
          <w:sz w:val="24"/>
          <w:szCs w:val="24"/>
        </w:rPr>
        <w:t xml:space="preserve">цифрой </w:t>
      </w:r>
      <w:r w:rsidRPr="000203AA">
        <w:rPr>
          <w:rFonts w:eastAsiaTheme="minorHAnsi"/>
          <w:sz w:val="24"/>
          <w:szCs w:val="24"/>
        </w:rPr>
        <w:t>(1, 2, 3, 4) род граничного условия в задачах теплопроводности: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 </w:t>
      </w:r>
      <w:r w:rsidRPr="000203AA">
        <w:rPr>
          <w:rFonts w:eastAsiaTheme="minorHAnsi"/>
          <w:position w:val="-12"/>
          <w:sz w:val="24"/>
          <w:szCs w:val="24"/>
        </w:rPr>
        <w:object w:dxaOrig="1600" w:dyaOrig="360">
          <v:shape id="_x0000_i1078" type="#_x0000_t75" style="width:80.25pt;height:18pt" o:ole="">
            <v:imagedata r:id="rId13" o:title=""/>
          </v:shape>
          <o:OLEObject Type="Embed" ProgID="Equation.3" ShapeID="_x0000_i1078" DrawAspect="Content" ObjectID="_1810482915" r:id="rId84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60" w:dyaOrig="360">
          <v:shape id="_x0000_i1079" type="#_x0000_t75" style="width:83.25pt;height:18pt" o:ole="">
            <v:imagedata r:id="rId11" o:title=""/>
          </v:shape>
          <o:OLEObject Type="Embed" ProgID="Equation.3" ShapeID="_x0000_i1079" DrawAspect="Content" ObjectID="_1810482916" r:id="rId85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079" w:dyaOrig="720">
          <v:shape id="_x0000_i1080" type="#_x0000_t75" style="width:104.25pt;height:36pt" o:ole="">
            <v:imagedata r:id="rId15" o:title=""/>
          </v:shape>
          <o:OLEObject Type="Embed" ProgID="Equation.3" ShapeID="_x0000_i1080" DrawAspect="Content" ObjectID="_1810482917" r:id="rId86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220" w:dyaOrig="680">
          <v:shape id="_x0000_i1081" type="#_x0000_t75" style="width:111pt;height:33.75pt" o:ole="">
            <v:imagedata r:id="rId17" o:title=""/>
          </v:shape>
          <o:OLEObject Type="Embed" ProgID="Equation.3" ShapeID="_x0000_i1081" DrawAspect="Content" ObjectID="_1810482918" r:id="rId87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Для теплопередающей стенки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1000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К,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 δ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/λ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медное оребрение с ε = 6.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Теплопроводность </w:t>
      </w:r>
      <w:r w:rsidRPr="000203AA">
        <w:rPr>
          <w:rFonts w:eastAsiaTheme="minorHAnsi"/>
          <w:sz w:val="24"/>
          <w:szCs w:val="24"/>
          <w:lang w:eastAsia="ru-RU"/>
        </w:rPr>
        <w:t>λ , Вт/(м·К)</w:t>
      </w:r>
      <w:r w:rsidRPr="000203AA">
        <w:rPr>
          <w:rFonts w:eastAsiaTheme="minorHAnsi"/>
          <w:sz w:val="24"/>
          <w:szCs w:val="24"/>
        </w:rPr>
        <w:t xml:space="preserve"> строительных материалов □  &lt; 3 /</w:t>
      </w:r>
      <w:r w:rsidRPr="000203AA">
        <w:rPr>
          <w:rFonts w:eastAsiaTheme="minorHAnsi"/>
          <w:b/>
          <w:sz w:val="24"/>
          <w:szCs w:val="24"/>
        </w:rPr>
        <w:t xml:space="preserve">  </w:t>
      </w:r>
      <w:r w:rsidRPr="000203AA">
        <w:rPr>
          <w:rFonts w:eastAsiaTheme="minorHAnsi"/>
          <w:sz w:val="24"/>
          <w:szCs w:val="24"/>
        </w:rPr>
        <w:t xml:space="preserve">□  &gt; 3 и </w:t>
      </w:r>
      <w:r w:rsidRPr="000203AA">
        <w:rPr>
          <w:rFonts w:eastAsiaTheme="minorHAnsi"/>
          <w:i/>
          <w:sz w:val="24"/>
          <w:szCs w:val="24"/>
        </w:rPr>
        <w:t>с увеличением</w:t>
      </w:r>
      <w:r w:rsidRPr="000203AA">
        <w:rPr>
          <w:rFonts w:eastAsiaTheme="minorHAnsi"/>
          <w:sz w:val="24"/>
          <w:szCs w:val="24"/>
        </w:rPr>
        <w:t xml:space="preserve">  температуры  □  увеличивается/ </w:t>
      </w:r>
      <w:r w:rsidRPr="000203AA">
        <w:rPr>
          <w:rFonts w:eastAsiaTheme="minorHAnsi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□  уменьшается.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Уравнение  </w:t>
      </w:r>
      <w:r w:rsidRPr="000203AA">
        <w:rPr>
          <w:rFonts w:eastAsia="Times New Roman"/>
          <w:position w:val="-32"/>
          <w:sz w:val="24"/>
          <w:szCs w:val="24"/>
          <w:lang w:eastAsia="ru-RU"/>
        </w:rPr>
        <w:object w:dxaOrig="1100" w:dyaOrig="720">
          <v:shape id="_x0000_i1082" type="#_x0000_t75" style="width:51pt;height:33.75pt" o:ole="">
            <v:imagedata r:id="rId88" o:title=""/>
          </v:shape>
          <o:OLEObject Type="Embed" ProgID="Equation.3" ShapeID="_x0000_i1082" DrawAspect="Content" ObjectID="_1810482919" r:id="rId89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определяет </w:t>
      </w:r>
      <w:r w:rsidRPr="000203AA">
        <w:rPr>
          <w:rFonts w:eastAsia="Times New Roman"/>
          <w:i/>
          <w:sz w:val="24"/>
          <w:szCs w:val="24"/>
          <w:lang w:eastAsia="ru-RU"/>
        </w:rPr>
        <w:t>местный</w:t>
      </w:r>
      <w:r w:rsidRPr="000203AA">
        <w:rPr>
          <w:rFonts w:eastAsia="Times New Roman"/>
          <w:sz w:val="24"/>
          <w:szCs w:val="24"/>
          <w:lang w:eastAsia="ru-RU"/>
        </w:rPr>
        <w:t xml:space="preserve"> коэффициент теплоотдачи по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="Times New Roman"/>
          <w:sz w:val="24"/>
          <w:szCs w:val="24"/>
          <w:lang w:eastAsia="ru-RU"/>
        </w:rPr>
        <w:tab/>
        <w:t>□   местному температурному напору</w:t>
      </w:r>
      <w:r w:rsidRPr="000203AA">
        <w:rPr>
          <w:rFonts w:eastAsia="Times New Roman"/>
          <w:sz w:val="24"/>
          <w:szCs w:val="24"/>
          <w:lang w:eastAsia="ru-RU"/>
        </w:rPr>
        <w:tab/>
        <w:t>□   начальному температурному напору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Theme="minorHAnsi"/>
          <w:sz w:val="24"/>
          <w:szCs w:val="24"/>
          <w:lang w:eastAsia="ru-RU"/>
        </w:rPr>
        <w:t xml:space="preserve">Если </w:t>
      </w:r>
      <w:r w:rsidRPr="000203AA">
        <w:rPr>
          <w:rFonts w:eastAsiaTheme="minorHAnsi"/>
          <w:i/>
          <w:sz w:val="24"/>
          <w:szCs w:val="24"/>
          <w:lang w:eastAsia="ru-RU"/>
        </w:rPr>
        <w:t>определяемый</w:t>
      </w:r>
      <w:r w:rsidRPr="000203AA">
        <w:rPr>
          <w:rFonts w:eastAsiaTheme="minorHAnsi"/>
          <w:sz w:val="24"/>
          <w:szCs w:val="24"/>
          <w:lang w:eastAsia="ru-RU"/>
        </w:rPr>
        <w:t xml:space="preserve"> критерий не зависит от определяющего критерия, то процесс называют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автономным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установившимся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автомодельным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равновесным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9. Теплоотдача труб 1-го ряда шахматного  трубного  пучка по сравнению с трубами 4-го ряда </w:t>
      </w:r>
      <w:r w:rsidRPr="000203AA">
        <w:rPr>
          <w:rFonts w:eastAsiaTheme="minorHAnsi"/>
          <w:b/>
          <w:sz w:val="24"/>
          <w:szCs w:val="24"/>
        </w:rPr>
        <w:t>&lt;</w:t>
      </w:r>
      <w:r w:rsidRPr="000203AA">
        <w:rPr>
          <w:rFonts w:eastAsiaTheme="minorHAnsi"/>
          <w:sz w:val="24"/>
          <w:szCs w:val="24"/>
        </w:rPr>
        <w:t xml:space="preserve"> на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60 %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40 %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lastRenderedPageBreak/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30 %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50 %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62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15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67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С. </w:t>
      </w:r>
      <w:r w:rsidRPr="000203AA">
        <w:rPr>
          <w:rFonts w:eastAsiaTheme="minorHAnsi"/>
          <w:i/>
          <w:color w:val="000000"/>
          <w:sz w:val="24"/>
          <w:szCs w:val="24"/>
        </w:rPr>
        <w:t>Среднелогарифмический</w:t>
      </w:r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</w:t>
      </w:r>
      <w:r w:rsidRPr="000203AA">
        <w:rPr>
          <w:rFonts w:eastAsiaTheme="minorHAnsi"/>
          <w:i/>
          <w:color w:val="000000"/>
          <w:sz w:val="24"/>
          <w:szCs w:val="24"/>
        </w:rPr>
        <w:t>мощность подогревателя</w:t>
      </w:r>
      <w:r w:rsidRPr="000203AA">
        <w:rPr>
          <w:rFonts w:eastAsiaTheme="minorHAnsi"/>
          <w:color w:val="000000"/>
          <w:sz w:val="24"/>
          <w:szCs w:val="24"/>
        </w:rPr>
        <w:t xml:space="preserve">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коэффициент теплопередачи к = 1401,7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14,28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</w:t>
      </w:r>
      <w:r w:rsidRPr="000203AA">
        <w:rPr>
          <w:rFonts w:eastAsiaTheme="minorHAnsi"/>
          <w:i/>
          <w:color w:val="000000"/>
          <w:sz w:val="24"/>
          <w:szCs w:val="24"/>
        </w:rPr>
        <w:t xml:space="preserve">полная </w:t>
      </w:r>
      <w:r w:rsidRPr="000203AA">
        <w:rPr>
          <w:rFonts w:eastAsiaTheme="minorHAnsi"/>
          <w:color w:val="000000"/>
          <w:sz w:val="24"/>
          <w:szCs w:val="24"/>
        </w:rPr>
        <w:t>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7500 Вт/К. Определить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Найти </w:t>
      </w:r>
      <w:r w:rsidRPr="000203AA">
        <w:rPr>
          <w:rFonts w:eastAsiaTheme="minorHAnsi"/>
          <w:i/>
          <w:color w:val="000000"/>
          <w:sz w:val="24"/>
          <w:szCs w:val="24"/>
        </w:rPr>
        <w:t>удельную мощность</w:t>
      </w:r>
      <w:r w:rsidRPr="000203AA">
        <w:rPr>
          <w:rFonts w:eastAsiaTheme="minorHAnsi"/>
          <w:color w:val="000000"/>
          <w:sz w:val="24"/>
          <w:szCs w:val="24"/>
        </w:rPr>
        <w:t xml:space="preserve">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теплообменника по данным предыдущей задачи при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10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Пленочная конденсация неподвижного пара наблюдается на □ гидрофобной /  □ гидрофильной поверхности стенки. Если </w:t>
      </w:r>
      <w:r w:rsidRPr="000203AA">
        <w:rPr>
          <w:rFonts w:eastAsiaTheme="minorHAnsi"/>
          <w:i/>
          <w:sz w:val="24"/>
          <w:szCs w:val="24"/>
        </w:rPr>
        <w:t xml:space="preserve">q </w:t>
      </w:r>
      <w:r w:rsidRPr="000203AA">
        <w:rPr>
          <w:rFonts w:eastAsiaTheme="minorHAnsi"/>
          <w:sz w:val="24"/>
          <w:szCs w:val="24"/>
        </w:rPr>
        <w:t>= 3·10</w:t>
      </w:r>
      <w:r w:rsidRPr="000203AA">
        <w:rPr>
          <w:rFonts w:eastAsiaTheme="minorHAnsi"/>
          <w:sz w:val="24"/>
          <w:szCs w:val="24"/>
          <w:vertAlign w:val="superscript"/>
        </w:rPr>
        <w:t>5</w:t>
      </w:r>
      <w:r w:rsidRPr="000203AA">
        <w:rPr>
          <w:rFonts w:eastAsiaTheme="minorHAnsi"/>
          <w:sz w:val="24"/>
          <w:szCs w:val="24"/>
        </w:rPr>
        <w:t xml:space="preserve">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, </w:t>
      </w:r>
      <w:r w:rsidRPr="000203AA">
        <w:rPr>
          <w:rFonts w:eastAsiaTheme="minorHAnsi"/>
          <w:i/>
          <w:sz w:val="24"/>
          <w:szCs w:val="24"/>
        </w:rPr>
        <w:t xml:space="preserve">r = </w:t>
      </w:r>
      <w:r w:rsidRPr="000203AA">
        <w:rPr>
          <w:rFonts w:eastAsiaTheme="minorHAnsi"/>
          <w:sz w:val="24"/>
          <w:szCs w:val="24"/>
        </w:rPr>
        <w:t>2250 кДж/кг, плотность пара ρ</w:t>
      </w:r>
      <w:r w:rsidRPr="000203AA">
        <w:rPr>
          <w:rFonts w:eastAsiaTheme="minorHAnsi"/>
          <w:sz w:val="24"/>
          <w:szCs w:val="24"/>
          <w:vertAlign w:val="subscript"/>
        </w:rPr>
        <w:t>п</w:t>
      </w:r>
      <w:r w:rsidRPr="000203AA">
        <w:rPr>
          <w:rFonts w:eastAsiaTheme="minorHAnsi"/>
          <w:sz w:val="24"/>
          <w:szCs w:val="24"/>
        </w:rPr>
        <w:t xml:space="preserve"> = 0,6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 xml:space="preserve">, то чему равна </w:t>
      </w:r>
      <w:r w:rsidRPr="000203AA">
        <w:rPr>
          <w:rFonts w:eastAsiaTheme="minorHAnsi"/>
          <w:i/>
          <w:sz w:val="24"/>
          <w:szCs w:val="24"/>
        </w:rPr>
        <w:t>скорость подхода пара</w:t>
      </w:r>
      <w:r w:rsidRPr="000203AA">
        <w:rPr>
          <w:rFonts w:eastAsiaTheme="minorHAnsi"/>
          <w:sz w:val="24"/>
          <w:szCs w:val="24"/>
        </w:rPr>
        <w:t xml:space="preserve"> к стенке 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  <w:vertAlign w:val="subscript"/>
        </w:rPr>
        <w:t>п</w:t>
      </w:r>
      <w:r w:rsidRPr="000203AA">
        <w:rPr>
          <w:rFonts w:eastAsiaTheme="minorHAnsi"/>
          <w:sz w:val="24"/>
          <w:szCs w:val="24"/>
        </w:rPr>
        <w:t xml:space="preserve"> = ? м/с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Это выражение</w:t>
      </w:r>
      <w:r w:rsidRPr="000203AA">
        <w:rPr>
          <w:rFonts w:eastAsiaTheme="minorHAnsi"/>
          <w:position w:val="-12"/>
          <w:sz w:val="24"/>
          <w:szCs w:val="24"/>
        </w:rPr>
        <w:object w:dxaOrig="1719" w:dyaOrig="380">
          <v:shape id="_x0000_i1083" type="#_x0000_t75" style="width:88.5pt;height:19.5pt" o:ole="">
            <v:imagedata r:id="rId90" o:title=""/>
          </v:shape>
          <o:OLEObject Type="Embed" ProgID="Equation.3" ShapeID="_x0000_i1083" DrawAspect="Content" ObjectID="_1810482920" r:id="rId91"/>
        </w:object>
      </w:r>
      <w:r w:rsidRPr="000203AA">
        <w:rPr>
          <w:rFonts w:eastAsiaTheme="minorHAnsi"/>
          <w:sz w:val="24"/>
          <w:szCs w:val="24"/>
        </w:rPr>
        <w:t xml:space="preserve"> для серого тела называют законом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Вина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Стефана-Больцмана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Поверхность уровня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2079" w:dyaOrig="340">
          <v:shape id="_x0000_i1084" type="#_x0000_t75" style="width:99.75pt;height:16.5pt" o:ole="">
            <v:imagedata r:id="rId19" o:title=""/>
          </v:shape>
          <o:OLEObject Type="Embed" ProgID="Equation.3" ShapeID="_x0000_i1084" DrawAspect="Content" ObjectID="_1810482921" r:id="rId92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называют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изохрона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изотерма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изохора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изостерна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2.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2079" w:dyaOrig="680">
          <v:shape id="_x0000_i1085" type="#_x0000_t75" style="width:94.5pt;height:31.5pt" o:ole="">
            <v:imagedata r:id="rId23" o:title=""/>
          </v:shape>
          <o:OLEObject Type="Embed" ProgID="Equation.3" ShapeID="_x0000_i1085" DrawAspect="Content" ObjectID="_1810482922" r:id="rId93"/>
        </w:object>
      </w:r>
      <w:r w:rsidRPr="000203AA">
        <w:rPr>
          <w:rFonts w:eastAsiaTheme="minorHAnsi"/>
          <w:sz w:val="24"/>
          <w:szCs w:val="24"/>
        </w:rPr>
        <w:t xml:space="preserve">  - уравнение   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  / </w:t>
      </w:r>
      <w:r w:rsidRPr="000203AA">
        <w:rPr>
          <w:rFonts w:eastAsiaTheme="minorHAnsi"/>
          <w:sz w:val="24"/>
          <w:szCs w:val="24"/>
        </w:rPr>
        <w:t xml:space="preserve">□ неограниченной плиты   □ цилиндра / при  □ отсутствии   □ наличии внутренних источников теплоты / и граничных условиях  □ </w:t>
      </w:r>
      <w:r w:rsidRPr="000203AA">
        <w:rPr>
          <w:rFonts w:eastAsiaTheme="minorHAnsi"/>
          <w:sz w:val="24"/>
          <w:szCs w:val="24"/>
          <w:lang w:val="en-US"/>
        </w:rPr>
        <w:t>I</w:t>
      </w:r>
      <w:r w:rsidRPr="000203AA">
        <w:rPr>
          <w:rFonts w:eastAsiaTheme="minorHAnsi"/>
          <w:sz w:val="24"/>
          <w:szCs w:val="24"/>
        </w:rPr>
        <w:t xml:space="preserve">    □ </w:t>
      </w:r>
      <w:r w:rsidRPr="000203AA">
        <w:rPr>
          <w:rFonts w:eastAsiaTheme="minorHAnsi"/>
          <w:sz w:val="24"/>
          <w:szCs w:val="24"/>
          <w:lang w:val="en-US"/>
        </w:rPr>
        <w:t>IV</w:t>
      </w:r>
      <w:r w:rsidRPr="000203AA">
        <w:rPr>
          <w:rFonts w:eastAsiaTheme="minorHAnsi"/>
          <w:sz w:val="24"/>
          <w:szCs w:val="24"/>
        </w:rPr>
        <w:t xml:space="preserve">   □ </w:t>
      </w:r>
      <w:r w:rsidRPr="000203AA">
        <w:rPr>
          <w:rFonts w:eastAsiaTheme="minorHAnsi"/>
          <w:sz w:val="24"/>
          <w:szCs w:val="24"/>
          <w:lang w:val="en-US"/>
        </w:rPr>
        <w:t>III</w:t>
      </w:r>
      <w:r w:rsidRPr="000203AA">
        <w:rPr>
          <w:rFonts w:eastAsiaTheme="minorHAnsi"/>
          <w:sz w:val="24"/>
          <w:szCs w:val="24"/>
        </w:rPr>
        <w:t xml:space="preserve">  рода.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Указать название величины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1300" w:dyaOrig="680">
          <v:shape id="_x0000_i1086" type="#_x0000_t75" style="width:65.25pt;height:35.25pt" o:ole="">
            <v:imagedata r:id="rId94" o:title=""/>
          </v:shape>
          <o:OLEObject Type="Embed" ProgID="Equation.3" ShapeID="_x0000_i1086" DrawAspect="Content" ObjectID="_1810482923" r:id="rId95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и ее единицу измерения: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 теплопередаче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коэффициент теплопередачи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Указать  </w:t>
      </w:r>
      <w:r w:rsidRPr="000203AA">
        <w:rPr>
          <w:rFonts w:eastAsiaTheme="minorHAnsi"/>
          <w:i/>
          <w:sz w:val="24"/>
          <w:szCs w:val="24"/>
        </w:rPr>
        <w:t>все материалы</w:t>
      </w:r>
      <w:r w:rsidRPr="000203AA">
        <w:rPr>
          <w:rFonts w:eastAsiaTheme="minorHAnsi"/>
          <w:sz w:val="24"/>
          <w:szCs w:val="24"/>
        </w:rPr>
        <w:t xml:space="preserve">, подходящие для теплоизоляции трубы с наружным диаметром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мм. Коэффициент теплоотдачи от поверхности изоляции к воздуху α = 6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0,033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0,10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0,20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0,05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шар из </w:t>
      </w:r>
      <w:r w:rsidRPr="000203AA">
        <w:rPr>
          <w:rFonts w:eastAsiaTheme="minorHAnsi"/>
          <w:i/>
          <w:sz w:val="24"/>
          <w:szCs w:val="24"/>
          <w:lang w:val="en-US"/>
        </w:rPr>
        <w:t>Al</w:t>
      </w:r>
      <w:r w:rsidRPr="000203AA">
        <w:rPr>
          <w:rFonts w:eastAsiaTheme="minorHAnsi"/>
          <w:sz w:val="24"/>
          <w:szCs w:val="24"/>
        </w:rPr>
        <w:t xml:space="preserve">  Ø5 см охлаждают в условиях пузырькового кипения воды на поверхности. В регулярной стадии процесса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>∞</w:t>
      </w:r>
      <w:r w:rsidRPr="000203AA">
        <w:rPr>
          <w:rFonts w:eastAsiaTheme="minorHAnsi"/>
          <w:sz w:val="24"/>
          <w:szCs w:val="24"/>
        </w:rPr>
        <w:t xml:space="preserve"> = 0,34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Определить λ =   ? Вт/м·К,  если ρ = 2700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С = 0,896 кДж/кг·К.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6. На основании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999" w:dyaOrig="620">
          <v:shape id="_x0000_i1087" type="#_x0000_t75" style="width:41.25pt;height:26.25pt" o:ole="">
            <v:imagedata r:id="rId45" o:title=""/>
          </v:shape>
          <o:OLEObject Type="Embed" ProgID="Equation.3" ShapeID="_x0000_i1087" DrawAspect="Content" ObjectID="_1810482924" r:id="rId96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сформулировать определение понятия «плотность теплового потока» - это..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7. Конвективный теплообмен на границе раздела “движущуюся жидкость – твердое тело” - это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теплопередача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теплообмен  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eastAsia="ru-RU"/>
        </w:rPr>
        <w:t>теплоотдача</w:t>
      </w:r>
      <w:r w:rsidRPr="000203AA">
        <w:rPr>
          <w:rFonts w:eastAsiaTheme="minorHAnsi"/>
          <w:sz w:val="24"/>
          <w:szCs w:val="24"/>
        </w:rPr>
        <w:t xml:space="preserve">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теплопотери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lastRenderedPageBreak/>
        <w:t xml:space="preserve">8.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639" w:dyaOrig="660">
          <v:shape id="_x0000_i1088" type="#_x0000_t75" style="width:25.5pt;height:26.25pt" o:ole="">
            <v:imagedata r:id="rId97" o:title=""/>
          </v:shape>
          <o:OLEObject Type="Embed" ProgID="Equation.3" ShapeID="_x0000_i1088" DrawAspect="Content" ObjectID="_1810482925" r:id="rId98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Фруда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Рейнольдса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Прандтля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Пекле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Нуссельта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Эйлера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 xml:space="preserve">Теплоотдача труб 1-го ряда </w:t>
      </w:r>
      <w:r w:rsidRPr="000203AA">
        <w:rPr>
          <w:rFonts w:eastAsiaTheme="minorHAnsi"/>
          <w:i/>
          <w:sz w:val="24"/>
          <w:szCs w:val="24"/>
        </w:rPr>
        <w:t xml:space="preserve">коридорного </w:t>
      </w:r>
      <w:r w:rsidRPr="000203AA">
        <w:rPr>
          <w:rFonts w:eastAsiaTheme="minorHAnsi"/>
          <w:sz w:val="24"/>
          <w:szCs w:val="24"/>
        </w:rPr>
        <w:t>пучка по сравнению с трубами 3-го ряда меньше 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40 %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50 %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60 %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30 %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sz w:val="24"/>
          <w:szCs w:val="24"/>
        </w:rPr>
        <w:t xml:space="preserve">В подогревателе «труба в трубе» температура греющей воды изменяется от 130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до 75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С, а температура нагреваемой – от 25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до 80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С. Определить среднелогарифмический температурный напор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</w:rPr>
        <w:t xml:space="preserve"> = ?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11. Используя данные предыдущей задачи, определить удельную мощность подогревателя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</w:rPr>
        <w:t>/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 xml:space="preserve">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, если коэффициент теплопередачи к = 1500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·К 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200  Вт/К, ее температура снизилась на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45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С. Для нагреваемой воды С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250 Вт/К. Найти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</w:rPr>
        <w:t xml:space="preserve"> =     ? 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Массовый расход </w:t>
      </w:r>
      <w:r w:rsidRPr="000203AA">
        <w:rPr>
          <w:rFonts w:eastAsiaTheme="minorHAnsi"/>
          <w:i/>
          <w:sz w:val="24"/>
          <w:szCs w:val="24"/>
        </w:rPr>
        <w:t>насыщенной воды</w:t>
      </w:r>
      <w:r w:rsidRPr="000203AA">
        <w:rPr>
          <w:rFonts w:eastAsiaTheme="minorHAnsi"/>
          <w:sz w:val="24"/>
          <w:szCs w:val="24"/>
        </w:rPr>
        <w:t xml:space="preserve"> (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2000 кДж/кг) на входе в обогреваемый участок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0,2 кг/с. Массовое паросодержание на выходе участка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0,8. Найти подводимую мощность </w:t>
      </w:r>
      <w:r w:rsidRPr="000203AA">
        <w:rPr>
          <w:rFonts w:eastAsiaTheme="minorHAnsi"/>
          <w:i/>
          <w:sz w:val="24"/>
          <w:szCs w:val="24"/>
        </w:rPr>
        <w:t>Q</w:t>
      </w:r>
      <w:r w:rsidRPr="000203AA">
        <w:rPr>
          <w:rFonts w:eastAsiaTheme="minorHAnsi"/>
          <w:sz w:val="24"/>
          <w:szCs w:val="24"/>
        </w:rPr>
        <w:t xml:space="preserve"> =    ? 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position w:val="-30"/>
          <w:sz w:val="24"/>
          <w:szCs w:val="24"/>
        </w:rPr>
        <w:object w:dxaOrig="1320" w:dyaOrig="680">
          <v:shape id="_x0000_i1089" type="#_x0000_t75" style="width:69pt;height:36pt" o:ole="">
            <v:imagedata r:id="rId99" o:title=""/>
          </v:shape>
          <o:OLEObject Type="Embed" ProgID="Equation.3" ShapeID="_x0000_i1089" DrawAspect="Content" ObjectID="_1810482926" r:id="rId100"/>
        </w:object>
      </w:r>
      <w:r w:rsidRPr="000203AA">
        <w:rPr>
          <w:rFonts w:eastAsiaTheme="minorHAnsi"/>
          <w:sz w:val="24"/>
          <w:szCs w:val="24"/>
        </w:rPr>
        <w:t xml:space="preserve">  - это математическое выражение закона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Вина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Реализация процесса теплопроводности предполагает наличие в среде 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микрочастиц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макрочастиц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неоднородного поля температур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однородного поля температур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2. Это уравнение</w:t>
      </w:r>
      <w:r w:rsidRPr="000203AA">
        <w:rPr>
          <w:rFonts w:eastAsiaTheme="minorHAnsi"/>
          <w:sz w:val="24"/>
          <w:szCs w:val="24"/>
        </w:rPr>
        <w:object w:dxaOrig="2240" w:dyaOrig="680">
          <v:shape id="_x0000_i1090" type="#_x0000_t75" style="width:97.5pt;height:29.25pt" o:ole="">
            <v:imagedata r:id="rId21" o:title=""/>
          </v:shape>
          <o:OLEObject Type="Embed" ProgID="Equation.3" ShapeID="_x0000_i1090" DrawAspect="Content" ObjectID="_1810482927" r:id="rId101"/>
        </w:object>
      </w:r>
      <w:r w:rsidRPr="000203AA">
        <w:rPr>
          <w:rFonts w:eastAsiaTheme="minorHAnsi"/>
          <w:sz w:val="24"/>
          <w:szCs w:val="24"/>
        </w:rPr>
        <w:t xml:space="preserve">  для несжимаемой жидкости с </w:t>
      </w:r>
      <w:r w:rsidRPr="000203AA">
        <w:rPr>
          <w:rFonts w:eastAsiaTheme="minorHAnsi"/>
          <w:i/>
          <w:sz w:val="24"/>
          <w:szCs w:val="24"/>
        </w:rPr>
        <w:t>ρ</w:t>
      </w:r>
      <w:r w:rsidRPr="000203AA">
        <w:rPr>
          <w:rFonts w:eastAsiaTheme="minorHAnsi"/>
          <w:sz w:val="24"/>
          <w:szCs w:val="24"/>
        </w:rPr>
        <w:t xml:space="preserve"> = const называют уравнением: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 Лапласа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импульса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движения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неразрывности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  Векторы </w:t>
      </w:r>
      <w:r w:rsidRPr="000203AA">
        <w:rPr>
          <w:rFonts w:eastAsiaTheme="minorHAnsi"/>
          <w:b/>
          <w:sz w:val="24"/>
          <w:szCs w:val="24"/>
        </w:rPr>
        <w:object w:dxaOrig="300" w:dyaOrig="420">
          <v:shape id="_x0000_i1091" type="#_x0000_t75" style="width:12pt;height:17.25pt" o:ole="">
            <v:imagedata r:id="rId25" o:title=""/>
          </v:shape>
          <o:OLEObject Type="Embed" ProgID="Equation.3" ShapeID="_x0000_i1091" DrawAspect="Content" ObjectID="_1810482928" r:id="rId102"/>
        </w:object>
      </w:r>
      <w:r w:rsidRPr="000203AA">
        <w:rPr>
          <w:rFonts w:eastAsiaTheme="minorHAnsi"/>
          <w:sz w:val="24"/>
          <w:szCs w:val="24"/>
        </w:rPr>
        <w:t xml:space="preserve"> и </w:t>
      </w:r>
      <w:r w:rsidRPr="000203AA">
        <w:rPr>
          <w:rFonts w:eastAsiaTheme="minorHAnsi"/>
          <w:b/>
          <w:i/>
          <w:sz w:val="24"/>
          <w:szCs w:val="24"/>
        </w:rPr>
        <w:t>gradt</w:t>
      </w:r>
      <w:r w:rsidRPr="000203AA">
        <w:rPr>
          <w:rFonts w:eastAsiaTheme="minorHAnsi"/>
          <w:sz w:val="24"/>
          <w:szCs w:val="24"/>
        </w:rPr>
        <w:t xml:space="preserve">    □ лежат  □ не лежат  на одной прямой/ и направлены в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одну сторону </w:t>
      </w:r>
      <w:r w:rsidRPr="000203AA">
        <w:rPr>
          <w:rFonts w:eastAsiaTheme="minorHAnsi"/>
          <w:sz w:val="24"/>
          <w:szCs w:val="24"/>
        </w:rPr>
        <w:tab/>
        <w:t>□ в противоположные стороны.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Распределение температуры на поверхности тела задает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1 рода        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3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Имеем двухсторонний нагрев стального (λ = 50 Вт/м·К) листа толщиной 20 мм горячими газами с α = 40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·К. Оцените качественно разность температур между центром и поверхностью листа.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0,2 м, </w:t>
      </w:r>
      <w:r w:rsidRPr="000203AA">
        <w:rPr>
          <w:rFonts w:eastAsiaTheme="minorHAnsi"/>
          <w:i/>
          <w:sz w:val="24"/>
          <w:szCs w:val="24"/>
          <w:lang w:val="en-US"/>
        </w:rPr>
        <w:t>q</w:t>
      </w:r>
      <w:r w:rsidRPr="000203AA">
        <w:rPr>
          <w:rFonts w:eastAsiaTheme="minorHAnsi"/>
          <w:i/>
          <w:sz w:val="24"/>
          <w:szCs w:val="24"/>
          <w:vertAlign w:val="subscript"/>
          <w:lang w:val="en-US"/>
        </w:rPr>
        <w:t>l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1000 Вт/м.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 xml:space="preserve">2 </w:t>
      </w:r>
      <w:r w:rsidRPr="000203AA">
        <w:rPr>
          <w:rFonts w:eastAsiaTheme="minorHAnsi"/>
          <w:sz w:val="24"/>
          <w:szCs w:val="24"/>
        </w:rPr>
        <w:t>= ?,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200·π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5000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5000/π</w:t>
      </w:r>
    </w:p>
    <w:p w:rsidR="000203AA" w:rsidRPr="000203AA" w:rsidRDefault="000203AA" w:rsidP="000203AA">
      <w:pPr>
        <w:tabs>
          <w:tab w:val="center" w:pos="4677"/>
          <w:tab w:val="center" w:pos="5037"/>
          <w:tab w:val="left" w:pos="7470"/>
          <w:tab w:val="left" w:pos="8625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>7. При турбулентном неизотермическом течении жидкости вдоль пластины соотношение толщин гидродинамического и теплового пограничных слоев:</w:t>
      </w:r>
    </w:p>
    <w:p w:rsidR="000203AA" w:rsidRPr="000203AA" w:rsidRDefault="000203AA" w:rsidP="000203AA">
      <w:pPr>
        <w:tabs>
          <w:tab w:val="center" w:pos="4478"/>
          <w:tab w:val="center" w:pos="4677"/>
          <w:tab w:val="center" w:pos="5037"/>
          <w:tab w:val="left" w:pos="7470"/>
          <w:tab w:val="right" w:pos="8503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092" type="#_x0000_t75" style="width:47.25pt;height:21pt" o:ole="">
            <v:imagedata r:id="rId103" o:title=""/>
          </v:shape>
          <o:OLEObject Type="Embed" ProgID="Equation.3" ShapeID="_x0000_i1092" DrawAspect="Content" ObjectID="_1810482929" r:id="rId104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59" w:dyaOrig="360">
          <v:shape id="_x0000_i1093" type="#_x0000_t75" style="width:48.75pt;height:21pt" o:ole="">
            <v:imagedata r:id="rId105" o:title=""/>
          </v:shape>
          <o:OLEObject Type="Embed" ProgID="Equation.3" ShapeID="_x0000_i1093" DrawAspect="Content" ObjectID="_1810482930" r:id="rId106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094" type="#_x0000_t75" style="width:47.25pt;height:21pt" o:ole="">
            <v:imagedata r:id="rId107" o:title=""/>
          </v:shape>
          <o:OLEObject Type="Embed" ProgID="Equation.3" ShapeID="_x0000_i1094" DrawAspect="Content" ObjectID="_1810482931" r:id="rId108"/>
        </w:objec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8.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639" w:dyaOrig="639">
          <v:shape id="_x0000_i1095" type="#_x0000_t75" style="width:27.75pt;height:27pt" o:ole="">
            <v:imagedata r:id="rId109" o:title=""/>
          </v:shape>
          <o:OLEObject Type="Embed" ProgID="Equation.3" ShapeID="_x0000_i1095" DrawAspect="Content" ObjectID="_1810482932" r:id="rId110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Рейнольдса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lastRenderedPageBreak/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Нуссельта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>В трубных пучках паровых котлов используют расположение труб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коридорное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шашечное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шахматное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кольцевое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="Times New Roman"/>
          <w:color w:val="000000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color w:val="000000"/>
          <w:sz w:val="24"/>
          <w:szCs w:val="24"/>
        </w:rPr>
        <w:t xml:space="preserve">В подогревателе «труба в трубе» температура греющей воды изменяется от 125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Найти среднелогарифмический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.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коэффициент теплопередачи к = 1200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и 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8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(полная 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37,5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 Вт/К. Определить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массовое паросодержание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0,7, массовый расход смеси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1 кг/с. Найти массовый расход воды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sz w:val="24"/>
          <w:szCs w:val="24"/>
        </w:rPr>
        <w:t xml:space="preserve"> = ? кг/с.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Это </w:t>
      </w:r>
      <w:r w:rsidRPr="000203AA">
        <w:rPr>
          <w:rFonts w:eastAsiaTheme="minorHAnsi"/>
          <w:position w:val="-30"/>
          <w:sz w:val="24"/>
          <w:szCs w:val="24"/>
        </w:rPr>
        <w:object w:dxaOrig="3019" w:dyaOrig="700">
          <v:shape id="_x0000_i1096" type="#_x0000_t75" style="width:156.75pt;height:36.75pt" o:ole="">
            <v:imagedata r:id="rId111" o:title=""/>
          </v:shape>
          <o:OLEObject Type="Embed" ProgID="Equation.3" ShapeID="_x0000_i1096" DrawAspect="Content" ObjectID="_1810482933" r:id="rId112"/>
        </w:object>
      </w:r>
      <w:r w:rsidRPr="000203AA">
        <w:rPr>
          <w:rFonts w:eastAsiaTheme="minorHAnsi"/>
          <w:sz w:val="24"/>
          <w:szCs w:val="24"/>
        </w:rPr>
        <w:t xml:space="preserve"> математическое выражение закона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Стефана-Больцмана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 Указать название суммы о</w:t>
      </w:r>
      <w:r w:rsidRPr="000203AA">
        <w:rPr>
          <w:rFonts w:eastAsiaTheme="minorHAnsi"/>
          <w:sz w:val="24"/>
          <w:szCs w:val="24"/>
          <w:lang w:eastAsia="ru-RU"/>
        </w:rPr>
        <w:t xml:space="preserve">тношений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620" w:dyaOrig="700">
          <v:shape id="_x0000_i1097" type="#_x0000_t75" style="width:30.75pt;height:35.25pt" o:ole="">
            <v:imagedata r:id="rId33" o:title=""/>
          </v:shape>
          <o:OLEObject Type="Embed" ProgID="Equation.3" ShapeID="_x0000_i1097" DrawAspect="Content" ObjectID="_1810482934" r:id="rId113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и ее единицу измерения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 слоя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полное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</w:t>
      </w:r>
      <w:r w:rsidRPr="000203AA">
        <w:rPr>
          <w:rFonts w:eastAsia="Times New Roman"/>
          <w:sz w:val="24"/>
          <w:szCs w:val="24"/>
          <w:lang w:eastAsia="ru-RU"/>
        </w:rPr>
        <w:t xml:space="preserve">Геометрическое место точек, для которых температура имеет одно и то же числовое значение - это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 изотерма (в сечении)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>□  изостерна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изоэнтропа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изохрона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Уравнение </w:t>
      </w:r>
      <w:r w:rsidRPr="000203AA">
        <w:rPr>
          <w:rFonts w:eastAsiaTheme="minorHAnsi"/>
          <w:position w:val="-32"/>
          <w:sz w:val="24"/>
          <w:szCs w:val="24"/>
          <w:lang w:eastAsia="ru-RU"/>
        </w:rPr>
        <w:object w:dxaOrig="4400" w:dyaOrig="760">
          <v:shape id="_x0000_i1098" type="#_x0000_t75" style="width:186.75pt;height:32.25pt" o:ole="">
            <v:imagedata r:id="rId31" o:title=""/>
          </v:shape>
          <o:OLEObject Type="Embed" ProgID="Equation.3" ShapeID="_x0000_i1098" DrawAspect="Content" ObjectID="_1810482935" r:id="rId114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определяет общее решение </w:t>
      </w:r>
      <w:r w:rsidRPr="000203AA">
        <w:rPr>
          <w:rFonts w:eastAsiaTheme="minorHAnsi"/>
          <w:sz w:val="24"/>
          <w:szCs w:val="24"/>
        </w:rPr>
        <w:t xml:space="preserve">□ нестационарного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поля/  </w:t>
      </w:r>
      <w:r w:rsidRPr="000203AA">
        <w:rPr>
          <w:rFonts w:eastAsiaTheme="minorHAnsi"/>
          <w:sz w:val="24"/>
          <w:szCs w:val="24"/>
        </w:rPr>
        <w:t>□ пластины  □ цилиндра /  при  □ отсутствии   □ наличии внутренних источников теплоты.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0,2 м, </w:t>
      </w:r>
      <w:r w:rsidRPr="000203AA">
        <w:rPr>
          <w:rFonts w:eastAsiaTheme="minorHAnsi"/>
          <w:i/>
          <w:sz w:val="24"/>
          <w:szCs w:val="24"/>
          <w:lang w:val="en-US"/>
        </w:rPr>
        <w:t>q</w:t>
      </w:r>
      <w:r w:rsidRPr="000203AA">
        <w:rPr>
          <w:rFonts w:eastAsiaTheme="minorHAnsi"/>
          <w:i/>
          <w:sz w:val="24"/>
          <w:szCs w:val="24"/>
          <w:vertAlign w:val="subscript"/>
          <w:lang w:val="en-US"/>
        </w:rPr>
        <w:t>l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500 Вт/м.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?,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5000/π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5000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500/π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цилиндр из </w:t>
      </w:r>
      <w:r w:rsidRPr="000203AA">
        <w:rPr>
          <w:rFonts w:eastAsiaTheme="minorHAnsi"/>
          <w:i/>
          <w:sz w:val="24"/>
          <w:szCs w:val="24"/>
          <w:lang w:val="en-US"/>
        </w:rPr>
        <w:t>Fe</w:t>
      </w:r>
      <w:r w:rsidRPr="000203AA">
        <w:rPr>
          <w:rFonts w:eastAsiaTheme="minorHAnsi"/>
          <w:sz w:val="24"/>
          <w:szCs w:val="24"/>
        </w:rPr>
        <w:t xml:space="preserve">   (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</w:rPr>
        <w:t xml:space="preserve"> = </w:t>
      </w:r>
      <w:r w:rsidRPr="000203AA">
        <w:rPr>
          <w:rFonts w:eastAsiaTheme="minorHAnsi"/>
          <w:sz w:val="24"/>
          <w:szCs w:val="24"/>
          <w:lang w:val="en-US"/>
        </w:rPr>
        <w:t>L</w:t>
      </w:r>
      <w:r w:rsidRPr="000203AA">
        <w:rPr>
          <w:rFonts w:eastAsiaTheme="minorHAnsi"/>
          <w:sz w:val="24"/>
          <w:szCs w:val="24"/>
        </w:rPr>
        <w:t xml:space="preserve"> = 5см) охлаждают в условиях интенсивного кипения воды на поверхности. В регулярном режиме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</w:rPr>
        <w:t xml:space="preserve"> = 0,281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Определить λ =  ?, Вт/м·К, если ρ = 7880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С = 0,44 кДж/кг·К.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6. Баланс между теплотой, подведенной к поверхности тела теплопроводностью, и теплотой отведенной в окружающую среду конвекцией определяет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          □  3 рода</w:t>
      </w:r>
      <w:r w:rsidRPr="000203AA">
        <w:rPr>
          <w:rFonts w:eastAsiaTheme="minorHAnsi"/>
          <w:sz w:val="24"/>
          <w:szCs w:val="24"/>
        </w:rPr>
        <w:tab/>
        <w:t>□  2 рода</w:t>
      </w:r>
      <w:r w:rsidRPr="000203AA">
        <w:rPr>
          <w:rFonts w:eastAsiaTheme="minorHAnsi"/>
          <w:sz w:val="24"/>
          <w:szCs w:val="24"/>
        </w:rPr>
        <w:tab/>
        <w:t>□  1 рода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Переходный режим изотермического обтекания пластины наблюдается при 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>□  5·</w:t>
      </w:r>
      <w:r w:rsidRPr="000203AA">
        <w:rPr>
          <w:rFonts w:eastAsia="Times New Roman"/>
          <w:sz w:val="24"/>
          <w:szCs w:val="24"/>
          <w:lang w:eastAsia="ru-RU"/>
        </w:rPr>
        <w:t>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0203AA">
        <w:rPr>
          <w:rFonts w:eastAsia="Times New Roman"/>
          <w:sz w:val="24"/>
          <w:szCs w:val="24"/>
          <w:lang w:eastAsia="ru-RU"/>
        </w:rPr>
        <w:t xml:space="preserve"> &gt; Rе &gt; 3,2·10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Rе ≥ </w:t>
      </w:r>
      <w:r w:rsidRPr="000203AA">
        <w:rPr>
          <w:rFonts w:eastAsiaTheme="minorHAnsi"/>
          <w:sz w:val="24"/>
          <w:szCs w:val="24"/>
        </w:rPr>
        <w:t>5·</w:t>
      </w:r>
      <w:r w:rsidRPr="000203AA">
        <w:rPr>
          <w:rFonts w:eastAsia="Times New Roman"/>
          <w:sz w:val="24"/>
          <w:szCs w:val="24"/>
          <w:lang w:eastAsia="ru-RU"/>
        </w:rPr>
        <w:t>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0203AA">
        <w:rPr>
          <w:rFonts w:eastAsia="Times New Roman"/>
          <w:sz w:val="24"/>
          <w:szCs w:val="24"/>
          <w:lang w:eastAsia="ru-RU"/>
        </w:rPr>
        <w:t xml:space="preserve">        </w:t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Rе ≤ 3,2·10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lastRenderedPageBreak/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740" w:dyaOrig="660">
          <v:shape id="_x0000_i1099" type="#_x0000_t75" style="width:33pt;height:29.25pt" o:ole="">
            <v:imagedata r:id="rId115" o:title=""/>
          </v:shape>
          <o:OLEObject Type="Embed" ProgID="Equation.3" ShapeID="_x0000_i1099" DrawAspect="Content" ObjectID="_1810482936" r:id="rId116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Рейнольдса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Эйлера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9. Средний (по длине трубы) коэффициент теплоотдачи при турбулентном течении (Re &gt; 10</w:t>
      </w:r>
      <w:r w:rsidRPr="000203AA">
        <w:rPr>
          <w:rFonts w:eastAsiaTheme="minorHAnsi"/>
          <w:sz w:val="24"/>
          <w:szCs w:val="24"/>
          <w:vertAlign w:val="superscript"/>
        </w:rPr>
        <w:t>4</w:t>
      </w:r>
      <w:r w:rsidRPr="000203AA">
        <w:rPr>
          <w:rFonts w:eastAsiaTheme="minorHAnsi"/>
          <w:sz w:val="24"/>
          <w:szCs w:val="24"/>
        </w:rPr>
        <w:t>) однофазной жидкости обычно находят по выражению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32"/>
          <w:sz w:val="24"/>
          <w:szCs w:val="24"/>
        </w:rPr>
        <w:object w:dxaOrig="2900" w:dyaOrig="800">
          <v:shape id="_x0000_i1100" type="#_x0000_t75" style="width:135.75pt;height:37.5pt" o:ole="">
            <v:imagedata r:id="rId117" o:title=""/>
          </v:shape>
          <o:OLEObject Type="Embed" ProgID="Equation.3" ShapeID="_x0000_i1100" DrawAspect="Content" ObjectID="_1810482937" r:id="rId118"/>
        </w:objec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32"/>
          <w:sz w:val="24"/>
          <w:szCs w:val="24"/>
        </w:rPr>
        <w:object w:dxaOrig="3460" w:dyaOrig="800">
          <v:shape id="_x0000_i1101" type="#_x0000_t75" style="width:160.5pt;height:36.75pt" o:ole="">
            <v:imagedata r:id="rId119" o:title=""/>
          </v:shape>
          <o:OLEObject Type="Embed" ProgID="Equation.3" ShapeID="_x0000_i1101" DrawAspect="Content" ObjectID="_1810482938" r:id="rId120"/>
        </w:object>
      </w:r>
    </w:p>
    <w:p w:rsidR="000203AA" w:rsidRPr="000203AA" w:rsidRDefault="000203AA" w:rsidP="000203AA">
      <w:pPr>
        <w:spacing w:after="0"/>
        <w:rPr>
          <w:rFonts w:eastAsiaTheme="minorHAnsi"/>
          <w:i/>
          <w:sz w:val="24"/>
          <w:szCs w:val="24"/>
          <w:vertAlign w:val="subscript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28"/>
          <w:sz w:val="24"/>
          <w:szCs w:val="24"/>
        </w:rPr>
        <w:object w:dxaOrig="3480" w:dyaOrig="740">
          <v:shape id="_x0000_i1102" type="#_x0000_t75" style="width:171.75pt;height:36.75pt" o:ole="">
            <v:imagedata r:id="rId121" o:title=""/>
          </v:shape>
          <o:OLEObject Type="Embed" ProgID="Equation.3" ShapeID="_x0000_i1102" DrawAspect="Content" ObjectID="_1810482939" r:id="rId122"/>
        </w:object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32"/>
          <w:sz w:val="24"/>
          <w:szCs w:val="24"/>
        </w:rPr>
        <w:object w:dxaOrig="3040" w:dyaOrig="800">
          <v:shape id="_x0000_i1103" type="#_x0000_t75" style="width:145.5pt;height:37.5pt" o:ole="">
            <v:imagedata r:id="rId123" o:title=""/>
          </v:shape>
          <o:OLEObject Type="Embed" ProgID="Equation.3" ShapeID="_x0000_i1103" DrawAspect="Content" ObjectID="_1810482940" r:id="rId124"/>
        </w:objec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66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15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68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С.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C</w:t>
      </w:r>
      <w:r w:rsidRPr="000203AA">
        <w:rPr>
          <w:rFonts w:eastAsiaTheme="minorHAnsi"/>
          <w:color w:val="000000"/>
          <w:sz w:val="24"/>
          <w:szCs w:val="24"/>
        </w:rPr>
        <w:t>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если коэффициент теплопередачи к = 1400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(полная 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7500 Вт/К. Определить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известно 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1940 кДж/кг,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н</w:t>
      </w:r>
      <w:r w:rsidRPr="000203AA">
        <w:rPr>
          <w:rFonts w:eastAsiaTheme="minorHAnsi"/>
          <w:sz w:val="24"/>
          <w:szCs w:val="24"/>
        </w:rPr>
        <w:t xml:space="preserve"> = 854 кДж/кг, энтальпия пароводяной смеси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2212 кДж/кг. Найти массовое расходное паросодержание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 ?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непрозрачной, если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b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="Times New Roman"/>
          <w:sz w:val="24"/>
          <w:szCs w:val="24"/>
          <w:lang w:eastAsia="ru-RU"/>
        </w:rPr>
        <w:t xml:space="preserve">Процесс теплопроводности в среде осуществляется посредством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движения воздуха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движения фотонов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движения самой среды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теплового движения микрочастиц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Величину </w:t>
      </w:r>
      <w:r w:rsidRPr="000203AA">
        <w:rPr>
          <w:rFonts w:eastAsia="Times New Roman"/>
          <w:position w:val="-24"/>
          <w:sz w:val="24"/>
          <w:szCs w:val="24"/>
          <w:lang w:eastAsia="ru-RU"/>
        </w:rPr>
        <w:object w:dxaOrig="960" w:dyaOrig="639">
          <v:shape id="_x0000_i1104" type="#_x0000_t75" style="width:44.25pt;height:30pt" o:ole="">
            <v:imagedata r:id="rId29" o:title=""/>
          </v:shape>
          <o:OLEObject Type="Embed" ProgID="Equation.3" ShapeID="_x0000_i1104" DrawAspect="Content" ObjectID="_1810482941" r:id="rId125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в элементе пространства с объемом </w:t>
      </w:r>
      <w:r w:rsidRPr="000203AA">
        <w:rPr>
          <w:rFonts w:eastAsiaTheme="minorHAnsi"/>
          <w:i/>
          <w:sz w:val="24"/>
          <w:szCs w:val="24"/>
          <w:lang w:val="en-US"/>
        </w:rPr>
        <w:t>V</w:t>
      </w:r>
      <w:r w:rsidRPr="000203AA">
        <w:rPr>
          <w:rFonts w:eastAsiaTheme="minorHAnsi"/>
          <w:sz w:val="24"/>
          <w:szCs w:val="24"/>
        </w:rPr>
        <w:t xml:space="preserve"> называют: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плотностью теплового потока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плотностью энергии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□  объемной мощностью источников</w:t>
      </w:r>
      <w:r w:rsidRPr="000203AA">
        <w:rPr>
          <w:rFonts w:eastAsiaTheme="minorHAnsi"/>
          <w:sz w:val="24"/>
          <w:szCs w:val="24"/>
        </w:rPr>
        <w:tab/>
        <w:t>□  тепловым потоком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  Теплопроводность газов </w:t>
      </w:r>
      <w:r w:rsidRPr="000203AA">
        <w:rPr>
          <w:rFonts w:eastAsiaTheme="minorHAnsi"/>
          <w:i/>
          <w:sz w:val="24"/>
          <w:szCs w:val="24"/>
          <w:lang w:eastAsia="ru-RU"/>
        </w:rPr>
        <w:t>λ</w:t>
      </w:r>
      <w:r w:rsidRPr="000203AA">
        <w:rPr>
          <w:rFonts w:eastAsiaTheme="minorHAnsi"/>
          <w:sz w:val="24"/>
          <w:szCs w:val="24"/>
        </w:rPr>
        <w:t xml:space="preserve"> с увеличением температуры  □ убывает  □ возрастает и для воздуха </w:t>
      </w:r>
      <w:r w:rsidRPr="000203AA">
        <w:rPr>
          <w:rFonts w:eastAsiaTheme="minorHAnsi"/>
          <w:i/>
          <w:sz w:val="24"/>
          <w:szCs w:val="24"/>
          <w:lang w:eastAsia="ru-RU"/>
        </w:rPr>
        <w:t xml:space="preserve"> λ</w:t>
      </w:r>
      <w:r w:rsidRPr="000203AA">
        <w:rPr>
          <w:rFonts w:eastAsiaTheme="minorHAnsi"/>
          <w:sz w:val="24"/>
          <w:szCs w:val="24"/>
          <w:vertAlign w:val="subscript"/>
          <w:lang w:eastAsia="ru-RU"/>
        </w:rPr>
        <w:t>20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о</w:t>
      </w:r>
      <w:r w:rsidRPr="000203AA">
        <w:rPr>
          <w:rFonts w:eastAsiaTheme="minorHAnsi"/>
          <w:sz w:val="24"/>
          <w:szCs w:val="24"/>
        </w:rPr>
        <w:t xml:space="preserve">  ≈      ? Вт/м·К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Отметить цифрой (1, 2, 3, 4)  род граничного условия в задачах теплопроводности: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340" w:dyaOrig="680">
          <v:shape id="_x0000_i1105" type="#_x0000_t75" style="width:117pt;height:33.75pt" o:ole="">
            <v:imagedata r:id="rId126" o:title=""/>
          </v:shape>
          <o:OLEObject Type="Embed" ProgID="Equation.3" ShapeID="_x0000_i1105" DrawAspect="Content" ObjectID="_1810482942" r:id="rId127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079" w:dyaOrig="720">
          <v:shape id="_x0000_i1106" type="#_x0000_t75" style="width:104.25pt;height:36pt" o:ole="">
            <v:imagedata r:id="rId15" o:title=""/>
          </v:shape>
          <o:OLEObject Type="Embed" ProgID="Equation.3" ShapeID="_x0000_i1106" DrawAspect="Content" ObjectID="_1810482943" r:id="rId128"/>
        </w:object>
      </w:r>
      <w:r w:rsidRPr="000203AA">
        <w:rPr>
          <w:rFonts w:eastAsiaTheme="minorHAnsi"/>
          <w:sz w:val="24"/>
          <w:szCs w:val="24"/>
        </w:rPr>
        <w:t xml:space="preserve">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00" w:dyaOrig="360">
          <v:shape id="_x0000_i1107" type="#_x0000_t75" style="width:80.25pt;height:18pt" o:ole="">
            <v:imagedata r:id="rId13" o:title=""/>
          </v:shape>
          <o:OLEObject Type="Embed" ProgID="Equation.3" ShapeID="_x0000_i1107" DrawAspect="Content" ObjectID="_1810482944" r:id="rId129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60" w:dyaOrig="360">
          <v:shape id="_x0000_i1108" type="#_x0000_t75" style="width:83.25pt;height:18pt" o:ole="">
            <v:imagedata r:id="rId11" o:title=""/>
          </v:shape>
          <o:OLEObject Type="Embed" ProgID="Equation.3" ShapeID="_x0000_i1108" DrawAspect="Content" ObjectID="_1810482945" r:id="rId130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Для теплопередающей стенки δ</w:t>
      </w:r>
      <w:r w:rsidRPr="000203AA">
        <w:rPr>
          <w:rFonts w:eastAsiaTheme="minorHAnsi"/>
          <w:sz w:val="24"/>
          <w:szCs w:val="24"/>
          <w:vertAlign w:val="subscript"/>
        </w:rPr>
        <w:t xml:space="preserve">с </w:t>
      </w:r>
      <w:r w:rsidRPr="000203AA">
        <w:rPr>
          <w:rFonts w:eastAsiaTheme="minorHAnsi"/>
          <w:sz w:val="24"/>
          <w:szCs w:val="24"/>
        </w:rPr>
        <w:t>/ 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→0, а коэффициенты теплоотдачи на ее поверхностях соответственно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2000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 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25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оребрение с ε = 7. Показать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Нагретый куб </w:t>
      </w:r>
      <w:r w:rsidRPr="000203AA">
        <w:rPr>
          <w:rFonts w:eastAsiaTheme="minorHAnsi"/>
          <w:i/>
          <w:sz w:val="24"/>
          <w:szCs w:val="24"/>
        </w:rPr>
        <w:t>интенсивно</w:t>
      </w:r>
      <w:r w:rsidRPr="000203AA">
        <w:rPr>
          <w:rFonts w:eastAsiaTheme="minorHAnsi"/>
          <w:sz w:val="24"/>
          <w:szCs w:val="24"/>
        </w:rPr>
        <w:t xml:space="preserve"> охлаждают в среде с постоянной температурой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>o</w:t>
      </w:r>
      <w:r w:rsidRPr="000203AA">
        <w:rPr>
          <w:rFonts w:eastAsiaTheme="minorHAnsi"/>
          <w:sz w:val="24"/>
          <w:szCs w:val="24"/>
        </w:rPr>
        <w:t xml:space="preserve"> = 100 </w:t>
      </w:r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r w:rsidRPr="000203AA">
        <w:rPr>
          <w:rFonts w:eastAsiaTheme="minorHAnsi"/>
          <w:sz w:val="24"/>
          <w:szCs w:val="24"/>
        </w:rPr>
        <w:t xml:space="preserve">. В области регулярного режима температура куба изменилась от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 xml:space="preserve">= 120 до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115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за Δτ = 1 мин. Определить темп охлаждения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 xml:space="preserve">∞ </w:t>
      </w:r>
      <w:r w:rsidRPr="000203AA">
        <w:rPr>
          <w:rFonts w:eastAsiaTheme="minorHAnsi"/>
          <w:sz w:val="24"/>
          <w:szCs w:val="24"/>
        </w:rPr>
        <w:t>=  ?,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lastRenderedPageBreak/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>Турбулентный режим течения жидкости в круглых трубах наблюдается при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>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0203AA">
        <w:rPr>
          <w:rFonts w:eastAsia="Times New Roman"/>
          <w:sz w:val="24"/>
          <w:szCs w:val="24"/>
          <w:lang w:eastAsia="ru-RU"/>
        </w:rPr>
        <w:t xml:space="preserve"> &gt; Rе &gt; 2300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>Rе ≥ 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0203AA">
        <w:rPr>
          <w:rFonts w:eastAsia="Times New Roman"/>
          <w:sz w:val="24"/>
          <w:szCs w:val="24"/>
          <w:lang w:eastAsia="ru-RU"/>
        </w:rPr>
        <w:t xml:space="preserve">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>Rе ≤ 2300</w: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Это выражение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700" w:dyaOrig="680">
          <v:shape id="_x0000_i1109" type="#_x0000_t75" style="width:34.5pt;height:33.75pt" o:ole="">
            <v:imagedata r:id="rId131" o:title=""/>
          </v:shape>
          <o:OLEObject Type="Embed" ProgID="Equation.3" ShapeID="_x0000_i1109" DrawAspect="Content" ObjectID="_1810482946" r:id="rId132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Рейнольдса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Эйлера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Релея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9. При турбулентном течении и теплообмене в трубах длины начального теплового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НТ</w:t>
      </w:r>
      <w:r w:rsidRPr="000203AA">
        <w:rPr>
          <w:rFonts w:eastAsiaTheme="minorHAnsi"/>
          <w:sz w:val="24"/>
          <w:szCs w:val="24"/>
        </w:rPr>
        <w:t xml:space="preserve"> и гидравлического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Theme="minorHAnsi"/>
          <w:sz w:val="24"/>
          <w:szCs w:val="24"/>
        </w:rPr>
        <w:t xml:space="preserve"> участков соотносятся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&gt;&gt;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≈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Theme="minorHAnsi"/>
          <w:sz w:val="24"/>
          <w:szCs w:val="24"/>
        </w:rPr>
        <w:t xml:space="preserve"> ≈ (15…20)·</w:t>
      </w:r>
      <w:r w:rsidRPr="000203AA">
        <w:rPr>
          <w:rFonts w:eastAsiaTheme="minorHAnsi"/>
          <w:i/>
          <w:sz w:val="24"/>
          <w:szCs w:val="24"/>
        </w:rPr>
        <w:t xml:space="preserve"> d</w:t>
      </w:r>
      <w:r w:rsidRPr="000203AA">
        <w:rPr>
          <w:rFonts w:eastAsiaTheme="minorHAnsi"/>
          <w:i/>
          <w:sz w:val="24"/>
          <w:szCs w:val="24"/>
          <w:vertAlign w:val="subscript"/>
        </w:rPr>
        <w:t>Э</w:t>
      </w:r>
    </w:p>
    <w:p w:rsidR="000203AA" w:rsidRPr="000203AA" w:rsidRDefault="000203AA" w:rsidP="000203AA">
      <w:pPr>
        <w:spacing w:after="0"/>
        <w:rPr>
          <w:rFonts w:eastAsiaTheme="minorHAnsi"/>
          <w:i/>
          <w:sz w:val="24"/>
          <w:szCs w:val="24"/>
          <w:vertAlign w:val="subscript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 </w:t>
      </w:r>
      <w:r w:rsidRPr="000203AA">
        <w:rPr>
          <w:rFonts w:eastAsiaTheme="minorHAnsi"/>
          <w:sz w:val="24"/>
          <w:szCs w:val="24"/>
        </w:rPr>
        <w:t>&lt;&lt;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≈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Theme="minorHAnsi"/>
          <w:sz w:val="24"/>
          <w:szCs w:val="24"/>
        </w:rPr>
        <w:t xml:space="preserve"> ≈ 5·</w:t>
      </w:r>
      <w:r w:rsidRPr="000203AA">
        <w:rPr>
          <w:rFonts w:eastAsiaTheme="minorHAnsi"/>
          <w:i/>
          <w:sz w:val="24"/>
          <w:szCs w:val="24"/>
        </w:rPr>
        <w:t xml:space="preserve"> d</w:t>
      </w:r>
      <w:r w:rsidRPr="000203AA">
        <w:rPr>
          <w:rFonts w:eastAsiaTheme="minorHAnsi"/>
          <w:i/>
          <w:sz w:val="24"/>
          <w:szCs w:val="24"/>
          <w:vertAlign w:val="subscript"/>
        </w:rPr>
        <w:t>Э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130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76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25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80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Среднелогарифмический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>,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если коэффициент теплопередачи к = 1700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2000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2500 Вт/К. Найти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известно 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1940 кДж/кг,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н</w:t>
      </w:r>
      <w:r w:rsidRPr="000203AA">
        <w:rPr>
          <w:rFonts w:eastAsiaTheme="minorHAnsi"/>
          <w:sz w:val="24"/>
          <w:szCs w:val="24"/>
        </w:rPr>
        <w:t xml:space="preserve"> = 854 кДж/кг, массовое паросодержание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0,7. Найти энтальпию пароводяной смеси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  ? кДж/кг.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прозрачной, если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 Указать название о</w:t>
      </w:r>
      <w:r w:rsidRPr="000203AA">
        <w:rPr>
          <w:rFonts w:eastAsiaTheme="minorHAnsi"/>
          <w:sz w:val="24"/>
          <w:szCs w:val="24"/>
          <w:lang w:eastAsia="ru-RU"/>
        </w:rPr>
        <w:t xml:space="preserve">тношения δ/λ  и его единицу измерения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 xml:space="preserve">тепловая проводимость </w:t>
      </w:r>
      <w:r w:rsidRPr="000203AA">
        <w:rPr>
          <w:rFonts w:eastAsiaTheme="minorHAnsi"/>
          <w:sz w:val="24"/>
          <w:szCs w:val="24"/>
          <w:lang w:eastAsia="ru-RU"/>
        </w:rPr>
        <w:tab/>
        <w:t>слоя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</w:t>
      </w:r>
      <w:r w:rsidRPr="000203AA">
        <w:rPr>
          <w:rFonts w:eastAsiaTheme="minorHAnsi"/>
          <w:sz w:val="24"/>
          <w:szCs w:val="24"/>
        </w:rPr>
        <w:t xml:space="preserve"> слоя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FFC000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Температурное </w:t>
      </w:r>
      <w:r w:rsidRPr="000203AA">
        <w:rPr>
          <w:rFonts w:eastAsia="Times New Roman"/>
          <w:sz w:val="24"/>
          <w:szCs w:val="24"/>
          <w:lang w:eastAsia="ru-RU"/>
        </w:rPr>
        <w:t xml:space="preserve">поле называют стационарным, если </w:t>
      </w:r>
      <w:r w:rsidRPr="000203AA">
        <w:rPr>
          <w:rFonts w:eastAsiaTheme="minorHAnsi"/>
          <w:color w:val="FFC000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в разных точках среды температуры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color w:val="FFC000"/>
          <w:sz w:val="24"/>
          <w:szCs w:val="24"/>
        </w:rPr>
        <w:tab/>
      </w:r>
      <w:r w:rsidRPr="000203AA">
        <w:rPr>
          <w:rFonts w:eastAsiaTheme="minorHAnsi"/>
          <w:color w:val="FFC000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>□  одинаковы</w:t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</w:rPr>
        <w:t xml:space="preserve">□  отличаются на ≤ 0,1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r w:rsidRPr="000203AA">
        <w:rPr>
          <w:rFonts w:eastAsiaTheme="minorHAnsi"/>
          <w:sz w:val="24"/>
          <w:szCs w:val="24"/>
          <w:vertAlign w:val="superscript"/>
        </w:rPr>
        <w:t xml:space="preserve">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</w:rPr>
        <w:t>□  постоянны во времени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 зависят от координаты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3. Уравнение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2060" w:dyaOrig="720">
          <v:shape id="_x0000_i1110" type="#_x0000_t75" style="width:98.25pt;height:34.5pt" o:ole="">
            <v:imagedata r:id="rId41" o:title=""/>
          </v:shape>
          <o:OLEObject Type="Embed" ProgID="Equation.3" ShapeID="_x0000_i1110" DrawAspect="Content" ObjectID="_1810482947" r:id="rId133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определяет общее решение  для  </w:t>
      </w:r>
      <w:r w:rsidRPr="000203AA">
        <w:rPr>
          <w:rFonts w:eastAsiaTheme="minorHAnsi"/>
          <w:sz w:val="24"/>
          <w:szCs w:val="24"/>
        </w:rPr>
        <w:t xml:space="preserve">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поля/  </w:t>
      </w:r>
      <w:r w:rsidRPr="000203AA">
        <w:rPr>
          <w:rFonts w:eastAsiaTheme="minorHAnsi"/>
          <w:sz w:val="24"/>
          <w:szCs w:val="24"/>
        </w:rPr>
        <w:t>□ неограниченной плиты  □ ограниченного стержня  □ параллелепипеда /  при  □ отсутствии   □ наличии внутренних источников теплоты.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0,2 м,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  ?,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200/ 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400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100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200·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цилиндр из </w:t>
      </w:r>
      <w:r w:rsidRPr="000203AA">
        <w:rPr>
          <w:rFonts w:eastAsiaTheme="minorHAnsi"/>
          <w:i/>
          <w:sz w:val="24"/>
          <w:szCs w:val="24"/>
          <w:lang w:val="en-US"/>
        </w:rPr>
        <w:t>Ni</w:t>
      </w:r>
      <w:r w:rsidRPr="000203AA">
        <w:rPr>
          <w:rFonts w:eastAsiaTheme="minorHAnsi"/>
          <w:sz w:val="24"/>
          <w:szCs w:val="24"/>
        </w:rPr>
        <w:t xml:space="preserve">  (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</w:rPr>
        <w:t xml:space="preserve"> = </w:t>
      </w:r>
      <w:r w:rsidRPr="000203AA">
        <w:rPr>
          <w:rFonts w:eastAsiaTheme="minorHAnsi"/>
          <w:sz w:val="24"/>
          <w:szCs w:val="24"/>
          <w:lang w:val="en-US"/>
        </w:rPr>
        <w:t>L</w:t>
      </w:r>
      <w:r w:rsidRPr="000203AA">
        <w:rPr>
          <w:rFonts w:eastAsiaTheme="minorHAnsi"/>
          <w:sz w:val="24"/>
          <w:szCs w:val="24"/>
        </w:rPr>
        <w:t xml:space="preserve"> = 5 см) охлаждают в условиях </w:t>
      </w:r>
      <w:r w:rsidRPr="000203AA">
        <w:rPr>
          <w:rFonts w:eastAsiaTheme="minorHAnsi"/>
          <w:i/>
          <w:sz w:val="24"/>
          <w:szCs w:val="24"/>
        </w:rPr>
        <w:t>интенсивного кипения</w:t>
      </w:r>
      <w:r w:rsidRPr="000203AA">
        <w:rPr>
          <w:rFonts w:eastAsiaTheme="minorHAnsi"/>
          <w:sz w:val="24"/>
          <w:szCs w:val="24"/>
        </w:rPr>
        <w:t xml:space="preserve"> воды на поверхности. В регулярной стадии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</w:rPr>
        <w:t xml:space="preserve"> = 0,235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Определить С, кДж/кг·К, если ρ = 8900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 λ = 67,5 Вт/м·К.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6. На основании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999" w:dyaOrig="620">
          <v:shape id="_x0000_i1111" type="#_x0000_t75" style="width:41.25pt;height:26.25pt" o:ole="">
            <v:imagedata r:id="rId45" o:title=""/>
          </v:shape>
          <o:OLEObject Type="Embed" ProgID="Equation.3" ShapeID="_x0000_i1111" DrawAspect="Content" ObjectID="_1810482948" r:id="rId134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дать определение понятия «плотность теплового потока» - это..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Влияние свободной конвекции на вынужденную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ослабевает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усиливается / при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большой 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малой </w:t>
      </w:r>
      <w:r w:rsidRPr="000203AA">
        <w:rPr>
          <w:rFonts w:eastAsia="Times New Roman"/>
          <w:sz w:val="24"/>
          <w:szCs w:val="24"/>
          <w:lang w:eastAsia="ru-RU"/>
        </w:rPr>
        <w:t xml:space="preserve">разности температур жидкости / и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низких  </w:t>
      </w:r>
      <w:r w:rsidRPr="000203AA">
        <w:rPr>
          <w:rFonts w:eastAsiaTheme="minorHAnsi"/>
          <w:sz w:val="24"/>
          <w:szCs w:val="24"/>
        </w:rPr>
        <w:t>□ высоких скоростях</w:t>
      </w:r>
      <w:r w:rsidRPr="000203AA">
        <w:rPr>
          <w:rFonts w:eastAsia="Times New Roman"/>
          <w:sz w:val="24"/>
          <w:szCs w:val="24"/>
          <w:lang w:eastAsia="ru-RU"/>
        </w:rPr>
        <w:t xml:space="preserve"> вынужденного движения. </w: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lastRenderedPageBreak/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Это выражение </w:t>
      </w:r>
      <w:r w:rsidRPr="000203AA">
        <w:rPr>
          <w:rFonts w:eastAsiaTheme="minorHAnsi"/>
          <w:position w:val="-30"/>
          <w:sz w:val="24"/>
          <w:szCs w:val="24"/>
          <w:lang w:val="en-US" w:eastAsia="ru-RU"/>
        </w:rPr>
        <w:object w:dxaOrig="720" w:dyaOrig="720">
          <v:shape id="_x0000_i1112" type="#_x0000_t75" style="width:36pt;height:36pt" o:ole="">
            <v:imagedata r:id="rId135" o:title=""/>
          </v:shape>
          <o:OLEObject Type="Embed" ProgID="Equation.3" ShapeID="_x0000_i1112" DrawAspect="Content" ObjectID="_1810482949" r:id="rId136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Рейнольдса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Грасгофа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>9.</w:t>
      </w:r>
      <w:r w:rsidRPr="000203AA">
        <w:rPr>
          <w:rFonts w:eastAsiaTheme="minorHAnsi"/>
          <w:sz w:val="24"/>
          <w:szCs w:val="24"/>
        </w:rPr>
        <w:t xml:space="preserve"> Эквивалентный диаметр сечения канала </w:t>
      </w:r>
      <w:r w:rsidRPr="000203AA">
        <w:rPr>
          <w:rFonts w:eastAsiaTheme="minorHAnsi"/>
          <w:i/>
          <w:sz w:val="24"/>
          <w:szCs w:val="24"/>
        </w:rPr>
        <w:t>d</w:t>
      </w:r>
      <w:r w:rsidRPr="000203AA">
        <w:rPr>
          <w:rFonts w:eastAsiaTheme="minorHAnsi"/>
          <w:i/>
          <w:sz w:val="24"/>
          <w:szCs w:val="24"/>
          <w:vertAlign w:val="subscript"/>
        </w:rPr>
        <w:t>Э</w:t>
      </w:r>
      <w:r w:rsidRPr="000203AA">
        <w:rPr>
          <w:rFonts w:eastAsiaTheme="minorHAnsi"/>
          <w:sz w:val="24"/>
          <w:szCs w:val="24"/>
        </w:rPr>
        <w:t xml:space="preserve">, м определяют по формуле (где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 xml:space="preserve"> – площадь сечения и Π- периметр канала)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2·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>/П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4·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>/П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П/</w:t>
      </w:r>
      <w:r w:rsidRPr="000203AA">
        <w:rPr>
          <w:rFonts w:eastAsiaTheme="minorHAnsi"/>
          <w:sz w:val="24"/>
          <w:szCs w:val="24"/>
          <w:lang w:eastAsia="ru-RU"/>
        </w:rPr>
        <w:t>4·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>/П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color w:val="000000"/>
          <w:sz w:val="24"/>
          <w:szCs w:val="24"/>
        </w:rPr>
        <w:t xml:space="preserve">В подогревателе «труба в трубе» температура греющей воды изменяется от 120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Среднелогарифмический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, Вт если коэффициент теплопередачи к = 1350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·К,  а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12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.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800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640 Вт/К. Найти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удельную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кВт, если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12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14. К расходным параметрам двухфазного (пароводяного) потока не относят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истинное объемное паросодержание φ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массовое паросодержание </w:t>
      </w:r>
      <w:r w:rsidRPr="000203AA">
        <w:rPr>
          <w:rFonts w:eastAsiaTheme="minorHAnsi"/>
          <w:i/>
          <w:sz w:val="24"/>
          <w:szCs w:val="24"/>
        </w:rPr>
        <w:t>х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скорость скольжения </w:t>
      </w:r>
      <w:r w:rsidRPr="000203AA">
        <w:rPr>
          <w:rFonts w:eastAsiaTheme="minorHAnsi"/>
          <w:sz w:val="24"/>
          <w:szCs w:val="24"/>
          <w:lang w:val="en-US"/>
        </w:rPr>
        <w:t>S</w:t>
      </w:r>
      <w:r w:rsidRPr="000203AA">
        <w:rPr>
          <w:rFonts w:eastAsiaTheme="minorHAnsi"/>
          <w:sz w:val="24"/>
          <w:szCs w:val="24"/>
        </w:rPr>
        <w:t xml:space="preserve"> (или 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  <w:vertAlign w:val="subscript"/>
        </w:rPr>
        <w:t>отн</w:t>
      </w:r>
      <w:r w:rsidRPr="000203AA">
        <w:rPr>
          <w:rFonts w:eastAsiaTheme="minorHAnsi"/>
          <w:sz w:val="24"/>
          <w:szCs w:val="24"/>
        </w:rPr>
        <w:t>)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массовая скорость ρ</w:t>
      </w:r>
      <w:r w:rsidRPr="000203AA">
        <w:rPr>
          <w:rFonts w:eastAsiaTheme="minorHAnsi"/>
          <w:sz w:val="24"/>
          <w:szCs w:val="24"/>
          <w:lang w:val="en-US"/>
        </w:rPr>
        <w:t>w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черной, если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К</w:t>
      </w:r>
      <w:r w:rsidRPr="000203AA">
        <w:rPr>
          <w:rFonts w:eastAsia="Times New Roman"/>
          <w:sz w:val="24"/>
          <w:szCs w:val="24"/>
          <w:lang w:eastAsia="ru-RU"/>
        </w:rPr>
        <w:t xml:space="preserve">онвективный перенос теплоты в среде осуществляется при наличии  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движения электронов, фотонов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равномерного </w:t>
      </w:r>
      <w:r w:rsidRPr="000203AA">
        <w:rPr>
          <w:rFonts w:eastAsia="Times New Roman"/>
          <w:sz w:val="24"/>
          <w:szCs w:val="24"/>
          <w:lang w:eastAsia="ru-RU"/>
        </w:rPr>
        <w:t>поля скоростей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перемещения макрообъемов среды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неоднородного поля температур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Выражение </w:t>
      </w:r>
      <w:r w:rsidRPr="000203AA">
        <w:rPr>
          <w:rFonts w:eastAsiaTheme="minorHAnsi"/>
          <w:sz w:val="24"/>
          <w:szCs w:val="24"/>
        </w:rPr>
        <w:object w:dxaOrig="1740" w:dyaOrig="620">
          <v:shape id="_x0000_i1113" type="#_x0000_t75" style="width:86.25pt;height:30pt" o:ole="">
            <v:imagedata r:id="rId39" o:title=""/>
          </v:shape>
          <o:OLEObject Type="Embed" ProgID="Equation.3" ShapeID="_x0000_i1113" DrawAspect="Content" ObjectID="_1810482950" r:id="rId137"/>
        </w:object>
      </w:r>
      <w:r w:rsidRPr="000203AA">
        <w:rPr>
          <w:rFonts w:eastAsiaTheme="minorHAnsi"/>
          <w:sz w:val="24"/>
          <w:szCs w:val="24"/>
        </w:rPr>
        <w:t xml:space="preserve"> (для пространства V) называется уравнением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энергии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количества движения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теплопроводности</w:t>
      </w:r>
      <w:r w:rsidRPr="000203AA">
        <w:rPr>
          <w:rFonts w:eastAsiaTheme="minorHAnsi"/>
          <w:sz w:val="24"/>
          <w:szCs w:val="24"/>
        </w:rPr>
        <w:tab/>
        <w:t xml:space="preserve"> </w:t>
      </w:r>
      <w:r w:rsidRPr="000203AA">
        <w:rPr>
          <w:rFonts w:eastAsiaTheme="minorHAnsi"/>
          <w:sz w:val="24"/>
          <w:szCs w:val="24"/>
        </w:rPr>
        <w:tab/>
        <w:t>□  неразрывности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Теплопроводность глицерина  </w:t>
      </w:r>
      <w:r w:rsidRPr="000203AA">
        <w:rPr>
          <w:rFonts w:eastAsiaTheme="minorHAnsi"/>
          <w:i/>
          <w:sz w:val="24"/>
          <w:szCs w:val="24"/>
          <w:lang w:eastAsia="ru-RU"/>
        </w:rPr>
        <w:t xml:space="preserve">λ </w:t>
      </w:r>
      <w:r w:rsidRPr="000203AA">
        <w:rPr>
          <w:rFonts w:eastAsiaTheme="minorHAnsi"/>
          <w:sz w:val="24"/>
          <w:szCs w:val="24"/>
          <w:lang w:eastAsia="ru-RU"/>
        </w:rPr>
        <w:t xml:space="preserve">в диапазоне от 0 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о</w:t>
      </w:r>
      <w:r w:rsidRPr="000203AA">
        <w:rPr>
          <w:rFonts w:eastAsiaTheme="minorHAnsi"/>
          <w:sz w:val="24"/>
          <w:szCs w:val="24"/>
          <w:lang w:eastAsia="ru-RU"/>
        </w:rPr>
        <w:t xml:space="preserve">С до 100 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о</w:t>
      </w:r>
      <w:r w:rsidRPr="000203AA">
        <w:rPr>
          <w:rFonts w:eastAsiaTheme="minorHAnsi"/>
          <w:sz w:val="24"/>
          <w:szCs w:val="24"/>
          <w:lang w:eastAsia="ru-RU"/>
        </w:rPr>
        <w:t xml:space="preserve">С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Theme="minorHAnsi"/>
          <w:sz w:val="24"/>
          <w:szCs w:val="24"/>
          <w:lang w:eastAsia="ru-RU"/>
        </w:rPr>
        <w:t xml:space="preserve">убывает </w:t>
      </w:r>
      <w:r w:rsidRPr="000203AA">
        <w:rPr>
          <w:rFonts w:eastAsiaTheme="minorHAnsi"/>
          <w:sz w:val="24"/>
          <w:szCs w:val="24"/>
        </w:rPr>
        <w:t xml:space="preserve"> □ возрастает, а для большинства жидкостей с ростом температуры  □ увеличивается  □ уменьшается.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Распределение плотности теплового потока на поверхности тела задает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3 рода        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 рода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1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Имеем двухсторонний нагрев стального (λ = 50 Вт/м·К) листа толщиной 40 мм горячими газами с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α = 50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К. Определить значение критерия </w:t>
      </w:r>
      <w:r w:rsidRPr="000203AA">
        <w:rPr>
          <w:rFonts w:eastAsiaTheme="minorHAnsi"/>
          <w:sz w:val="24"/>
          <w:szCs w:val="24"/>
          <w:lang w:val="en-US"/>
        </w:rPr>
        <w:t>Bi</w:t>
      </w:r>
      <w:r w:rsidRPr="000203AA">
        <w:rPr>
          <w:rFonts w:eastAsiaTheme="minorHAnsi"/>
          <w:sz w:val="24"/>
          <w:szCs w:val="24"/>
        </w:rPr>
        <w:t xml:space="preserve"> =   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Вычислить температуропроводность </w:t>
      </w:r>
      <w:r w:rsidRPr="000203AA">
        <w:rPr>
          <w:rFonts w:eastAsiaTheme="minorHAnsi"/>
          <w:b/>
          <w:i/>
          <w:sz w:val="24"/>
          <w:szCs w:val="24"/>
        </w:rPr>
        <w:t>а</w:t>
      </w:r>
      <w:r w:rsidRPr="000203AA">
        <w:rPr>
          <w:rFonts w:eastAsiaTheme="minorHAnsi"/>
          <w:sz w:val="24"/>
          <w:szCs w:val="24"/>
        </w:rPr>
        <w:t xml:space="preserve"> = ?, 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/с алюминия, если </w:t>
      </w:r>
      <w:r w:rsidRPr="000203AA">
        <w:rPr>
          <w:rFonts w:eastAsiaTheme="minorHAnsi"/>
          <w:i/>
          <w:sz w:val="24"/>
          <w:szCs w:val="24"/>
        </w:rPr>
        <w:t xml:space="preserve">λ </w:t>
      </w:r>
      <w:r w:rsidRPr="000203AA">
        <w:rPr>
          <w:rFonts w:eastAsiaTheme="minorHAnsi"/>
          <w:sz w:val="24"/>
          <w:szCs w:val="24"/>
        </w:rPr>
        <w:t xml:space="preserve">= 209 Вт/м·К,  </w:t>
      </w:r>
      <w:r w:rsidRPr="000203AA">
        <w:rPr>
          <w:rFonts w:eastAsiaTheme="minorHAnsi"/>
          <w:i/>
          <w:sz w:val="24"/>
          <w:szCs w:val="24"/>
        </w:rPr>
        <w:t>ρ</w:t>
      </w:r>
      <w:r w:rsidRPr="000203AA">
        <w:rPr>
          <w:rFonts w:eastAsiaTheme="minorHAnsi"/>
          <w:sz w:val="24"/>
          <w:szCs w:val="24"/>
        </w:rPr>
        <w:t xml:space="preserve"> = 2700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 xml:space="preserve"> и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i/>
          <w:sz w:val="24"/>
          <w:szCs w:val="24"/>
        </w:rPr>
        <w:t>С</w:t>
      </w:r>
      <w:r w:rsidRPr="000203AA">
        <w:rPr>
          <w:rFonts w:eastAsiaTheme="minorHAnsi"/>
          <w:sz w:val="24"/>
          <w:szCs w:val="24"/>
        </w:rPr>
        <w:t xml:space="preserve"> = 0,896 кДж/кг·К.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Вынужденная конвекция наблюдается при движении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жидкости  </w:t>
      </w:r>
      <w:r w:rsidRPr="000203AA">
        <w:rPr>
          <w:rFonts w:eastAsiaTheme="minorHAnsi"/>
          <w:sz w:val="24"/>
          <w:szCs w:val="24"/>
        </w:rPr>
        <w:t>□ газа   □ твердого тела /</w:t>
      </w:r>
      <w:r w:rsidRPr="000203AA">
        <w:rPr>
          <w:rFonts w:eastAsia="Times New Roman"/>
          <w:sz w:val="24"/>
          <w:szCs w:val="24"/>
          <w:lang w:eastAsia="ru-RU"/>
        </w:rPr>
        <w:t xml:space="preserve"> под действием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внешних   </w:t>
      </w:r>
      <w:r w:rsidRPr="000203AA">
        <w:rPr>
          <w:rFonts w:eastAsiaTheme="minorHAnsi"/>
          <w:sz w:val="24"/>
          <w:szCs w:val="24"/>
        </w:rPr>
        <w:t>□ внутренних</w:t>
      </w:r>
      <w:r w:rsidRPr="000203AA">
        <w:rPr>
          <w:rFonts w:eastAsia="Times New Roman"/>
          <w:sz w:val="24"/>
          <w:szCs w:val="24"/>
          <w:lang w:eastAsia="ru-RU"/>
        </w:rPr>
        <w:t xml:space="preserve"> сил / создаваемых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насосом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>вентилятором.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lastRenderedPageBreak/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>Это выражение</w:t>
      </w:r>
      <w:r w:rsidRPr="000203AA">
        <w:rPr>
          <w:rFonts w:eastAsiaTheme="minorHAnsi"/>
          <w:position w:val="-32"/>
          <w:sz w:val="24"/>
          <w:szCs w:val="24"/>
          <w:lang w:eastAsia="ru-RU"/>
        </w:rPr>
        <w:object w:dxaOrig="639" w:dyaOrig="720">
          <v:shape id="_x0000_i1114" type="#_x0000_t75" style="width:31.5pt;height:28.5pt" o:ole="">
            <v:imagedata r:id="rId138" o:title=""/>
          </v:shape>
          <o:OLEObject Type="Embed" ProgID="Equation.3" ShapeID="_x0000_i1114" DrawAspect="Content" ObjectID="_1810482951" r:id="rId139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Рейнольдса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гомохронности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9. </w:t>
      </w:r>
      <w:r w:rsidRPr="000203AA">
        <w:rPr>
          <w:rFonts w:eastAsiaTheme="minorHAnsi"/>
          <w:sz w:val="24"/>
          <w:szCs w:val="24"/>
          <w:lang w:eastAsia="ru-RU"/>
        </w:rPr>
        <w:t xml:space="preserve">Выражение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760" w:dyaOrig="360">
          <v:shape id="_x0000_i1115" type="#_x0000_t75" style="width:92.25pt;height:18.75pt" o:ole="">
            <v:imagedata r:id="rId140" o:title=""/>
          </v:shape>
          <o:OLEObject Type="Embed" ProgID="Equation.3" ShapeID="_x0000_i1115" DrawAspect="Content" ObjectID="_1810482952" r:id="rId141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определяет коэффициент  теплоотдачи при </w:t>
      </w:r>
      <w:r w:rsidRPr="000203AA">
        <w:rPr>
          <w:rFonts w:eastAsiaTheme="minorHAnsi"/>
          <w:sz w:val="24"/>
          <w:szCs w:val="24"/>
        </w:rPr>
        <w:t xml:space="preserve">свободной конвекции жидкостей (газов) около вертикальных пластин, горизонтальных и вертикальных цилиндров при Ra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10</w:t>
      </w:r>
      <w:r w:rsidRPr="000203AA">
        <w:rPr>
          <w:rFonts w:eastAsiaTheme="minorHAnsi"/>
          <w:sz w:val="24"/>
          <w:szCs w:val="24"/>
          <w:vertAlign w:val="superscript"/>
        </w:rPr>
        <w:t>-2</w:t>
      </w:r>
      <w:r w:rsidRPr="000203AA">
        <w:rPr>
          <w:rFonts w:eastAsiaTheme="minorHAnsi"/>
          <w:sz w:val="24"/>
          <w:szCs w:val="24"/>
        </w:rPr>
        <w:t xml:space="preserve"> ... 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…2·10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</w:rPr>
        <w:t xml:space="preserve"> ... 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&gt; </w:t>
      </w:r>
      <w:r w:rsidRPr="000203AA">
        <w:rPr>
          <w:rFonts w:eastAsiaTheme="minorHAnsi"/>
          <w:sz w:val="24"/>
          <w:szCs w:val="24"/>
        </w:rPr>
        <w:t>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121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66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16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Среднелогарифмический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если коэффициент теплопередачи к = 1450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6666 Вт/К. Найти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14. К расходным параметрам двухфазного (пароводяного) потока относят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массовая скорость ρ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массовое паросодержание </w:t>
      </w:r>
      <w:r w:rsidRPr="000203AA">
        <w:rPr>
          <w:rFonts w:eastAsiaTheme="minorHAnsi"/>
          <w:i/>
          <w:sz w:val="24"/>
          <w:szCs w:val="24"/>
        </w:rPr>
        <w:t>х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скорость скольжения </w:t>
      </w:r>
      <w:r w:rsidRPr="000203AA">
        <w:rPr>
          <w:rFonts w:eastAsiaTheme="minorHAnsi"/>
          <w:sz w:val="24"/>
          <w:szCs w:val="24"/>
          <w:lang w:val="en-US"/>
        </w:rPr>
        <w:t>S</w:t>
      </w:r>
      <w:r w:rsidRPr="000203AA">
        <w:rPr>
          <w:rFonts w:eastAsiaTheme="minorHAnsi"/>
          <w:sz w:val="24"/>
          <w:szCs w:val="24"/>
        </w:rPr>
        <w:t xml:space="preserve"> (или 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  <w:vertAlign w:val="subscript"/>
        </w:rPr>
        <w:t>отн</w:t>
      </w:r>
      <w:r w:rsidRPr="000203AA">
        <w:rPr>
          <w:rFonts w:eastAsiaTheme="minorHAnsi"/>
          <w:sz w:val="24"/>
          <w:szCs w:val="24"/>
        </w:rPr>
        <w:t>)</w:t>
      </w:r>
      <w:r w:rsidRPr="000203AA">
        <w:rPr>
          <w:rFonts w:eastAsiaTheme="minorHAnsi"/>
          <w:sz w:val="24"/>
          <w:szCs w:val="24"/>
        </w:rPr>
        <w:tab/>
        <w:t xml:space="preserve">□ скорость циркуляции 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  <w:vertAlign w:val="subscript"/>
        </w:rPr>
        <w:t>ц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белой, если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b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Под конвективным теплообменом понимают перенос теплоты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теплопроводностью и излучением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конвекцией и теплопроводностью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конвекцией и излучением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электромагнитными волнами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>2. Процесс п</w:t>
      </w:r>
      <w:r w:rsidRPr="000203AA">
        <w:rPr>
          <w:rFonts w:eastAsia="Times New Roman"/>
          <w:sz w:val="24"/>
          <w:szCs w:val="24"/>
          <w:lang w:eastAsia="ru-RU"/>
        </w:rPr>
        <w:t>ереноса теплоты от одной среды к другой через разделяющую стенку называют: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  <w:t>□  теплоотдача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теплоотвод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теплопередача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теплопотеря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3. На основании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420" w:dyaOrig="380">
          <v:shape id="_x0000_i1116" type="#_x0000_t75" style="width:71.25pt;height:18.75pt" o:ole="">
            <v:imagedata r:id="rId49" o:title=""/>
          </v:shape>
          <o:OLEObject Type="Embed" ProgID="Equation.3" ShapeID="_x0000_i1116" DrawAspect="Content" ObjectID="_1810482953" r:id="rId142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сформулировать закон Фурье…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 Указать название о</w:t>
      </w:r>
      <w:r w:rsidRPr="000203AA">
        <w:rPr>
          <w:rFonts w:eastAsiaTheme="minorHAnsi"/>
          <w:sz w:val="24"/>
          <w:szCs w:val="24"/>
          <w:lang w:eastAsia="ru-RU"/>
        </w:rPr>
        <w:t>тношения δ/λ  и его единицу измерения: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тепловая проводимость слоя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тепловое (термическое) сопротивление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0,05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200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200/ 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400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100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200·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В регулярной стадии охлаждения образца в воде с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>o</w:t>
      </w:r>
      <w:r w:rsidRPr="000203AA">
        <w:rPr>
          <w:rFonts w:eastAsiaTheme="minorHAnsi"/>
          <w:sz w:val="24"/>
          <w:szCs w:val="24"/>
        </w:rPr>
        <w:t xml:space="preserve"> = 100 </w:t>
      </w:r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r w:rsidRPr="000203AA">
        <w:rPr>
          <w:rFonts w:eastAsiaTheme="minorHAnsi"/>
          <w:sz w:val="24"/>
          <w:szCs w:val="24"/>
        </w:rPr>
        <w:t xml:space="preserve"> избыточная температура его поверхности изменилась от </w:t>
      </w:r>
      <w:r w:rsidRPr="000203AA">
        <w:rPr>
          <w:rFonts w:eastAsiaTheme="minorHAnsi"/>
          <w:sz w:val="24"/>
          <w:szCs w:val="24"/>
          <w:lang w:val="en-US"/>
        </w:rPr>
        <w:t>θ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 xml:space="preserve">= 120 до </w:t>
      </w:r>
      <w:r w:rsidRPr="000203AA">
        <w:rPr>
          <w:rFonts w:eastAsiaTheme="minorHAnsi"/>
          <w:sz w:val="24"/>
          <w:szCs w:val="24"/>
          <w:lang w:val="en-US"/>
        </w:rPr>
        <w:t>θ</w:t>
      </w:r>
      <w:r w:rsidRPr="000203AA">
        <w:rPr>
          <w:rFonts w:eastAsiaTheme="minorHAnsi"/>
          <w:sz w:val="24"/>
          <w:szCs w:val="24"/>
          <w:vertAlign w:val="subscript"/>
        </w:rPr>
        <w:t xml:space="preserve"> 2</w:t>
      </w:r>
      <w:r w:rsidRPr="000203AA">
        <w:rPr>
          <w:rFonts w:eastAsiaTheme="minorHAnsi"/>
          <w:sz w:val="24"/>
          <w:szCs w:val="24"/>
        </w:rPr>
        <w:t xml:space="preserve"> = 115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за Δτ = 40 с. Определить темп охлаждения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=   ?,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Свободно-конвективное движение □ сыпучей □ текучей среды / осуществляется </w:t>
      </w:r>
      <w:r w:rsidRPr="000203AA">
        <w:rPr>
          <w:rFonts w:eastAsia="Times New Roman"/>
          <w:sz w:val="24"/>
          <w:szCs w:val="24"/>
          <w:lang w:eastAsia="ru-RU"/>
        </w:rPr>
        <w:t xml:space="preserve">за счет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разности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суммы 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="Times New Roman"/>
          <w:sz w:val="24"/>
          <w:szCs w:val="24"/>
          <w:lang w:eastAsia="ru-RU"/>
        </w:rPr>
        <w:t xml:space="preserve">плотностей нагретых и холодных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микрочастиц  </w:t>
      </w:r>
      <w:r w:rsidRPr="000203AA">
        <w:rPr>
          <w:rFonts w:eastAsiaTheme="minorHAnsi"/>
          <w:sz w:val="24"/>
          <w:szCs w:val="24"/>
        </w:rPr>
        <w:t xml:space="preserve">□ макрообъемов </w:t>
      </w:r>
      <w:r w:rsidRPr="000203AA">
        <w:rPr>
          <w:rFonts w:eastAsia="Times New Roman"/>
          <w:sz w:val="24"/>
          <w:szCs w:val="24"/>
          <w:lang w:eastAsia="ru-RU"/>
        </w:rPr>
        <w:t>среды.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lastRenderedPageBreak/>
        <w:t xml:space="preserve">8. Выражение  </w:t>
      </w:r>
      <w:r w:rsidRPr="000203AA">
        <w:rPr>
          <w:rFonts w:eastAsia="Times New Roman"/>
          <w:position w:val="-32"/>
          <w:sz w:val="24"/>
          <w:szCs w:val="24"/>
          <w:lang w:eastAsia="ru-RU"/>
        </w:rPr>
        <w:object w:dxaOrig="1400" w:dyaOrig="720">
          <v:shape id="_x0000_i1117" type="#_x0000_t75" style="width:60pt;height:30.75pt" o:ole="">
            <v:imagedata r:id="rId143" o:title=""/>
          </v:shape>
          <o:OLEObject Type="Embed" ProgID="Equation.3" ShapeID="_x0000_i1117" DrawAspect="Content" ObjectID="_1810482954" r:id="rId144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определяет средний по длине канала коэффициент теплоотдачи </w:t>
      </w:r>
      <w:r w:rsidRPr="000203AA">
        <w:rPr>
          <w:rFonts w:eastAsia="Times New Roman"/>
          <w:position w:val="-6"/>
          <w:sz w:val="24"/>
          <w:szCs w:val="24"/>
          <w:lang w:eastAsia="ru-RU"/>
        </w:rPr>
        <w:object w:dxaOrig="240" w:dyaOrig="340">
          <v:shape id="_x0000_i1118" type="#_x0000_t75" style="width:12pt;height:17.25pt" o:ole="">
            <v:imagedata r:id="rId145" o:title=""/>
          </v:shape>
          <o:OLEObject Type="Embed" ProgID="Equation.3" ShapeID="_x0000_i1118" DrawAspect="Content" ObjectID="_1810482955" r:id="rId146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начальной разности температур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средней интегральной разности температур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по средней арифметической разности температур        </w:t>
      </w:r>
      <w:r w:rsidRPr="000203AA">
        <w:rPr>
          <w:rFonts w:eastAsiaTheme="minorHAnsi"/>
          <w:sz w:val="24"/>
          <w:szCs w:val="24"/>
        </w:rPr>
        <w:t xml:space="preserve"> □  как</w:t>
      </w:r>
      <w:r w:rsidRPr="000203AA">
        <w:rPr>
          <w:rFonts w:eastAsia="Times New Roman"/>
          <w:sz w:val="24"/>
          <w:szCs w:val="24"/>
          <w:lang w:eastAsia="ru-RU"/>
        </w:rPr>
        <w:t xml:space="preserve"> средний интегральный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9. </w:t>
      </w:r>
      <w:r w:rsidRPr="000203AA">
        <w:rPr>
          <w:rFonts w:eastAsiaTheme="minorHAnsi"/>
          <w:sz w:val="24"/>
          <w:szCs w:val="24"/>
          <w:lang w:eastAsia="ru-RU"/>
        </w:rPr>
        <w:t xml:space="preserve">Выражение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680" w:dyaOrig="360">
          <v:shape id="_x0000_i1119" type="#_x0000_t75" style="width:88.5pt;height:18.75pt" o:ole="">
            <v:imagedata r:id="rId147" o:title=""/>
          </v:shape>
          <o:OLEObject Type="Embed" ProgID="Equation.3" ShapeID="_x0000_i1119" DrawAspect="Content" ObjectID="_1810482956" r:id="rId148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определяет коэффициент  теплоотдачи при </w:t>
      </w:r>
      <w:r w:rsidRPr="000203AA">
        <w:rPr>
          <w:rFonts w:eastAsiaTheme="minorHAnsi"/>
          <w:sz w:val="24"/>
          <w:szCs w:val="24"/>
        </w:rPr>
        <w:t xml:space="preserve">свободной конвекции жидкостей (газов) около вертикальных пластин, горизонтальных и вертикальных цилиндров при Ra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10</w:t>
      </w:r>
      <w:r w:rsidRPr="000203AA">
        <w:rPr>
          <w:rFonts w:eastAsiaTheme="minorHAnsi"/>
          <w:sz w:val="24"/>
          <w:szCs w:val="24"/>
          <w:vertAlign w:val="superscript"/>
        </w:rPr>
        <w:t>-2</w:t>
      </w:r>
      <w:r w:rsidRPr="000203AA">
        <w:rPr>
          <w:rFonts w:eastAsiaTheme="minorHAnsi"/>
          <w:sz w:val="24"/>
          <w:szCs w:val="24"/>
        </w:rPr>
        <w:t xml:space="preserve"> ... 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…2·10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</w:rPr>
        <w:t xml:space="preserve"> ... 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&gt; </w:t>
      </w:r>
      <w:r w:rsidRPr="000203AA">
        <w:rPr>
          <w:rFonts w:eastAsiaTheme="minorHAnsi"/>
          <w:sz w:val="24"/>
          <w:szCs w:val="24"/>
        </w:rPr>
        <w:t>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130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76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 до 77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Среднелогарифмический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коэффициент теплопередачи к = 1200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 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10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2000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2500 Вт/К. Найти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Максимальные значения </w:t>
      </w:r>
      <w:r w:rsidRPr="000203AA">
        <w:rPr>
          <w:rFonts w:eastAsiaTheme="minorHAnsi"/>
          <w:b/>
          <w:sz w:val="24"/>
          <w:szCs w:val="24"/>
        </w:rPr>
        <w:t>α</w:t>
      </w:r>
      <w:r w:rsidRPr="000203AA">
        <w:rPr>
          <w:rFonts w:eastAsiaTheme="minorHAnsi"/>
          <w:sz w:val="24"/>
          <w:szCs w:val="24"/>
        </w:rPr>
        <w:t xml:space="preserve"> при кипении воды в вертикальных трубах соответствуют режиму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пузырьковому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пробковому (снарядному)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дисперсно - кольцевому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дисперсному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Поверхность тела поглощает все падающее на нее излучение. Такая поверхность: 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абсолютно серая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абсолютно черная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абсолютно белая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блестящая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К конвективному теплообмену относят процессы </w:t>
      </w: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Theme="minorHAnsi"/>
          <w:sz w:val="24"/>
          <w:szCs w:val="24"/>
        </w:rPr>
        <w:t>(выбрать все 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конденсации пара ртути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>□ нагрева  термометра «под мышкой»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кипения фреона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нагрева пищи в СВЧ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Это  </w:t>
      </w:r>
      <w:r w:rsidRPr="000203AA">
        <w:rPr>
          <w:rFonts w:eastAsiaTheme="minorHAnsi"/>
          <w:position w:val="-32"/>
          <w:sz w:val="24"/>
          <w:szCs w:val="24"/>
          <w:lang w:eastAsia="ru-RU"/>
        </w:rPr>
        <w:object w:dxaOrig="3980" w:dyaOrig="760">
          <v:shape id="_x0000_i1120" type="#_x0000_t75" style="width:184.5pt;height:35.25pt" o:ole="">
            <v:imagedata r:id="rId43" o:title=""/>
          </v:shape>
          <o:OLEObject Type="Embed" ProgID="Equation.3" ShapeID="_x0000_i1120" DrawAspect="Content" ObjectID="_1810482957" r:id="rId149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математические выражения закона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Ньютона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Фурье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Кирхгофа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Вина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  К теплоизоляционным относят материалы с теплопроводностью </w:t>
      </w:r>
      <w:r w:rsidRPr="000203AA">
        <w:rPr>
          <w:rFonts w:eastAsiaTheme="minorHAnsi"/>
          <w:i/>
          <w:sz w:val="24"/>
          <w:szCs w:val="24"/>
          <w:lang w:eastAsia="ru-RU"/>
        </w:rPr>
        <w:t xml:space="preserve">λ </w:t>
      </w:r>
      <w:r w:rsidRPr="000203AA">
        <w:rPr>
          <w:rFonts w:eastAsiaTheme="minorHAnsi"/>
          <w:sz w:val="24"/>
          <w:szCs w:val="24"/>
          <w:lang w:eastAsia="ru-RU"/>
        </w:rPr>
        <w:t>, Вт/(м·К)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vertAlign w:val="superscript"/>
        </w:rPr>
        <w:t xml:space="preserve"> </w:t>
      </w:r>
      <w:r w:rsidRPr="000203AA">
        <w:rPr>
          <w:rFonts w:eastAsiaTheme="minorHAnsi"/>
          <w:sz w:val="24"/>
          <w:szCs w:val="24"/>
        </w:rPr>
        <w:t>&gt; 5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vertAlign w:val="superscript"/>
        </w:rPr>
        <w:t xml:space="preserve"> </w:t>
      </w:r>
      <w:r w:rsidRPr="000203AA">
        <w:rPr>
          <w:rFonts w:eastAsiaTheme="minorHAnsi"/>
          <w:sz w:val="24"/>
          <w:szCs w:val="24"/>
        </w:rPr>
        <w:t>&lt; 0,25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 0,25…1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1…5 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Равенство теплоты, подведенной к границе соприкосновения тел, и отведенной от нее в процессе теплопроводности устанавливает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1 рода        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3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 рода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Симметричное охлаждение плиты из </w:t>
      </w:r>
      <w:r w:rsidRPr="000203AA">
        <w:rPr>
          <w:rFonts w:eastAsiaTheme="minorHAnsi"/>
          <w:i/>
          <w:sz w:val="24"/>
          <w:szCs w:val="24"/>
          <w:lang w:val="en-US"/>
        </w:rPr>
        <w:t>Al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(температуропроводность</w:t>
      </w:r>
      <w:r w:rsidRPr="000203AA">
        <w:rPr>
          <w:rFonts w:eastAsiaTheme="minorHAnsi"/>
          <w:b/>
          <w:i/>
          <w:sz w:val="24"/>
          <w:szCs w:val="24"/>
        </w:rPr>
        <w:t xml:space="preserve"> а =</w:t>
      </w:r>
      <w:r w:rsidRPr="000203AA">
        <w:rPr>
          <w:rFonts w:eastAsiaTheme="minorHAnsi"/>
          <w:sz w:val="24"/>
          <w:szCs w:val="24"/>
        </w:rPr>
        <w:t xml:space="preserve"> 8,6*10</w:t>
      </w:r>
      <w:r w:rsidRPr="000203AA">
        <w:rPr>
          <w:rFonts w:eastAsiaTheme="minorHAnsi"/>
          <w:sz w:val="24"/>
          <w:szCs w:val="24"/>
          <w:vertAlign w:val="superscript"/>
        </w:rPr>
        <w:t>-5</w:t>
      </w:r>
      <w:r w:rsidRPr="000203AA">
        <w:rPr>
          <w:rFonts w:eastAsiaTheme="minorHAnsi"/>
          <w:sz w:val="24"/>
          <w:szCs w:val="24"/>
        </w:rPr>
        <w:t xml:space="preserve"> 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/с) толщиной  50 мм. Через какое время </w:t>
      </w:r>
      <w:r w:rsidRPr="000203AA">
        <w:rPr>
          <w:rFonts w:eastAsiaTheme="minorHAnsi"/>
          <w:b/>
          <w:i/>
          <w:sz w:val="24"/>
          <w:szCs w:val="24"/>
        </w:rPr>
        <w:t>τ</w:t>
      </w:r>
      <w:r w:rsidRPr="000203AA">
        <w:rPr>
          <w:rFonts w:eastAsiaTheme="minorHAnsi"/>
          <w:sz w:val="24"/>
          <w:szCs w:val="24"/>
        </w:rPr>
        <w:t xml:space="preserve"> после начала охлаждения температурное поле плиты перестанет зависеть от начального распределения температур.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В регулярной стадии охлаждения образца из фарфора в среде с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>o</w:t>
      </w:r>
      <w:r w:rsidRPr="000203AA">
        <w:rPr>
          <w:rFonts w:eastAsiaTheme="minorHAnsi"/>
          <w:sz w:val="24"/>
          <w:szCs w:val="24"/>
        </w:rPr>
        <w:t xml:space="preserve"> = 20 </w:t>
      </w:r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r w:rsidRPr="000203AA">
        <w:rPr>
          <w:rFonts w:eastAsiaTheme="minorHAnsi"/>
          <w:sz w:val="24"/>
          <w:szCs w:val="24"/>
        </w:rPr>
        <w:t xml:space="preserve"> температура его центра изменилась от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 xml:space="preserve">= 470 до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390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за Δτ = 40 с. Определить темп охлаждения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=    ?,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lastRenderedPageBreak/>
        <w:t>7. Свободная (естественная) конвекция наблюдается при движении □ сыпучей □ текучей среды / под действием □ однородного □ неоднородного поля /   □ массовых  □ поверхностных сил.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Выражение  </w:t>
      </w:r>
      <w:r w:rsidRPr="000203AA">
        <w:rPr>
          <w:rFonts w:eastAsia="Times New Roman"/>
          <w:position w:val="-32"/>
          <w:sz w:val="24"/>
          <w:szCs w:val="24"/>
          <w:lang w:eastAsia="ru-RU"/>
        </w:rPr>
        <w:object w:dxaOrig="1440" w:dyaOrig="760">
          <v:shape id="_x0000_i1121" type="#_x0000_t75" style="width:69.75pt;height:36.75pt" o:ole="">
            <v:imagedata r:id="rId150" o:title=""/>
          </v:shape>
          <o:OLEObject Type="Embed" ProgID="Equation.3" ShapeID="_x0000_i1121" DrawAspect="Content" ObjectID="_1810482958" r:id="rId151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определяет средний по длине канала коэффициент теплоотдачи </w:t>
      </w:r>
      <w:r w:rsidRPr="000203AA">
        <w:rPr>
          <w:rFonts w:eastAsia="Times New Roman"/>
          <w:position w:val="-6"/>
          <w:sz w:val="24"/>
          <w:szCs w:val="24"/>
          <w:lang w:eastAsia="ru-RU"/>
        </w:rPr>
        <w:object w:dxaOrig="240" w:dyaOrig="340">
          <v:shape id="_x0000_i1122" type="#_x0000_t75" style="width:12pt;height:17.25pt" o:ole="">
            <v:imagedata r:id="rId145" o:title=""/>
          </v:shape>
          <o:OLEObject Type="Embed" ProgID="Equation.3" ShapeID="_x0000_i1122" DrawAspect="Content" ObjectID="_1810482959" r:id="rId152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начальной разности температур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средней интегральной разности температур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  <w:t>□  как</w:t>
      </w:r>
      <w:r w:rsidRPr="000203AA">
        <w:rPr>
          <w:rFonts w:eastAsia="Times New Roman"/>
          <w:sz w:val="24"/>
          <w:szCs w:val="24"/>
          <w:lang w:eastAsia="ru-RU"/>
        </w:rPr>
        <w:t xml:space="preserve"> средний интегральный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по средней арифметической разности температур        </w:t>
      </w:r>
      <w:r w:rsidRPr="000203AA">
        <w:rPr>
          <w:rFonts w:eastAsiaTheme="minorHAnsi"/>
          <w:sz w:val="24"/>
          <w:szCs w:val="24"/>
        </w:rPr>
        <w:t xml:space="preserve"> 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9. </w:t>
      </w:r>
      <w:r w:rsidRPr="000203AA">
        <w:rPr>
          <w:rFonts w:eastAsiaTheme="minorHAnsi"/>
          <w:sz w:val="24"/>
          <w:szCs w:val="24"/>
          <w:lang w:eastAsia="ru-RU"/>
        </w:rPr>
        <w:t xml:space="preserve">Выражение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600" w:dyaOrig="360">
          <v:shape id="_x0000_i1123" type="#_x0000_t75" style="width:84pt;height:18.75pt" o:ole="">
            <v:imagedata r:id="rId153" o:title=""/>
          </v:shape>
          <o:OLEObject Type="Embed" ProgID="Equation.3" ShapeID="_x0000_i1123" DrawAspect="Content" ObjectID="_1810482960" r:id="rId154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определяет коэффициент  теплоотдачи при </w:t>
      </w:r>
      <w:r w:rsidRPr="000203AA">
        <w:rPr>
          <w:rFonts w:eastAsiaTheme="minorHAnsi"/>
          <w:sz w:val="24"/>
          <w:szCs w:val="24"/>
        </w:rPr>
        <w:t xml:space="preserve">свободной конвекции жидкостей (газов) около вертикальных пластин, горизонтальных и вертикальных цилиндров при Ra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10</w:t>
      </w:r>
      <w:r w:rsidRPr="000203AA">
        <w:rPr>
          <w:rFonts w:eastAsiaTheme="minorHAnsi"/>
          <w:sz w:val="24"/>
          <w:szCs w:val="24"/>
          <w:vertAlign w:val="superscript"/>
        </w:rPr>
        <w:t>-2</w:t>
      </w:r>
      <w:r w:rsidRPr="000203AA">
        <w:rPr>
          <w:rFonts w:eastAsiaTheme="minorHAnsi"/>
          <w:sz w:val="24"/>
          <w:szCs w:val="24"/>
        </w:rPr>
        <w:t xml:space="preserve"> ... 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…2·10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</w:rPr>
        <w:t xml:space="preserve"> ... 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&gt; </w:t>
      </w:r>
      <w:r w:rsidRPr="000203AA">
        <w:rPr>
          <w:rFonts w:eastAsiaTheme="minorHAnsi"/>
          <w:sz w:val="24"/>
          <w:szCs w:val="24"/>
        </w:rPr>
        <w:t>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122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67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17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70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Среднелогарифмический температурный напор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если коэффициент теплопередачи к = 1300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750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600 Вт/К. Найти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По выражению </w:t>
      </w:r>
      <w:r w:rsidRPr="000203AA">
        <w:rPr>
          <w:rFonts w:eastAsiaTheme="minorHAnsi"/>
          <w:position w:val="-12"/>
          <w:sz w:val="24"/>
          <w:szCs w:val="24"/>
        </w:rPr>
        <w:object w:dxaOrig="2820" w:dyaOrig="400">
          <v:shape id="_x0000_i1124" type="#_x0000_t75" style="width:141pt;height:20.25pt" o:ole="">
            <v:imagedata r:id="rId155" o:title=""/>
          </v:shape>
          <o:OLEObject Type="Embed" ProgID="Equation.3" ShapeID="_x0000_i1124" DrawAspect="Content" ObjectID="_1810482961" r:id="rId156"/>
        </w:object>
      </w:r>
      <w:r w:rsidRPr="000203AA">
        <w:rPr>
          <w:rFonts w:eastAsiaTheme="minorHAnsi"/>
          <w:sz w:val="24"/>
          <w:szCs w:val="24"/>
        </w:rPr>
        <w:t xml:space="preserve"> можно вычислить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кр1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Δt</w:t>
      </w:r>
      <w:r w:rsidRPr="000203AA">
        <w:rPr>
          <w:rFonts w:eastAsiaTheme="minorHAnsi"/>
          <w:sz w:val="24"/>
          <w:szCs w:val="24"/>
          <w:vertAlign w:val="subscript"/>
        </w:rPr>
        <w:t>кр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α</w:t>
      </w:r>
      <w:r w:rsidRPr="000203AA">
        <w:rPr>
          <w:rFonts w:eastAsiaTheme="minorHAnsi"/>
          <w:sz w:val="24"/>
          <w:szCs w:val="24"/>
          <w:vertAlign w:val="subscript"/>
        </w:rPr>
        <w:t>кр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Nu</w:t>
      </w:r>
    </w:p>
    <w:p w:rsidR="000203AA" w:rsidRPr="000203AA" w:rsidRDefault="000203AA" w:rsidP="000203AA">
      <w:pPr>
        <w:tabs>
          <w:tab w:val="center" w:pos="4677"/>
          <w:tab w:val="center" w:pos="4856"/>
          <w:tab w:val="center" w:pos="4977"/>
          <w:tab w:val="center" w:pos="5037"/>
          <w:tab w:val="center" w:pos="5097"/>
          <w:tab w:val="left" w:pos="5880"/>
          <w:tab w:val="left" w:pos="8115"/>
          <w:tab w:val="left" w:pos="8445"/>
          <w:tab w:val="left" w:pos="8505"/>
          <w:tab w:val="left" w:pos="8505"/>
          <w:tab w:val="left" w:pos="8550"/>
          <w:tab w:val="left" w:pos="8580"/>
          <w:tab w:val="left" w:pos="8625"/>
          <w:tab w:val="left" w:pos="8640"/>
          <w:tab w:val="left" w:pos="8670"/>
          <w:tab w:val="right" w:pos="9354"/>
        </w:tabs>
        <w:spacing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Если тело испускает лучистую энергию в интервале длин волн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λ = 0 … ∞</w:t>
      </w:r>
      <w:r w:rsidRPr="000203AA">
        <w:rPr>
          <w:rFonts w:eastAsiaTheme="minorHAnsi"/>
          <w:i/>
          <w:sz w:val="24"/>
          <w:szCs w:val="24"/>
        </w:rPr>
        <w:t>,</w:t>
      </w:r>
      <w:r w:rsidRPr="000203AA">
        <w:rPr>
          <w:rFonts w:eastAsiaTheme="minorHAnsi"/>
          <w:sz w:val="24"/>
          <w:szCs w:val="24"/>
        </w:rPr>
        <w:t xml:space="preserve"> то такое тело называют 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серым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черным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белым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зеркальным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Поле температур будет нестационарным, если температуры в разных точках тела 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  <w:t xml:space="preserve">□ зависят от времени  и координат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различны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зависят только от координат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одинаковы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2.  </w:t>
      </w:r>
      <w:r w:rsidRPr="000203AA">
        <w:rPr>
          <w:rFonts w:eastAsia="Times New Roman"/>
          <w:b/>
          <w:sz w:val="24"/>
          <w:szCs w:val="24"/>
          <w:lang w:eastAsia="ru-RU"/>
        </w:rPr>
        <w:t xml:space="preserve">grad </w:t>
      </w:r>
      <w:r w:rsidRPr="000203AA">
        <w:rPr>
          <w:rFonts w:eastAsia="Times New Roman"/>
          <w:b/>
          <w:sz w:val="24"/>
          <w:szCs w:val="24"/>
          <w:lang w:val="en-US" w:eastAsia="ru-RU"/>
        </w:rPr>
        <w:t>t</w:t>
      </w:r>
      <w:r w:rsidRPr="000203AA"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0203AA">
        <w:rPr>
          <w:rFonts w:eastAsia="Times New Roman"/>
          <w:sz w:val="24"/>
          <w:szCs w:val="24"/>
          <w:lang w:eastAsia="ru-RU"/>
        </w:rPr>
        <w:t xml:space="preserve">есть вектор, в направлении которого температура </w:t>
      </w:r>
      <w:r w:rsidRPr="000203AA">
        <w:rPr>
          <w:rFonts w:eastAsiaTheme="minorHAnsi"/>
          <w:sz w:val="24"/>
          <w:szCs w:val="24"/>
        </w:rPr>
        <w:t xml:space="preserve">□ убывает  □ </w:t>
      </w:r>
      <w:r w:rsidRPr="000203AA">
        <w:rPr>
          <w:rFonts w:eastAsia="Times New Roman"/>
          <w:sz w:val="24"/>
          <w:szCs w:val="24"/>
          <w:lang w:eastAsia="ru-RU"/>
        </w:rPr>
        <w:t xml:space="preserve">возрастает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постоянной скоростью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наибольшей скоростью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наименьшей скоростью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переменной скоростью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3.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2700" w:dyaOrig="639">
          <v:shape id="_x0000_i1125" type="#_x0000_t75" style="width:129pt;height:30.75pt" o:ole="">
            <v:imagedata r:id="rId7" o:title=""/>
          </v:shape>
          <o:OLEObject Type="Embed" ProgID="Equation.3" ShapeID="_x0000_i1125" DrawAspect="Content" ObjectID="_1810482962" r:id="rId157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- </w:t>
      </w:r>
      <w:r w:rsidRPr="000203AA">
        <w:rPr>
          <w:rFonts w:eastAsiaTheme="minorHAnsi"/>
          <w:sz w:val="24"/>
          <w:szCs w:val="24"/>
        </w:rPr>
        <w:t xml:space="preserve">уравнение 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 /  </w:t>
      </w:r>
      <w:r w:rsidRPr="000203AA">
        <w:rPr>
          <w:rFonts w:eastAsiaTheme="minorHAnsi"/>
          <w:sz w:val="24"/>
          <w:szCs w:val="24"/>
        </w:rPr>
        <w:t xml:space="preserve">□ длинного цилиндра  □ неограниченной плиты /  при  □ отсутствии  □ наличии внутренних источников теплоты / и граничных условиях  □ </w:t>
      </w:r>
      <w:r w:rsidRPr="000203AA">
        <w:rPr>
          <w:rFonts w:eastAsiaTheme="minorHAnsi"/>
          <w:sz w:val="24"/>
          <w:szCs w:val="24"/>
          <w:lang w:val="en-US"/>
        </w:rPr>
        <w:t>I</w:t>
      </w:r>
      <w:r w:rsidRPr="000203AA">
        <w:rPr>
          <w:rFonts w:eastAsiaTheme="minorHAnsi"/>
          <w:sz w:val="24"/>
          <w:szCs w:val="24"/>
        </w:rPr>
        <w:t xml:space="preserve">    □ </w:t>
      </w:r>
      <w:r w:rsidRPr="000203AA">
        <w:rPr>
          <w:rFonts w:eastAsiaTheme="minorHAnsi"/>
          <w:sz w:val="24"/>
          <w:szCs w:val="24"/>
          <w:lang w:val="en-US"/>
        </w:rPr>
        <w:t>II</w:t>
      </w:r>
      <w:r w:rsidRPr="000203AA">
        <w:rPr>
          <w:rFonts w:eastAsiaTheme="minorHAnsi"/>
          <w:sz w:val="24"/>
          <w:szCs w:val="24"/>
        </w:rPr>
        <w:t xml:space="preserve">   □ </w:t>
      </w:r>
      <w:r w:rsidRPr="000203AA">
        <w:rPr>
          <w:rFonts w:eastAsiaTheme="minorHAnsi"/>
          <w:sz w:val="24"/>
          <w:szCs w:val="24"/>
          <w:lang w:val="en-US"/>
        </w:rPr>
        <w:t>III</w:t>
      </w:r>
      <w:r w:rsidRPr="000203AA">
        <w:rPr>
          <w:rFonts w:eastAsiaTheme="minorHAnsi"/>
          <w:sz w:val="24"/>
          <w:szCs w:val="24"/>
        </w:rPr>
        <w:t xml:space="preserve">  рода.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Отметить </w:t>
      </w:r>
      <w:r w:rsidRPr="000203AA">
        <w:rPr>
          <w:rFonts w:eastAsiaTheme="minorHAnsi"/>
          <w:b/>
          <w:sz w:val="24"/>
          <w:szCs w:val="24"/>
        </w:rPr>
        <w:t xml:space="preserve">цифрой </w:t>
      </w:r>
      <w:r w:rsidRPr="000203AA">
        <w:rPr>
          <w:rFonts w:eastAsiaTheme="minorHAnsi"/>
          <w:sz w:val="24"/>
          <w:szCs w:val="24"/>
        </w:rPr>
        <w:t>(1, 2, 3, 4) род граничного условия в задачах теплопроводности: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60" w:dyaOrig="360">
          <v:shape id="_x0000_i1126" type="#_x0000_t75" style="width:83.25pt;height:18pt" o:ole="">
            <v:imagedata r:id="rId11" o:title=""/>
          </v:shape>
          <o:OLEObject Type="Embed" ProgID="Equation.3" ShapeID="_x0000_i1126" DrawAspect="Content" ObjectID="_1810482963" r:id="rId158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 </w:t>
      </w:r>
      <w:r w:rsidRPr="000203AA">
        <w:rPr>
          <w:rFonts w:eastAsiaTheme="minorHAnsi"/>
          <w:position w:val="-12"/>
          <w:sz w:val="24"/>
          <w:szCs w:val="24"/>
        </w:rPr>
        <w:object w:dxaOrig="1600" w:dyaOrig="360">
          <v:shape id="_x0000_i1127" type="#_x0000_t75" style="width:80.25pt;height:18pt" o:ole="">
            <v:imagedata r:id="rId13" o:title=""/>
          </v:shape>
          <o:OLEObject Type="Embed" ProgID="Equation.3" ShapeID="_x0000_i1127" DrawAspect="Content" ObjectID="_1810482964" r:id="rId159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079" w:dyaOrig="720">
          <v:shape id="_x0000_i1128" type="#_x0000_t75" style="width:104.25pt;height:36pt" o:ole="">
            <v:imagedata r:id="rId15" o:title=""/>
          </v:shape>
          <o:OLEObject Type="Embed" ProgID="Equation.3" ShapeID="_x0000_i1128" DrawAspect="Content" ObjectID="_1810482965" r:id="rId160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220" w:dyaOrig="680">
          <v:shape id="_x0000_i1129" type="#_x0000_t75" style="width:111pt;height:33.75pt" o:ole="">
            <v:imagedata r:id="rId17" o:title=""/>
          </v:shape>
          <o:OLEObject Type="Embed" ProgID="Equation.3" ShapeID="_x0000_i1129" DrawAspect="Content" ObjectID="_1810482966" r:id="rId161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Для теплопередающей стенки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1000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К,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 δ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/λ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медное оребрение с ε = 5,5. Найти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lastRenderedPageBreak/>
        <w:t xml:space="preserve">6. Теплопроводность </w:t>
      </w:r>
      <w:r w:rsidRPr="000203AA">
        <w:rPr>
          <w:rFonts w:eastAsiaTheme="minorHAnsi"/>
          <w:sz w:val="24"/>
          <w:szCs w:val="24"/>
          <w:lang w:eastAsia="ru-RU"/>
        </w:rPr>
        <w:t>λ , Вт/(м·К)</w:t>
      </w:r>
      <w:r w:rsidRPr="000203AA">
        <w:rPr>
          <w:rFonts w:eastAsiaTheme="minorHAnsi"/>
          <w:sz w:val="24"/>
          <w:szCs w:val="24"/>
        </w:rPr>
        <w:t xml:space="preserve"> строительных материалов □  &lt; 3   </w:t>
      </w:r>
      <w:r w:rsidRPr="000203AA">
        <w:rPr>
          <w:rFonts w:eastAsiaTheme="minorHAnsi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□  &gt; 3 и с увеличением  температуры  □  увеличивается   </w:t>
      </w:r>
      <w:r w:rsidRPr="000203AA">
        <w:rPr>
          <w:rFonts w:eastAsiaTheme="minorHAnsi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□  уменьшается.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tabs>
          <w:tab w:val="center" w:pos="4677"/>
          <w:tab w:val="center" w:pos="5037"/>
          <w:tab w:val="left" w:pos="7470"/>
          <w:tab w:val="left" w:pos="8625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>7. При турбулентном неизотермическом течении жидкости вдоль пластины соотношение толщин гидродинамического и теплового пограничных слоев:</w:t>
      </w:r>
    </w:p>
    <w:p w:rsidR="000203AA" w:rsidRPr="000203AA" w:rsidRDefault="000203AA" w:rsidP="000203AA">
      <w:pPr>
        <w:tabs>
          <w:tab w:val="center" w:pos="4478"/>
          <w:tab w:val="center" w:pos="4677"/>
          <w:tab w:val="center" w:pos="5037"/>
          <w:tab w:val="left" w:pos="7470"/>
          <w:tab w:val="right" w:pos="8503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130" type="#_x0000_t75" style="width:47.25pt;height:21pt" o:ole="">
            <v:imagedata r:id="rId103" o:title=""/>
          </v:shape>
          <o:OLEObject Type="Embed" ProgID="Equation.3" ShapeID="_x0000_i1130" DrawAspect="Content" ObjectID="_1810482967" r:id="rId162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59" w:dyaOrig="360">
          <v:shape id="_x0000_i1131" type="#_x0000_t75" style="width:48.75pt;height:21pt" o:ole="">
            <v:imagedata r:id="rId105" o:title=""/>
          </v:shape>
          <o:OLEObject Type="Embed" ProgID="Equation.3" ShapeID="_x0000_i1131" DrawAspect="Content" ObjectID="_1810482968" r:id="rId163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132" type="#_x0000_t75" style="width:47.25pt;height:21pt" o:ole="">
            <v:imagedata r:id="rId107" o:title=""/>
          </v:shape>
          <o:OLEObject Type="Embed" ProgID="Equation.3" ShapeID="_x0000_i1132" DrawAspect="Content" ObjectID="_1810482969" r:id="rId164"/>
        </w:objec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8.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639" w:dyaOrig="639">
          <v:shape id="_x0000_i1133" type="#_x0000_t75" style="width:27.75pt;height:27pt" o:ole="">
            <v:imagedata r:id="rId109" o:title=""/>
          </v:shape>
          <o:OLEObject Type="Embed" ProgID="Equation.3" ShapeID="_x0000_i1133" DrawAspect="Content" ObjectID="_1810482970" r:id="rId165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Рейнольдса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Нуссельта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>В трубных пучках паровых котлов используют расположение труб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коридорное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шашечное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шахматное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кольцевое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66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С, а температура нагреваемой – от 15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 до 68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С.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C</w:t>
      </w:r>
      <w:r w:rsidRPr="000203AA">
        <w:rPr>
          <w:rFonts w:eastAsiaTheme="minorHAnsi"/>
          <w:color w:val="000000"/>
          <w:sz w:val="24"/>
          <w:szCs w:val="24"/>
        </w:rPr>
        <w:t>реднелогарифмический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коэффициент теплопередачи к = 1400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 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6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(полная 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7500 Вт/К. Определить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удельную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, если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8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известно 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1940 кДж/кг,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н</w:t>
      </w:r>
      <w:r w:rsidRPr="000203AA">
        <w:rPr>
          <w:rFonts w:eastAsiaTheme="minorHAnsi"/>
          <w:sz w:val="24"/>
          <w:szCs w:val="24"/>
        </w:rPr>
        <w:t xml:space="preserve"> = 854 кДж/кг, массовое паросодержание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0,7. Найти энтальпию пароводяной смеси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  ? кДж/кг.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прозрачной, если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Поверхность уровня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2020" w:dyaOrig="340">
          <v:shape id="_x0000_i1134" type="#_x0000_t75" style="width:96.75pt;height:16.5pt" o:ole="">
            <v:imagedata r:id="rId166" o:title=""/>
          </v:shape>
          <o:OLEObject Type="Embed" ProgID="Equation.3" ShapeID="_x0000_i1134" DrawAspect="Content" ObjectID="_1810482971" r:id="rId167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называют </w:t>
      </w: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  <w:t>□  изостерна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изотерма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изохора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изохрона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2. Это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2079" w:dyaOrig="680">
          <v:shape id="_x0000_i1135" type="#_x0000_t75" style="width:94.5pt;height:31.5pt" o:ole="">
            <v:imagedata r:id="rId23" o:title=""/>
          </v:shape>
          <o:OLEObject Type="Embed" ProgID="Equation.3" ShapeID="_x0000_i1135" DrawAspect="Content" ObjectID="_1810482972" r:id="rId168"/>
        </w:object>
      </w:r>
      <w:r w:rsidRPr="000203AA">
        <w:rPr>
          <w:rFonts w:eastAsiaTheme="minorHAnsi"/>
          <w:sz w:val="24"/>
          <w:szCs w:val="24"/>
        </w:rPr>
        <w:t xml:space="preserve">    - уравнение 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поля/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длинного стержня  □ неограниченной плиты /  при  □ отсутствии  □ наличии внутренних источников теплоты / и граничных условиях  □ </w:t>
      </w:r>
      <w:r w:rsidRPr="000203AA">
        <w:rPr>
          <w:rFonts w:eastAsiaTheme="minorHAnsi"/>
          <w:sz w:val="24"/>
          <w:szCs w:val="24"/>
          <w:lang w:val="en-US"/>
        </w:rPr>
        <w:t>I</w:t>
      </w:r>
      <w:r w:rsidRPr="000203AA">
        <w:rPr>
          <w:rFonts w:eastAsiaTheme="minorHAnsi"/>
          <w:sz w:val="24"/>
          <w:szCs w:val="24"/>
        </w:rPr>
        <w:t xml:space="preserve">   □ </w:t>
      </w:r>
      <w:r w:rsidRPr="000203AA">
        <w:rPr>
          <w:rFonts w:eastAsiaTheme="minorHAnsi"/>
          <w:sz w:val="24"/>
          <w:szCs w:val="24"/>
          <w:lang w:val="en-US"/>
        </w:rPr>
        <w:t>II</w:t>
      </w:r>
      <w:r w:rsidRPr="000203AA">
        <w:rPr>
          <w:rFonts w:eastAsiaTheme="minorHAnsi"/>
          <w:sz w:val="24"/>
          <w:szCs w:val="24"/>
        </w:rPr>
        <w:t xml:space="preserve">  □ </w:t>
      </w:r>
      <w:r w:rsidRPr="000203AA">
        <w:rPr>
          <w:rFonts w:eastAsiaTheme="minorHAnsi"/>
          <w:sz w:val="24"/>
          <w:szCs w:val="24"/>
          <w:lang w:val="en-US"/>
        </w:rPr>
        <w:t>III</w:t>
      </w:r>
      <w:r w:rsidRPr="000203AA">
        <w:rPr>
          <w:rFonts w:eastAsiaTheme="minorHAnsi"/>
          <w:sz w:val="24"/>
          <w:szCs w:val="24"/>
        </w:rPr>
        <w:t xml:space="preserve">  рода.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Указать название величины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1300" w:dyaOrig="680">
          <v:shape id="_x0000_i1136" type="#_x0000_t75" style="width:65.25pt;height:35.25pt" o:ole="">
            <v:imagedata r:id="rId169" o:title=""/>
          </v:shape>
          <o:OLEObject Type="Embed" ProgID="Equation.3" ShapeID="_x0000_i1136" DrawAspect="Content" ObjectID="_1810482973" r:id="rId170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и ее единицу измерения: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 теплопередаче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коэффициент теплопередачи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Указать материалы (по λ, Вт/мК), пригодные для теплоизоляции трубы с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мм. Коэффициент теплоотдачи от поверхности изоляции к воздуху α = 6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0,035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0,15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0,20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0,05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шар диаметром 5 см охлаждают в условиях интенсивного кипения воды на поверхности. В регулярной стадии процесса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</w:rPr>
        <w:t xml:space="preserve"> = 0,342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Определить λ = ? Вт/м·К,  если ρ = 2700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С = 0,896 кДж/кг·К.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>6. С</w:t>
      </w:r>
      <w:r w:rsidRPr="000203AA">
        <w:rPr>
          <w:rFonts w:eastAsiaTheme="minorHAnsi"/>
          <w:sz w:val="24"/>
          <w:szCs w:val="24"/>
          <w:lang w:eastAsia="ru-RU"/>
        </w:rPr>
        <w:t>формулировать определение понятия «плотность теплового потока»:..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7. Для теплопередающей стенки δ</w:t>
      </w:r>
      <w:r w:rsidRPr="000203AA">
        <w:rPr>
          <w:rFonts w:eastAsiaTheme="minorHAnsi"/>
          <w:sz w:val="24"/>
          <w:szCs w:val="24"/>
          <w:vertAlign w:val="subscript"/>
        </w:rPr>
        <w:t xml:space="preserve">с </w:t>
      </w:r>
      <w:r w:rsidRPr="000203AA">
        <w:rPr>
          <w:rFonts w:eastAsiaTheme="minorHAnsi"/>
          <w:sz w:val="24"/>
          <w:szCs w:val="24"/>
        </w:rPr>
        <w:t>/ 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→0, а коэффициенты теплоотдачи на ее поверхностях соответственно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2000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 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оребрение с ε = 8. Показать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8. </w:t>
      </w:r>
      <w:r w:rsidRPr="000203AA">
        <w:rPr>
          <w:rFonts w:eastAsiaTheme="minorHAnsi"/>
          <w:sz w:val="24"/>
          <w:szCs w:val="24"/>
        </w:rPr>
        <w:t>Указать число подобия Грасгофа: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eastAsia="ru-RU"/>
        </w:rPr>
        <w:t xml:space="preserve">□  </w:t>
      </w:r>
      <w:r w:rsidRPr="000203AA">
        <w:rPr>
          <w:rFonts w:eastAsia="MS Mincho"/>
          <w:b/>
          <w:position w:val="-28"/>
          <w:sz w:val="24"/>
          <w:szCs w:val="24"/>
        </w:rPr>
        <w:object w:dxaOrig="260" w:dyaOrig="720">
          <v:shape id="_x0000_i1137" type="#_x0000_t75" style="width:9pt;height:25.5pt" o:ole="">
            <v:imagedata r:id="rId171" o:title=""/>
          </v:shape>
          <o:OLEObject Type="Embed" ProgID="Equation.DSMT4" ShapeID="_x0000_i1137" DrawAspect="Content" ObjectID="_1810482974" r:id="rId172"/>
        </w:object>
      </w:r>
      <w:r w:rsidRPr="000203AA">
        <w:rPr>
          <w:rFonts w:eastAsia="MS Mincho"/>
          <w:b/>
          <w:sz w:val="24"/>
          <w:szCs w:val="24"/>
        </w:rPr>
        <w:tab/>
        <w:t xml:space="preserve">     </w:t>
      </w:r>
      <w:r w:rsidRPr="000203AA">
        <w:rPr>
          <w:rFonts w:eastAsiaTheme="minorHAnsi"/>
          <w:sz w:val="24"/>
          <w:szCs w:val="24"/>
          <w:lang w:eastAsia="ru-RU"/>
        </w:rPr>
        <w:t xml:space="preserve">□   </w:t>
      </w:r>
      <w:r w:rsidRPr="000203AA">
        <w:rPr>
          <w:rFonts w:eastAsia="MS Mincho"/>
          <w:b/>
          <w:position w:val="-28"/>
          <w:sz w:val="24"/>
          <w:szCs w:val="24"/>
        </w:rPr>
        <w:object w:dxaOrig="420" w:dyaOrig="720">
          <v:shape id="_x0000_i1138" type="#_x0000_t75" style="width:15pt;height:25.5pt" o:ole="">
            <v:imagedata r:id="rId173" o:title=""/>
          </v:shape>
          <o:OLEObject Type="Embed" ProgID="Equation.DSMT4" ShapeID="_x0000_i1138" DrawAspect="Content" ObjectID="_1810482975" r:id="rId174"/>
        </w:object>
      </w:r>
      <w:r w:rsidRPr="000203AA">
        <w:rPr>
          <w:rFonts w:eastAsia="MS Mincho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="MS Mincho"/>
          <w:b/>
          <w:position w:val="-28"/>
          <w:sz w:val="24"/>
          <w:szCs w:val="24"/>
        </w:rPr>
        <w:object w:dxaOrig="560" w:dyaOrig="720">
          <v:shape id="_x0000_i1139" type="#_x0000_t75" style="width:19.5pt;height:25.5pt" o:ole="">
            <v:imagedata r:id="rId175" o:title=""/>
          </v:shape>
          <o:OLEObject Type="Embed" ProgID="Equation.DSMT4" ShapeID="_x0000_i1139" DrawAspect="Content" ObjectID="_1810482976" r:id="rId176"/>
        </w:object>
      </w:r>
      <w:r w:rsidRPr="000203AA">
        <w:rPr>
          <w:rFonts w:eastAsia="MS Mincho"/>
          <w:b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eastAsia="ru-RU"/>
        </w:rPr>
        <w:t xml:space="preserve">□   </w:t>
      </w:r>
      <m:oMath>
        <m:r>
          <w:rPr>
            <w:rFonts w:ascii="Cambria Math" w:eastAsia="MS Mincho" w:hAnsi="Cambria Math"/>
            <w:sz w:val="24"/>
            <w:szCs w:val="24"/>
            <w:lang w:val="en-US"/>
          </w:rPr>
          <m:t>g</m:t>
        </m:r>
        <m:r>
          <w:rPr>
            <w:rFonts w:ascii="Cambria Math" w:eastAsia="MS Mincho" w:hAnsi="Cambria Math"/>
            <w:sz w:val="24"/>
            <w:szCs w:val="24"/>
          </w:rPr>
          <m:t>βΔ</m:t>
        </m:r>
        <m:r>
          <w:rPr>
            <w:rFonts w:ascii="Cambria Math" w:eastAsia="MS Mincho" w:hAnsi="Cambria Math"/>
            <w:sz w:val="24"/>
            <w:szCs w:val="24"/>
            <w:lang w:val="en-US"/>
          </w:rPr>
          <m:t>t</m:t>
        </m:r>
        <m:f>
          <m:fPr>
            <m:ctrlPr>
              <w:rPr>
                <w:rFonts w:ascii="Cambria Math" w:eastAsia="MS Mincho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MS Mincho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ν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>Теплоотдача труб 2-го ряда коридорного пучка по сравнению с трубами 3-го ряда меньше 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40 %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10 %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60 %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30 %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sz w:val="24"/>
          <w:szCs w:val="24"/>
        </w:rPr>
        <w:t xml:space="preserve">В подогревателе «труба в трубе» температура греющей воды изменяется от 130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до 75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С, а температура нагреваемой – от 25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 xml:space="preserve">С до 80 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С. Среднелогарифмический температурный напор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</w:rPr>
        <w:t xml:space="preserve"> = ?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MS Mincho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11. </w:t>
      </w:r>
      <w:r w:rsidRPr="000203AA">
        <w:rPr>
          <w:rFonts w:eastAsia="MS Mincho"/>
          <w:sz w:val="24"/>
          <w:szCs w:val="24"/>
        </w:rPr>
        <w:t>Указать уравнение подобия для теплоотдачи к любой жидкости при вынужденной конвекции.</w:t>
      </w:r>
    </w:p>
    <w:p w:rsidR="000203AA" w:rsidRPr="000203AA" w:rsidRDefault="000203AA" w:rsidP="000203AA">
      <w:pPr>
        <w:spacing w:after="0" w:line="240" w:lineRule="auto"/>
        <w:rPr>
          <w:rFonts w:eastAsia="MS Mincho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279" w:dyaOrig="360">
          <v:shape id="_x0000_i1140" type="#_x0000_t75" style="width:63pt;height:18pt" o:ole="">
            <v:imagedata r:id="rId177" o:title=""/>
          </v:shape>
          <o:OLEObject Type="Embed" ProgID="Equation.DSMT4" ShapeID="_x0000_i1140" DrawAspect="Content" ObjectID="_1810482977" r:id="rId178"/>
        </w:object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300" w:dyaOrig="360">
          <v:shape id="_x0000_i1141" type="#_x0000_t75" style="width:65.25pt;height:18pt" o:ole="">
            <v:imagedata r:id="rId179" o:title=""/>
          </v:shape>
          <o:OLEObject Type="Embed" ProgID="Equation.DSMT4" ShapeID="_x0000_i1141" DrawAspect="Content" ObjectID="_1810482978" r:id="rId180"/>
        </w:object>
      </w:r>
      <w:r w:rsidRPr="000203AA">
        <w:rPr>
          <w:rFonts w:eastAsia="MS Mincho"/>
          <w:sz w:val="24"/>
          <w:szCs w:val="24"/>
        </w:rPr>
        <w:t xml:space="preserve">   </w:t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700" w:dyaOrig="360">
          <v:shape id="_x0000_i1142" type="#_x0000_t75" style="width:84pt;height:18pt" o:ole="">
            <v:imagedata r:id="rId181" o:title=""/>
          </v:shape>
          <o:OLEObject Type="Embed" ProgID="Equation.DSMT4" ShapeID="_x0000_i1142" DrawAspect="Content" ObjectID="_1810482979" r:id="rId182"/>
        </w:object>
      </w:r>
      <w:r w:rsidRPr="000203AA">
        <w:rPr>
          <w:rFonts w:eastAsia="MS Mincho"/>
          <w:sz w:val="24"/>
          <w:szCs w:val="24"/>
        </w:rPr>
        <w:t xml:space="preserve">  </w:t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719" w:dyaOrig="360">
          <v:shape id="_x0000_i1143" type="#_x0000_t75" style="width:85.5pt;height:18pt" o:ole="">
            <v:imagedata r:id="rId183" o:title=""/>
          </v:shape>
          <o:OLEObject Type="Embed" ProgID="Equation.DSMT4" ShapeID="_x0000_i1143" DrawAspect="Content" ObjectID="_1810482980" r:id="rId184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12. В теплообменнике водяной эквивалент греющей воды С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2000 Вт/К, а ее температура изменилась на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45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С. Для нагреваемой воды С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2500 Вт/К. Определить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14. Массовый расход насыщенной воды (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2000 кДж/кг) на входе в обогреваемый участок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0,4 кг/с. Массовое паросодержание на выходе участка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0,8. Найти подводимую мощность </w:t>
      </w:r>
      <w:r w:rsidRPr="000203AA">
        <w:rPr>
          <w:rFonts w:eastAsiaTheme="minorHAnsi"/>
          <w:i/>
          <w:sz w:val="24"/>
          <w:szCs w:val="24"/>
        </w:rPr>
        <w:t>Q</w:t>
      </w:r>
      <w:r w:rsidRPr="000203AA">
        <w:rPr>
          <w:rFonts w:eastAsiaTheme="minorHAnsi"/>
          <w:sz w:val="24"/>
          <w:szCs w:val="24"/>
        </w:rPr>
        <w:t xml:space="preserve"> = ?,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Это </w:t>
      </w:r>
      <w:r w:rsidRPr="000203AA">
        <w:rPr>
          <w:rFonts w:eastAsiaTheme="minorHAnsi"/>
          <w:position w:val="-30"/>
          <w:sz w:val="24"/>
          <w:szCs w:val="24"/>
        </w:rPr>
        <w:object w:dxaOrig="1320" w:dyaOrig="680">
          <v:shape id="_x0000_i1144" type="#_x0000_t75" style="width:69pt;height:36pt" o:ole="">
            <v:imagedata r:id="rId99" o:title=""/>
          </v:shape>
          <o:OLEObject Type="Embed" ProgID="Equation.3" ShapeID="_x0000_i1144" DrawAspect="Content" ObjectID="_1810482981" r:id="rId185"/>
        </w:object>
      </w:r>
      <w:r w:rsidRPr="000203AA">
        <w:rPr>
          <w:rFonts w:eastAsiaTheme="minorHAnsi"/>
          <w:sz w:val="24"/>
          <w:szCs w:val="24"/>
        </w:rPr>
        <w:t xml:space="preserve"> математическое выражение закона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jc w:val="both"/>
        <w:rPr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Вина</w:t>
      </w: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0203AA">
        <w:rPr>
          <w:rFonts w:eastAsia="Times New Roman"/>
          <w:b/>
          <w:szCs w:val="28"/>
        </w:rPr>
        <w:t xml:space="preserve">Тестовые задания </w:t>
      </w:r>
    </w:p>
    <w:p w:rsidR="000203AA" w:rsidRPr="000203AA" w:rsidRDefault="000203AA" w:rsidP="000203A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</w:rPr>
      </w:pPr>
      <w:r w:rsidRPr="000203AA">
        <w:rPr>
          <w:rFonts w:eastAsia="Times New Roman"/>
          <w:sz w:val="24"/>
          <w:szCs w:val="24"/>
        </w:rPr>
        <w:tab/>
        <w:t>Тесты предназначены для оценки текущего уровня остаточных знаний студентов по дисциплине «Тепломассообмен»</w:t>
      </w:r>
    </w:p>
    <w:p w:rsidR="000203AA" w:rsidRPr="000203AA" w:rsidRDefault="000203AA" w:rsidP="000203AA">
      <w:pPr>
        <w:rPr>
          <w:rFonts w:eastAsia="Times New Roman"/>
          <w:sz w:val="24"/>
          <w:szCs w:val="24"/>
        </w:rPr>
      </w:pPr>
      <w:r w:rsidRPr="000203AA">
        <w:rPr>
          <w:sz w:val="24"/>
          <w:szCs w:val="24"/>
        </w:rPr>
        <w:t>Каждому студенту предлагается выполнить 5 заданий. Контрольное время 20 мин. Правильно надо ответить на 4 вопроса.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4642"/>
      </w:tblGrid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поверхность нагрева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, м² рекуперативного теплообменника при прямоточном движении теплоносителей, если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52400 Вт;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lastRenderedPageBreak/>
              <w:t>k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60 Вт/м²;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419">
                <v:shape id="_x0000_i1145" type="#_x0000_t75" style="width:9.75pt;height:21pt" o:ole="">
                  <v:imagedata r:id="rId186" o:title=""/>
                </v:shape>
                <o:OLEObject Type="Embed" ProgID="Equation.DSMT4" ShapeID="_x0000_i1145" DrawAspect="Content" ObjectID="_1810482982" r:id="rId18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815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420">
                <v:shape id="_x0000_i1146" type="#_x0000_t75" style="width:11.25pt;height:21pt" o:ole="">
                  <v:imagedata r:id="rId188" o:title=""/>
                </v:shape>
                <o:OLEObject Type="Embed" ProgID="Equation.DSMT4" ShapeID="_x0000_i1146" DrawAspect="Content" ObjectID="_1810482983" r:id="rId18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620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147" type="#_x0000_t75" style="width:12pt;height:21pt" o:ole="">
                  <v:imagedata r:id="rId190" o:title=""/>
                </v:shape>
                <o:OLEObject Type="Embed" ProgID="Equation.DSMT4" ShapeID="_x0000_i1147" DrawAspect="Content" ObjectID="_1810482984" r:id="rId19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148" type="#_x0000_t75" style="width:12pt;height:21pt" o:ole="">
                  <v:imagedata r:id="rId192" o:title=""/>
                </v:shape>
                <o:OLEObject Type="Embed" ProgID="Equation.DSMT4" ShapeID="_x0000_i1148" DrawAspect="Content" ObjectID="_1810482985" r:id="rId19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470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smartTag w:uri="urn:schemas-microsoft-com:office:smarttags" w:element="metricconverter">
              <w:smartTagPr>
                <w:attr w:name="ProductID" w:val="2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3,54 м²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1,82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smartTag w:uri="urn:schemas-microsoft-com:office:smarttags" w:element="metricconverter">
              <w:smartTagPr>
                <w:attr w:name="ProductID" w:val="2,23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2,23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Грасгофа.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149" type="#_x0000_t75" style="width:12.75pt;height:36pt" o:ole="">
                  <v:imagedata r:id="rId194" o:title=""/>
                </v:shape>
                <o:OLEObject Type="Embed" ProgID="Equation.DSMT4" ShapeID="_x0000_i1149" DrawAspect="Content" ObjectID="_1810482986" r:id="rId19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150" type="#_x0000_t75" style="width:27.75pt;height:36pt" o:ole="">
                  <v:imagedata r:id="rId196" o:title=""/>
                </v:shape>
                <o:OLEObject Type="Embed" ProgID="Equation.DSMT4" ShapeID="_x0000_i1150" DrawAspect="Content" ObjectID="_1810482987" r:id="rId19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151" type="#_x0000_t75" style="width:21pt;height:36pt" o:ole="">
                  <v:imagedata r:id="rId198" o:title=""/>
                </v:shape>
                <o:OLEObject Type="Embed" ProgID="Equation.DSMT4" ShapeID="_x0000_i1151" DrawAspect="Content" ObjectID="_1810482988" r:id="rId19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m:oMath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Планка.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152" type="#_x0000_t75" style="width:65.25pt;height:57pt" o:ole="">
                  <v:imagedata r:id="rId200" o:title=""/>
                </v:shape>
                <o:OLEObject Type="Embed" ProgID="Equation.DSMT4" ShapeID="_x0000_i1152" DrawAspect="Content" ObjectID="_1810482989" r:id="rId20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153" type="#_x0000_t75" style="width:54pt;height:38.25pt" o:ole="">
                  <v:imagedata r:id="rId202" o:title=""/>
                </v:shape>
                <o:OLEObject Type="Embed" ProgID="Equation.DSMT4" ShapeID="_x0000_i1153" DrawAspect="Content" ObjectID="_1810482990" r:id="rId20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154" type="#_x0000_t75" style="width:58.5pt;height:36pt" o:ole="">
                  <v:imagedata r:id="rId204" o:title=""/>
                </v:shape>
                <o:OLEObject Type="Embed" ProgID="Equation.DSMT4" ShapeID="_x0000_i1154" DrawAspect="Content" ObjectID="_1810482991" r:id="rId20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color w:val="FF0000"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</w:t>
            </w:r>
            <w:r w:rsidRPr="000203AA">
              <w:rPr>
                <w:rFonts w:eastAsia="MS Mincho"/>
                <w:b/>
                <w:color w:val="FF0000"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color w:val="FF0000"/>
                <w:position w:val="-28"/>
                <w:sz w:val="24"/>
                <w:szCs w:val="24"/>
              </w:rPr>
              <w:object w:dxaOrig="1020" w:dyaOrig="720">
                <v:shape id="_x0000_i1155" type="#_x0000_t75" style="width:51pt;height:36pt" o:ole="">
                  <v:imagedata r:id="rId206" o:title=""/>
                </v:shape>
                <o:OLEObject Type="Embed" ProgID="Equation.DSMT4" ShapeID="_x0000_i1155" DrawAspect="Content" ObjectID="_1810482992" r:id="rId20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закон изменения температуры для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 цилиндрической стенке.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Прямолинейный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Логарифмический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Гиперболический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Параболический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79" w:dyaOrig="360">
                <v:shape id="_x0000_i1156" type="#_x0000_t75" style="width:63pt;height:18pt" o:ole="">
                  <v:imagedata r:id="rId177" o:title=""/>
                </v:shape>
                <o:OLEObject Type="Embed" ProgID="Equation.DSMT4" ShapeID="_x0000_i1156" DrawAspect="Content" ObjectID="_1810482993" r:id="rId2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157" type="#_x0000_t75" style="width:65.25pt;height:18pt" o:ole="">
                  <v:imagedata r:id="rId179" o:title=""/>
                </v:shape>
                <o:OLEObject Type="Embed" ProgID="Equation.DSMT4" ShapeID="_x0000_i1157" DrawAspect="Content" ObjectID="_1810482994" r:id="rId20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158" type="#_x0000_t75" style="width:84pt;height:18pt" o:ole="">
                  <v:imagedata r:id="rId181" o:title=""/>
                </v:shape>
                <o:OLEObject Type="Embed" ProgID="Equation.DSMT4" ShapeID="_x0000_i1158" DrawAspect="Content" ObjectID="_1810482995" r:id="rId21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159" type="#_x0000_t75" style="width:85.5pt;height:18pt" o:ole="">
                  <v:imagedata r:id="rId183" o:title=""/>
                </v:shape>
                <o:OLEObject Type="Embed" ProgID="Equation.DSMT4" ShapeID="_x0000_i1159" DrawAspect="Content" ObjectID="_1810482996" r:id="rId21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Чему равна приведенная степень черноты двух параллельных поверхностей, если: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160" type="#_x0000_t75" style="width:13.5pt;height:18.75pt" o:ole="">
                  <v:imagedata r:id="rId212" o:title=""/>
                </v:shape>
                <o:OLEObject Type="Embed" ProgID="Equation.DSMT4" ShapeID="_x0000_i1160" DrawAspect="Content" ObjectID="_1810482997" r:id="rId21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0,25;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161" type="#_x0000_t75" style="width:15pt;height:18.75pt" o:ole="">
                  <v:imagedata r:id="rId214" o:title=""/>
                </v:shape>
                <o:OLEObject Type="Embed" ProgID="Equation.DSMT4" ShapeID="_x0000_i1161" DrawAspect="Content" ObjectID="_1810482998" r:id="rId21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0,5.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0,2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0,5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0,14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 0,8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3-мерного нестационарного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162" type="#_x0000_t75" style="width:84pt;height:18pt" o:ole="">
                  <v:imagedata r:id="rId216" o:title=""/>
                </v:shape>
                <o:OLEObject Type="Embed" ProgID="Equation.DSMT4" ShapeID="_x0000_i1162" DrawAspect="Content" ObjectID="_1810482999" r:id="rId21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163" type="#_x0000_t75" style="width:73.5pt;height:18pt" o:ole="">
                  <v:imagedata r:id="rId218" o:title=""/>
                </v:shape>
                <o:OLEObject Type="Embed" ProgID="Equation.DSMT4" ShapeID="_x0000_i1163" DrawAspect="Content" ObjectID="_1810483000" r:id="rId21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164" type="#_x0000_t75" style="width:60pt;height:18pt" o:ole="">
                  <v:imagedata r:id="rId220" o:title=""/>
                </v:shape>
                <o:OLEObject Type="Embed" ProgID="Equation.DSMT4" ShapeID="_x0000_i1164" DrawAspect="Content" ObjectID="_1810483001" r:id="rId22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165" type="#_x0000_t75" style="width:48.75pt;height:18pt" o:ole="">
                  <v:imagedata r:id="rId222" o:title=""/>
                </v:shape>
                <o:OLEObject Type="Embed" ProgID="Equation.DSMT4" ShapeID="_x0000_i1165" DrawAspect="Content" ObjectID="_1810483002" r:id="rId22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механизм передачи теплоты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поперек ламинарного пограничного </w:t>
            </w: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>слоя.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излучение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>Б)  все перечисленные (А+В+Г)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теплопроводность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конвекция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уравнением Ньютона –Рихмана.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166" type="#_x0000_t75" style="width:68.25pt;height:36pt" o:ole="">
                  <v:imagedata r:id="rId224" o:title=""/>
                </v:shape>
                <o:OLEObject Type="Embed" ProgID="Equation.DSMT4" ShapeID="_x0000_i1166" DrawAspect="Content" ObjectID="_1810483003" r:id="rId22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167" type="#_x0000_t75" style="width:75pt;height:18.75pt" o:ole="">
                  <v:imagedata r:id="rId226" o:title=""/>
                </v:shape>
                <o:OLEObject Type="Embed" ProgID="Equation.DSMT4" ShapeID="_x0000_i1167" DrawAspect="Content" ObjectID="_1810483004" r:id="rId22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168" type="#_x0000_t75" style="width:90pt;height:18.75pt" o:ole="">
                  <v:imagedata r:id="rId228" o:title=""/>
                </v:shape>
                <o:OLEObject Type="Embed" ProgID="Equation.DSMT4" ShapeID="_x0000_i1168" DrawAspect="Content" ObjectID="_1810483005" r:id="rId22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169" type="#_x0000_t75" style="width:140.25pt;height:36pt" o:ole="">
                  <v:imagedata r:id="rId230" o:title=""/>
                </v:shape>
                <o:OLEObject Type="Embed" ProgID="Equation.DSMT4" ShapeID="_x0000_i1169" DrawAspect="Content" ObjectID="_1810483006" r:id="rId23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1-слойной плоской стенки.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170" type="#_x0000_t75" style="width:74.25pt;height:39pt" o:ole="">
                  <v:imagedata r:id="rId232" o:title=""/>
                </v:shape>
                <o:OLEObject Type="Embed" ProgID="Equation.DSMT4" ShapeID="_x0000_i1170" DrawAspect="Content" ObjectID="_1810483007" r:id="rId2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171" type="#_x0000_t75" style="width:48.75pt;height:39pt" o:ole="">
                  <v:imagedata r:id="rId234" o:title=""/>
                </v:shape>
                <o:OLEObject Type="Embed" ProgID="Equation.DSMT4" ShapeID="_x0000_i1171" DrawAspect="Content" ObjectID="_1810483008" r:id="rId23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172" type="#_x0000_t75" style="width:135.75pt;height:39pt" o:ole="">
                  <v:imagedata r:id="rId236" o:title=""/>
                </v:shape>
                <o:OLEObject Type="Embed" ProgID="Equation.DSMT4" ShapeID="_x0000_i1172" DrawAspect="Content" ObjectID="_1810483009" r:id="rId23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173" type="#_x0000_t75" style="width:13.5pt;height:36pt" o:ole="">
                  <v:imagedata r:id="rId238" o:title=""/>
                </v:shape>
                <o:OLEObject Type="Embed" ProgID="Equation.DSMT4" ShapeID="_x0000_i1173" DrawAspect="Content" ObjectID="_1810483010" r:id="rId23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0203AA" w:rsidRPr="000203AA" w:rsidRDefault="000203AA" w:rsidP="000203AA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94"/>
        <w:gridCol w:w="18"/>
        <w:gridCol w:w="1240"/>
        <w:gridCol w:w="142"/>
        <w:gridCol w:w="1276"/>
        <w:gridCol w:w="354"/>
        <w:gridCol w:w="3012"/>
      </w:tblGrid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78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от горячего теплоносителя к холодному через цилиндрическую стенку длиной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линейную плотность теплового потока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174" type="#_x0000_t75" style="width:13.5pt;height:18.75pt" o:ole="">
                  <v:imagedata r:id="rId240" o:title=""/>
                </v:shape>
                <o:OLEObject Type="Embed" ProgID="Equation.DSMT4" ShapeID="_x0000_i1174" DrawAspect="Content" ObjectID="_1810483011" r:id="rId24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, Вт/м, если:     Δ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t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20 К;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00" w:dyaOrig="380">
                <v:shape id="_x0000_i1175" type="#_x0000_t75" style="width:15pt;height:18.75pt" o:ole="">
                  <v:imagedata r:id="rId242" o:title=""/>
                </v:shape>
                <o:OLEObject Type="Embed" ProgID="Equation.DSMT4" ShapeID="_x0000_i1175" DrawAspect="Content" ObjectID="_1810483012" r:id="rId24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K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40" w:dyaOrig="380">
                <v:shape id="_x0000_i1176" type="#_x0000_t75" style="width:17.25pt;height:18.75pt" o:ole="">
                  <v:imagedata r:id="rId244" o:title=""/>
                </v:shape>
                <o:OLEObject Type="Embed" ProgID="Equation.DSMT4" ShapeID="_x0000_i1176" DrawAspect="Content" ObjectID="_1810483013" r:id="rId2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700" w:dyaOrig="380">
                <v:shape id="_x0000_i1177" type="#_x0000_t75" style="width:35.25pt;height:18.75pt" o:ole="">
                  <v:imagedata r:id="rId246" o:title=""/>
                </v:shape>
                <o:OLEObject Type="Embed" ProgID="Equation.DSMT4" ShapeID="_x0000_i1177" DrawAspect="Content" ObjectID="_1810483014" r:id="rId24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Times New Roman"/>
                <w:b/>
                <w:position w:val="-6"/>
                <w:sz w:val="24"/>
                <w:szCs w:val="24"/>
              </w:rPr>
              <w:object w:dxaOrig="240" w:dyaOrig="300">
                <v:shape id="_x0000_i1178" type="#_x0000_t75" style="width:12pt;height:15pt" o:ole="">
                  <v:imagedata r:id="rId248" o:title=""/>
                </v:shape>
                <o:OLEObject Type="Embed" ProgID="Equation.DSMT4" ShapeID="_x0000_i1178" DrawAspect="Content" ObjectID="_1810483015" r:id="rId24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Вт/(м·К).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108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592,7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 слойную плоскую стенку.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179" type="#_x0000_t75" style="width:74.25pt;height:39pt" o:ole="">
                  <v:imagedata r:id="rId232" o:title=""/>
                </v:shape>
                <o:OLEObject Type="Embed" ProgID="Equation.DSMT4" ShapeID="_x0000_i1179" DrawAspect="Content" ObjectID="_1810483016" r:id="rId25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180" type="#_x0000_t75" style="width:48.75pt;height:39pt" o:ole="">
                  <v:imagedata r:id="rId234" o:title=""/>
                </v:shape>
                <o:OLEObject Type="Embed" ProgID="Equation.DSMT4" ShapeID="_x0000_i1180" DrawAspect="Content" ObjectID="_1810483017" r:id="rId25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181" type="#_x0000_t75" style="width:135.75pt;height:39pt" o:ole="">
                  <v:imagedata r:id="rId236" o:title=""/>
                </v:shape>
                <o:OLEObject Type="Embed" ProgID="Equation.DSMT4" ShapeID="_x0000_i1181" DrawAspect="Content" ObjectID="_1810483018" r:id="rId25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182" type="#_x0000_t75" style="width:13.5pt;height:36pt" o:ole="">
                  <v:imagedata r:id="rId238" o:title=""/>
                </v:shape>
                <o:OLEObject Type="Embed" ProgID="Equation.DSMT4" ShapeID="_x0000_i1182" DrawAspect="Content" ObjectID="_1810483019" r:id="rId25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Каким способом отдается теплота от </w:t>
            </w: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>отопительного радиатора окружающему воздуху.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>А)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всеми перечисленными (А+В+Г)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теплового баланса теплообменного аппарата.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183" type="#_x0000_t75" style="width:192.75pt;height:23.25pt" o:ole="">
                  <v:imagedata r:id="rId254" o:title=""/>
                </v:shape>
                <o:OLEObject Type="Embed" ProgID="Equation.DSMT4" ShapeID="_x0000_i1183" DrawAspect="Content" ObjectID="_1810483020" r:id="rId25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184" type="#_x0000_t75" style="width:60pt;height:18pt" o:ole="">
                  <v:imagedata r:id="rId256" o:title=""/>
                </v:shape>
                <o:OLEObject Type="Embed" ProgID="Equation.DSMT4" ShapeID="_x0000_i1184" DrawAspect="Content" ObjectID="_1810483021" r:id="rId25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1280" w:dyaOrig="420">
                <v:shape id="_x0000_i1185" type="#_x0000_t75" style="width:63.75pt;height:21pt" o:ole="">
                  <v:imagedata r:id="rId258" o:title=""/>
                </v:shape>
                <o:OLEObject Type="Embed" ProgID="Equation.DSMT4" ShapeID="_x0000_i1185" DrawAspect="Content" ObjectID="_1810483022" r:id="rId25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3040" w:dyaOrig="720">
                <v:shape id="_x0000_i1186" type="#_x0000_t75" style="width:152.25pt;height:36pt" o:ole="">
                  <v:imagedata r:id="rId260" o:title=""/>
                </v:shape>
                <o:OLEObject Type="Embed" ProgID="Equation.DSMT4" ShapeID="_x0000_i1186" DrawAspect="Content" ObjectID="_1810483023" r:id="rId26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конвекции!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187" type="#_x0000_t75" style="width:65.25pt;height:18pt" o:ole="">
                  <v:imagedata r:id="rId179" o:title=""/>
                </v:shape>
                <o:OLEObject Type="Embed" ProgID="Equation.DSMT4" ShapeID="_x0000_i1187" DrawAspect="Content" ObjectID="_1810483024" r:id="rId2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188" type="#_x0000_t75" style="width:85.5pt;height:18pt" o:ole="">
                  <v:imagedata r:id="rId181" o:title=""/>
                </v:shape>
                <o:OLEObject Type="Embed" ProgID="Equation.DSMT4" ShapeID="_x0000_i1188" DrawAspect="Content" ObjectID="_1810483025" r:id="rId2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189" type="#_x0000_t75" style="width:85.5pt;height:18pt" o:ole="">
                  <v:imagedata r:id="rId183" o:title=""/>
                </v:shape>
                <o:OLEObject Type="Embed" ProgID="Equation.DSMT4" ShapeID="_x0000_i1189" DrawAspect="Content" ObjectID="_1810483026" r:id="rId2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190" type="#_x0000_t75" style="width:63.75pt;height:18pt" o:ole="">
                  <v:imagedata r:id="rId265" o:title=""/>
                </v:shape>
                <o:OLEObject Type="Embed" ProgID="Equation.DSMT4" ShapeID="_x0000_i1190" DrawAspect="Content" ObjectID="_1810483027" r:id="rId26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от горячего теплоносителя к холодному через плоскую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5 м². Определить тепловой поток, если: </w:t>
            </w:r>
            <w:r w:rsidRPr="000203AA">
              <w:rPr>
                <w:rFonts w:eastAsia="MS Mincho"/>
                <w:b/>
                <w:position w:val="-10"/>
                <w:sz w:val="24"/>
                <w:szCs w:val="24"/>
              </w:rPr>
              <w:object w:dxaOrig="1040" w:dyaOrig="340">
                <v:shape id="_x0000_i1191" type="#_x0000_t75" style="width:51.75pt;height:17.25pt" o:ole="">
                  <v:imagedata r:id="rId267" o:title=""/>
                </v:shape>
                <o:OLEObject Type="Embed" ProgID="Equation.DSMT4" ShapeID="_x0000_i1191" DrawAspect="Content" ObjectID="_1810483028" r:id="rId26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192" type="#_x0000_t75" style="width:15pt;height:18.75pt" o:ole="">
                  <v:imagedata r:id="rId242" o:title=""/>
                </v:shape>
                <o:OLEObject Type="Embed" ProgID="Equation.DSMT4" ShapeID="_x0000_i1192" DrawAspect="Content" ObjectID="_1810483029" r:id="rId26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193" type="#_x0000_t75" style="width:17.25pt;height:18.75pt" o:ole="">
                  <v:imagedata r:id="rId244" o:title=""/>
                </v:shape>
                <o:OLEObject Type="Embed" ProgID="Equation.DSMT4" ShapeID="_x0000_i1193" DrawAspect="Content" ObjectID="_1810483030" r:id="rId27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194" type="#_x0000_t75" style="width:12pt;height:15pt" o:ole="">
                  <v:imagedata r:id="rId271" o:title=""/>
                </v:shape>
                <o:OLEObject Type="Embed" ProgID="Equation.DSMT4" ShapeID="_x0000_i1194" DrawAspect="Content" ObjectID="_1810483031" r:id="rId27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195" type="#_x0000_t75" style="width:12pt;height:15pt" o:ole="">
                  <v:imagedata r:id="rId248" o:title=""/>
                </v:shape>
                <o:OLEObject Type="Embed" ProgID="Equation.DSMT4" ShapeID="_x0000_i1195" DrawAspect="Content" ObjectID="_1810483032" r:id="rId27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Вт/(м·К).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32,8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65,6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173,9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118,2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Нуссельта.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196" type="#_x0000_t75" style="width:21pt;height:36pt" o:ole="">
                  <v:imagedata r:id="rId198" o:title=""/>
                </v:shape>
                <o:OLEObject Type="Embed" ProgID="Equation.DSMT4" ShapeID="_x0000_i1196" DrawAspect="Content" ObjectID="_1810483033" r:id="rId27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60">
                <v:shape id="_x0000_i1197" type="#_x0000_t75" style="width:51pt;height:38.25pt" o:ole="">
                  <v:imagedata r:id="rId275" o:title=""/>
                </v:shape>
                <o:OLEObject Type="Embed" ProgID="Equation.DSMT4" ShapeID="_x0000_i1197" DrawAspect="Content" ObjectID="_1810483034" r:id="rId27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198" type="#_x0000_t75" style="width:13.5pt;height:36pt" o:ole="">
                  <v:imagedata r:id="rId194" o:title=""/>
                </v:shape>
                <o:OLEObject Type="Embed" ProgID="Equation.DSMT4" ShapeID="_x0000_i1198" DrawAspect="Content" ObjectID="_1810483035" r:id="rId27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199" type="#_x0000_t75" style="width:28.5pt;height:36pt" o:ole="">
                  <v:imagedata r:id="rId196" o:title=""/>
                </v:shape>
                <o:OLEObject Type="Embed" ProgID="Equation.DSMT4" ShapeID="_x0000_i1199" DrawAspect="Content" ObjectID="_1810483036" r:id="rId27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среднелогарифмическую разность температур между теплоносителями?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200" type="#_x0000_t75" style="width:81pt;height:18.75pt" o:ole="">
                  <v:imagedata r:id="rId279" o:title=""/>
                </v:shape>
                <o:OLEObject Type="Embed" ProgID="Equation.DSMT4" ShapeID="_x0000_i1200" DrawAspect="Content" ObjectID="_1810483037" r:id="rId28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201" type="#_x0000_t75" style="width:80.25pt;height:18.75pt" o:ole="">
                  <v:imagedata r:id="rId281" o:title=""/>
                </v:shape>
                <o:OLEObject Type="Embed" ProgID="Equation.DSMT4" ShapeID="_x0000_i1201" DrawAspect="Content" ObjectID="_1810483038" r:id="rId28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202" type="#_x0000_t75" style="width:142.5pt;height:18.75pt" o:ole="">
                  <v:imagedata r:id="rId283" o:title=""/>
                </v:shape>
                <o:OLEObject Type="Embed" ProgID="Equation.DSMT4" ShapeID="_x0000_i1202" DrawAspect="Content" ObjectID="_1810483039" r:id="rId28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203" type="#_x0000_t75" style="width:92.25pt;height:21pt" o:ole="">
                  <v:imagedata r:id="rId285" o:title=""/>
                </v:shape>
                <o:OLEObject Type="Embed" ProgID="Equation.DSMT4" ShapeID="_x0000_i1203" DrawAspect="Content" ObjectID="_1810483040" r:id="rId28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3-мерного 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204" type="#_x0000_t75" style="width:84pt;height:18pt" o:ole="">
                  <v:imagedata r:id="rId216" o:title=""/>
                </v:shape>
                <o:OLEObject Type="Embed" ProgID="Equation.DSMT4" ShapeID="_x0000_i1204" DrawAspect="Content" ObjectID="_1810483041" r:id="rId28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205" type="#_x0000_t75" style="width:73.5pt;height:18pt" o:ole="">
                  <v:imagedata r:id="rId218" o:title=""/>
                </v:shape>
                <o:OLEObject Type="Embed" ProgID="Equation.DSMT4" ShapeID="_x0000_i1205" DrawAspect="Content" ObjectID="_1810483042" r:id="rId28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206" type="#_x0000_t75" style="width:60pt;height:18pt" o:ole="">
                  <v:imagedata r:id="rId220" o:title=""/>
                </v:shape>
                <o:OLEObject Type="Embed" ProgID="Equation.DSMT4" ShapeID="_x0000_i1206" DrawAspect="Content" ObjectID="_1810483043" r:id="rId28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207" type="#_x0000_t75" style="width:48.75pt;height:18pt" o:ole="">
                  <v:imagedata r:id="rId222" o:title=""/>
                </v:shape>
                <o:OLEObject Type="Embed" ProgID="Equation.DSMT4" ShapeID="_x0000_i1207" DrawAspect="Content" ObjectID="_1810483044" r:id="rId29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От чего зависит степень черноты поверхности?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от состояния поверхности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от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от всех перечисленных (А+Б+Г)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от физических свойств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от горячего теплоносителя к холодному через цилиндрическую стенку длиной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передаваемый поток теплоты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,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Вт, если: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>Δ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t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= 20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К;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00" w:dyaOrig="380">
                <v:shape id="_x0000_i1208" type="#_x0000_t75" style="width:15pt;height:18.75pt" o:ole="">
                  <v:imagedata r:id="rId242" o:title=""/>
                </v:shape>
                <o:OLEObject Type="Embed" ProgID="Equation.DSMT4" ShapeID="_x0000_i1208" DrawAspect="Content" ObjectID="_1810483045" r:id="rId29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40" w:dyaOrig="380">
                <v:shape id="_x0000_i1209" type="#_x0000_t75" style="width:17.25pt;height:18.75pt" o:ole="">
                  <v:imagedata r:id="rId244" o:title=""/>
                </v:shape>
                <o:OLEObject Type="Embed" ProgID="Equation.DSMT4" ShapeID="_x0000_i1209" DrawAspect="Content" ObjectID="_1810483046" r:id="rId29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700" w:dyaOrig="380">
                <v:shape id="_x0000_i1210" type="#_x0000_t75" style="width:35.25pt;height:18.75pt" o:ole="">
                  <v:imagedata r:id="rId246" o:title=""/>
                </v:shape>
                <o:OLEObject Type="Embed" ProgID="Equation.DSMT4" ShapeID="_x0000_i1210" DrawAspect="Content" ObjectID="_1810483047" r:id="rId29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Times New Roman"/>
                <w:b/>
                <w:position w:val="-6"/>
                <w:sz w:val="24"/>
                <w:szCs w:val="24"/>
              </w:rPr>
              <w:object w:dxaOrig="240" w:dyaOrig="300">
                <v:shape id="_x0000_i1211" type="#_x0000_t75" style="width:12pt;height:15pt" o:ole="">
                  <v:imagedata r:id="rId248" o:title=""/>
                </v:shape>
                <o:OLEObject Type="Embed" ProgID="Equation.DSMT4" ShapeID="_x0000_i1211" DrawAspect="Content" ObjectID="_1810483048" r:id="rId29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Вт/(м·К)!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118,5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9,26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Грасгофа.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212" type="#_x0000_t75" style="width:13.5pt;height:36pt" o:ole="">
                  <v:imagedata r:id="rId194" o:title=""/>
                </v:shape>
                <o:OLEObject Type="Embed" ProgID="Equation.DSMT4" ShapeID="_x0000_i1212" DrawAspect="Content" ObjectID="_1810483049" r:id="rId29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213" type="#_x0000_t75" style="width:28.5pt;height:36pt" o:ole="">
                  <v:imagedata r:id="rId196" o:title=""/>
                </v:shape>
                <o:OLEObject Type="Embed" ProgID="Equation.DSMT4" ShapeID="_x0000_i1213" DrawAspect="Content" ObjectID="_1810483050" r:id="rId29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214" type="#_x0000_t75" style="width:21pt;height:36pt" o:ole="">
                  <v:imagedata r:id="rId198" o:title=""/>
                </v:shape>
                <o:OLEObject Type="Embed" ProgID="Equation.DSMT4" ShapeID="_x0000_i1214" DrawAspect="Content" ObjectID="_1810483051" r:id="rId29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Планка.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215" type="#_x0000_t75" style="width:54pt;height:38.25pt" o:ole="">
                  <v:imagedata r:id="rId202" o:title=""/>
                </v:shape>
                <o:OLEObject Type="Embed" ProgID="Equation.DSMT4" ShapeID="_x0000_i1215" DrawAspect="Content" ObjectID="_1810483052" r:id="rId29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216" type="#_x0000_t75" style="width:51pt;height:36pt" o:ole="">
                  <v:imagedata r:id="rId206" o:title=""/>
                </v:shape>
                <o:OLEObject Type="Embed" ProgID="Equation.DSMT4" ShapeID="_x0000_i1216" DrawAspect="Content" ObjectID="_1810483053" r:id="rId29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217" type="#_x0000_t75" style="width:58.5pt;height:36pt" o:ole="">
                  <v:imagedata r:id="rId204" o:title=""/>
                </v:shape>
                <o:OLEObject Type="Embed" ProgID="Equation.DSMT4" ShapeID="_x0000_i1217" DrawAspect="Content" ObjectID="_1810483054" r:id="rId30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218" type="#_x0000_t75" style="width:65.25pt;height:57pt" o:ole="">
                  <v:imagedata r:id="rId200" o:title=""/>
                </v:shape>
                <o:OLEObject Type="Embed" ProgID="Equation.DSMT4" ShapeID="_x0000_i1218" DrawAspect="Content" ObjectID="_1810483055" r:id="rId30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Закон изменения температуры для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 цилиндрической стенке.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Прямолинейный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Логарифмический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Параболический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Гиперболический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19" type="#_x0000_t75" style="width:39.75pt;height:18.75pt" o:ole="">
                  <v:imagedata r:id="rId302" o:title=""/>
                </v:shape>
                <o:OLEObject Type="Embed" ProgID="Equation.DSMT4" ShapeID="_x0000_i1219" DrawAspect="Content" ObjectID="_1810483056" r:id="rId30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Align w:val="center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2" o:spid="_x0000_s1073" style="position:absolute;flip:x;z-index:251626496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CoKnCFbAgAAaAQAAA4AAAAAAAAAAAAAAAAALgIAAGRycy9lMm9Eb2MueG1s&#10;UEsBAi0AFAAGAAgAAAAhAFlPcS3dAAAACQEAAA8AAAAAAAAAAAAAAAAAtQQAAGRycy9kb3ducmV2&#10;LnhtbFBLBQYAAAAABAAEAPMAAAC/BQAAAAA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61" o:spid="_x0000_s1074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" filled="f">
                  <v:path arrowok="t" o:connecttype="custom" o:connectlocs="57150,0;0,266700" o:connectangles="0,0"/>
                </v:poly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0" o:spid="_x0000_s1075" style="position:absolute;z-index:251628544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wb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FboHBt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9" o:spid="_x0000_s1076" style="position:absolute;flip:y;z-index:251629568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kw6nxm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58" o:spid="_x0000_s1077" style="position:absolute;margin-left:56.7pt;margin-top:23.5pt;width:36pt;height:1in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mS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zw/5kkECAABOBAAA&#10;DgAAAAAAAAAAAAAAAAAuAgAAZHJzL2Uyb0RvYy54bWxQSwECLQAUAAYACAAAACEAvxHuwN4AAAAK&#10;AQAADwAAAAAAAAAAAAAAAACbBAAAZHJzL2Rvd25yZXYueG1sUEsFBgAAAAAEAAQA8wAAAKYFAAAA&#10;AA=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57" o:spid="_x0000_s1078" style="position:absolute;margin-left:20.7pt;margin-top:23.5pt;width:36pt;height:1in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"/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20" type="#_x0000_t75" style="width:13.5pt;height:18.75pt" o:ole="">
                  <v:imagedata r:id="rId304" o:title=""/>
                </v:shape>
                <o:OLEObject Type="Embed" ProgID="Equation.DSMT4" ShapeID="_x0000_i1220" DrawAspect="Content" ObjectID="_1810483057" r:id="rId305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221" type="#_x0000_t75" style="width:15pt;height:18.75pt" o:ole="">
                  <v:imagedata r:id="rId306" o:title=""/>
                </v:shape>
                <o:OLEObject Type="Embed" ProgID="Equation.DSMT4" ShapeID="_x0000_i1221" DrawAspect="Content" ObjectID="_1810483058" r:id="rId30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22" type="#_x0000_t75" style="width:13.5pt;height:18.75pt" o:ole="">
                  <v:imagedata r:id="rId308" o:title=""/>
                </v:shape>
                <o:OLEObject Type="Embed" ProgID="Equation.DSMT4" ShapeID="_x0000_i1222" DrawAspect="Content" ObjectID="_1810483059" r:id="rId309"/>
              </w:obje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6" o:spid="_x0000_s1079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7pt,-.3pt,56.4pt,13.1pt" coordsize="71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" filled="f">
                  <v:stroke startarrow="oval" endarrow="oval"/>
                  <v:path arrowok="t" o:connecttype="custom" o:connectlocs="0,0;453390,17018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5" o:spid="_x0000_s1080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5pt,-.7pt,92.4pt,24.35pt" coordsize="70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" filled="f">
                  <v:stroke startarrow="oval" endarrow="oval"/>
                  <v:path arrowok="t" o:connecttype="custom" o:connectlocs="0,0;447675,318135" o:connectangles="0,0"/>
                </v:polylin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223" type="#_x0000_t75" style="width:16.5pt;height:18.75pt" o:ole="">
                  <v:imagedata r:id="rId310" o:title=""/>
                </v:shape>
                <o:OLEObject Type="Embed" ProgID="Equation.DSMT4" ShapeID="_x0000_i1223" DrawAspect="Content" ObjectID="_1810483060" r:id="rId31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 x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</w:t>
            </w:r>
          </w:p>
        </w:tc>
        <w:tc>
          <w:tcPr>
            <w:tcW w:w="301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24" type="#_x0000_t75" style="width:39.75pt;height:18.75pt" o:ole="">
                  <v:imagedata r:id="rId312" o:title=""/>
                </v:shape>
                <o:OLEObject Type="Embed" ProgID="Equation.DSMT4" ShapeID="_x0000_i1224" DrawAspect="Content" ObjectID="_1810483061" r:id="rId31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25" type="#_x0000_t75" style="width:39.75pt;height:18.75pt" o:ole="">
                  <v:imagedata r:id="rId314" o:title=""/>
                </v:shape>
                <o:OLEObject Type="Embed" ProgID="Equation.DSMT4" ShapeID="_x0000_i1225" DrawAspect="Content" ObjectID="_1810483062" r:id="rId31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26" type="#_x0000_t75" style="width:39.75pt;height:18.75pt" o:ole="">
                  <v:imagedata r:id="rId316" o:title=""/>
                </v:shape>
                <o:OLEObject Type="Embed" ProgID="Equation.DSMT4" ShapeID="_x0000_i1226" DrawAspect="Content" ObjectID="_1810483063" r:id="rId31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отдается свободной конвекцией от горизонтального цилиндра длиной </w:t>
            </w:r>
            <w:r w:rsidRPr="000203AA">
              <w:rPr>
                <w:rFonts w:eastAsia="MS Mincho"/>
                <w:b/>
                <w:position w:val="-4"/>
                <w:sz w:val="24"/>
                <w:szCs w:val="24"/>
              </w:rPr>
              <w:object w:dxaOrig="200" w:dyaOrig="279">
                <v:shape id="_x0000_i1227" type="#_x0000_t75" style="width:9.75pt;height:13.5pt" o:ole="">
                  <v:imagedata r:id="rId318" o:title=""/>
                </v:shape>
                <o:OLEObject Type="Embed" ProgID="Equation.DSMT4" ShapeID="_x0000_i1227" DrawAspect="Content" ObjectID="_1810483064" r:id="rId31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28" type="#_x0000_t75" style="width:11.25pt;height:18.75pt" o:ole="">
                  <v:imagedata r:id="rId320" o:title=""/>
                </v:shape>
                <o:OLEObject Type="Embed" ProgID="Equation.DSMT4" ShapeID="_x0000_i1228" DrawAspect="Content" ObjectID="_1810483065" r:id="rId32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30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 к воздуху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29" type="#_x0000_t75" style="width:11.25pt;height:18.75pt" o:ole="">
                  <v:imagedata r:id="rId322" o:title=""/>
                </v:shape>
                <o:OLEObject Type="Embed" ProgID="Equation.DSMT4" ShapeID="_x0000_i1229" DrawAspect="Content" ObjectID="_1810483066" r:id="rId32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С. Определить линейный тепловой поток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30" type="#_x0000_t75" style="width:13.5pt;height:18.75pt" o:ole="">
                  <v:imagedata r:id="rId324" o:title=""/>
                </v:shape>
                <o:OLEObject Type="Embed" ProgID="Equation.DSMT4" ShapeID="_x0000_i1230" DrawAspect="Content" ObjectID="_1810483067" r:id="rId325"/>
              </w:objec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Вт/м, если для воздуха: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0,7;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231" type="#_x0000_t75" style="width:12pt;height:15pt" o:ole="">
                  <v:imagedata r:id="rId326" o:title=""/>
                </v:shape>
                <o:OLEObject Type="Embed" ProgID="Equation.DSMT4" ShapeID="_x0000_i1231" DrawAspect="Content" ObjectID="_1810483068" r:id="rId32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0,025 Вт/(м·К);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232" type="#_x0000_t75" style="width:11.25pt;height:12pt" o:ole="">
                  <v:imagedata r:id="rId328" o:title=""/>
                </v:shape>
                <o:OLEObject Type="Embed" ProgID="Equation.DSMT4" ShapeID="_x0000_i1232" DrawAspect="Content" ObjectID="_1810483069" r:id="rId32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14,2</w:t>
            </w:r>
            <w:r w:rsidRPr="000203AA">
              <w:rPr>
                <w:rFonts w:eastAsia="MS Mincho"/>
                <w:b/>
                <w:sz w:val="24"/>
                <w:szCs w:val="24"/>
              </w:rPr>
              <w:t>·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  <w:lang w:val="en-US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м²/с.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10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31,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5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1-мерного 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233" type="#_x0000_t75" style="width:48.75pt;height:18pt" o:ole="">
                  <v:imagedata r:id="rId222" o:title=""/>
                </v:shape>
                <o:OLEObject Type="Embed" ProgID="Equation.DSMT4" ShapeID="_x0000_i1233" DrawAspect="Content" ObjectID="_1810483070" r:id="rId33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234" type="#_x0000_t75" style="width:84pt;height:18pt" o:ole="">
                  <v:imagedata r:id="rId216" o:title=""/>
                </v:shape>
                <o:OLEObject Type="Embed" ProgID="Equation.DSMT4" ShapeID="_x0000_i1234" DrawAspect="Content" ObjectID="_1810483071" r:id="rId33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235" type="#_x0000_t75" style="width:73.5pt;height:18pt" o:ole="">
                  <v:imagedata r:id="rId218" o:title=""/>
                </v:shape>
                <o:OLEObject Type="Embed" ProgID="Equation.DSMT4" ShapeID="_x0000_i1235" DrawAspect="Content" ObjectID="_1810483072" r:id="rId33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236" type="#_x0000_t75" style="width:60pt;height:18pt" o:ole="">
                  <v:imagedata r:id="rId220" o:title=""/>
                </v:shape>
                <o:OLEObject Type="Embed" ProgID="Equation.DSMT4" ShapeID="_x0000_i1236" DrawAspect="Content" ObjectID="_1810483073" r:id="rId3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1-слойную цилиндрическую стенку!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237" type="#_x0000_t75" style="width:74.25pt;height:39pt" o:ole="">
                  <v:imagedata r:id="rId232" o:title=""/>
                </v:shape>
                <o:OLEObject Type="Embed" ProgID="Equation.DSMT4" ShapeID="_x0000_i1237" DrawAspect="Content" ObjectID="_1810483074" r:id="rId33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238" type="#_x0000_t75" style="width:48.75pt;height:39pt" o:ole="">
                  <v:imagedata r:id="rId234" o:title=""/>
                </v:shape>
                <o:OLEObject Type="Embed" ProgID="Equation.DSMT4" ShapeID="_x0000_i1238" DrawAspect="Content" ObjectID="_1810483075" r:id="rId33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239" type="#_x0000_t75" style="width:135.75pt;height:39pt" o:ole="">
                  <v:imagedata r:id="rId236" o:title=""/>
                </v:shape>
                <o:OLEObject Type="Embed" ProgID="Equation.DSMT4" ShapeID="_x0000_i1239" DrawAspect="Content" ObjectID="_1810483076" r:id="rId33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240" type="#_x0000_t75" style="width:13.5pt;height:36pt" o:ole="">
                  <v:imagedata r:id="rId238" o:title=""/>
                </v:shape>
                <o:OLEObject Type="Embed" ProgID="Equation.DSMT4" ShapeID="_x0000_i1240" DrawAspect="Content" ObjectID="_1810483077" r:id="rId33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Каково направление вектора температурного градиента?</w:t>
            </w:r>
          </w:p>
        </w:tc>
        <w:tc>
          <w:tcPr>
            <w:tcW w:w="6024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По касательной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По касательной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По нормали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По нормали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уравнением Ньютона- Рихмана?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241" type="#_x0000_t75" style="width:68.25pt;height:36pt" o:ole="">
                  <v:imagedata r:id="rId224" o:title=""/>
                </v:shape>
                <o:OLEObject Type="Embed" ProgID="Equation.DSMT4" ShapeID="_x0000_i1241" DrawAspect="Content" ObjectID="_1810483078" r:id="rId338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242" type="#_x0000_t75" style="width:75pt;height:18.75pt" o:ole="">
                  <v:imagedata r:id="rId226" o:title=""/>
                </v:shape>
                <o:OLEObject Type="Embed" ProgID="Equation.DSMT4" ShapeID="_x0000_i1242" DrawAspect="Content" ObjectID="_1810483079" r:id="rId33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243" type="#_x0000_t75" style="width:90pt;height:18.75pt" o:ole="">
                  <v:imagedata r:id="rId228" o:title=""/>
                </v:shape>
                <o:OLEObject Type="Embed" ProgID="Equation.DSMT4" ShapeID="_x0000_i1243" DrawAspect="Content" ObjectID="_1810483080" r:id="rId34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244" type="#_x0000_t75" style="width:140.25pt;height:36pt" o:ole="">
                  <v:imagedata r:id="rId230" o:title=""/>
                </v:shape>
                <o:OLEObject Type="Embed" ProgID="Equation.DSMT4" ShapeID="_x0000_i1244" DrawAspect="Content" ObjectID="_1810483081" r:id="rId34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245" type="#_x0000_t75" style="width:9.75pt;height:18.75pt" o:ole="">
                  <v:imagedata r:id="rId342" o:title=""/>
                </v:shape>
                <o:OLEObject Type="Embed" ProgID="Equation.DSMT4" ShapeID="_x0000_i1245" DrawAspect="Content" ObjectID="_1810483082" r:id="rId34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46" type="#_x0000_t75" style="width:11.25pt;height:18.75pt" o:ole="">
                  <v:imagedata r:id="rId320" o:title=""/>
                </v:shape>
                <o:OLEObject Type="Embed" ProgID="Equation.DSMT4" ShapeID="_x0000_i1246" DrawAspect="Content" ObjectID="_1810483083" r:id="rId3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удельный линейный тепловой поток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47" type="#_x0000_t75" style="width:13.5pt;height:18.75pt" o:ole="">
                  <v:imagedata r:id="rId345" o:title=""/>
                </v:shape>
                <o:OLEObject Type="Embed" ProgID="Equation.DSMT4" ShapeID="_x0000_i1247" DrawAspect="Content" ObjectID="_1810483084" r:id="rId34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Вт/м, если для воздуха: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248" type="#_x0000_t75" style="width:11.25pt;height:12pt" o:ole="">
                  <v:imagedata r:id="rId347" o:title=""/>
                </v:shape>
                <o:OLEObject Type="Embed" ProgID="Equation.DSMT4" ShapeID="_x0000_i1248" DrawAspect="Content" ObjectID="_1810483085" r:id="rId34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м²/с;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249" type="#_x0000_t75" style="width:12pt;height:15pt" o:ole="">
                  <v:imagedata r:id="rId349" o:title=""/>
                </v:shape>
                <o:OLEObject Type="Embed" ProgID="Equation.DSMT4" ShapeID="_x0000_i1249" DrawAspect="Content" ObjectID="_1810483086" r:id="rId35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0,028 Вт/(м·К);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 xml:space="preserve">Pr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= </w:t>
            </w:r>
            <w:r w:rsidRPr="000203AA">
              <w:rPr>
                <w:rFonts w:eastAsia="MS Mincho"/>
                <w:b/>
                <w:sz w:val="24"/>
                <w:szCs w:val="24"/>
              </w:rPr>
              <w:t>0,7.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685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тепловые потоки прямоточного и противоточного теплообменников при одинаковых условиях!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250" type="#_x0000_t75" style="width:31.5pt;height:21pt" o:ole="">
                  <v:imagedata r:id="rId351" o:title=""/>
                </v:shape>
                <o:OLEObject Type="Embed" ProgID="Equation.DSMT4" ShapeID="_x0000_i1250" DrawAspect="Content" ObjectID="_1810483087" r:id="rId35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251" type="#_x0000_t75" style="width:30pt;height:21pt" o:ole="">
                  <v:imagedata r:id="rId353" o:title=""/>
                </v:shape>
                <o:OLEObject Type="Embed" ProgID="Equation.DSMT4" ShapeID="_x0000_i1251" DrawAspect="Content" ObjectID="_1810483088" r:id="rId35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252" type="#_x0000_t75" style="width:31.5pt;height:21pt" o:ole="">
                  <v:imagedata r:id="rId351" o:title=""/>
                </v:shape>
                <o:OLEObject Type="Embed" ProgID="Equation.DSMT4" ShapeID="_x0000_i1252" DrawAspect="Content" ObjectID="_1810483089" r:id="rId35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&lt;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253" type="#_x0000_t75" style="width:30pt;height:21pt" o:ole="">
                  <v:imagedata r:id="rId353" o:title=""/>
                </v:shape>
                <o:OLEObject Type="Embed" ProgID="Equation.DSMT4" ShapeID="_x0000_i1253" DrawAspect="Content" ObjectID="_1810483090" r:id="rId35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254" type="#_x0000_t75" style="width:31.5pt;height:21pt" o:ole="">
                  <v:imagedata r:id="rId351" o:title=""/>
                </v:shape>
                <o:OLEObject Type="Embed" ProgID="Equation.DSMT4" ShapeID="_x0000_i1254" DrawAspect="Content" ObjectID="_1810483091" r:id="rId357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=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255" type="#_x0000_t75" style="width:30pt;height:21pt" o:ole="">
                  <v:imagedata r:id="rId353" o:title=""/>
                </v:shape>
                <o:OLEObject Type="Embed" ProgID="Equation.DSMT4" ShapeID="_x0000_i1255" DrawAspect="Content" ObjectID="_1810483092" r:id="rId35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Могут ли пересекаться между собой изотермические поверхности?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Нет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Да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Стефана-Больцмана для серого тела!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256" type="#_x0000_t75" style="width:58.5pt;height:36pt" o:ole="">
                  <v:imagedata r:id="rId204" o:title=""/>
                </v:shape>
                <o:OLEObject Type="Embed" ProgID="Equation.DSMT4" ShapeID="_x0000_i1256" DrawAspect="Content" ObjectID="_1810483093" r:id="rId35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257" type="#_x0000_t75" style="width:51pt;height:36pt" o:ole="">
                  <v:imagedata r:id="rId206" o:title=""/>
                </v:shape>
                <o:OLEObject Type="Embed" ProgID="Equation.DSMT4" ShapeID="_x0000_i1257" DrawAspect="Content" ObjectID="_1810483094" r:id="rId36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258" type="#_x0000_t75" style="width:65.25pt;height:57pt" o:ole="">
                  <v:imagedata r:id="rId200" o:title=""/>
                </v:shape>
                <o:OLEObject Type="Embed" ProgID="Equation.DSMT4" ShapeID="_x0000_i1258" DrawAspect="Content" ObjectID="_1810483095" r:id="rId36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259" type="#_x0000_t75" style="width:54pt;height:38.25pt" o:ole="">
                  <v:imagedata r:id="rId202" o:title=""/>
                </v:shape>
                <o:OLEObject Type="Embed" ProgID="Equation.DSMT4" ShapeID="_x0000_i1259" DrawAspect="Content" ObjectID="_1810483096" r:id="rId3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9857E2" w:rsidRPr="009857E2" w:rsidRDefault="009857E2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260" type="#_x0000_t75" style="width:85.5pt;height:18pt" o:ole="">
                  <v:imagedata r:id="rId181" o:title=""/>
                </v:shape>
                <o:OLEObject Type="Embed" ProgID="Equation.DSMT4" ShapeID="_x0000_i1260" DrawAspect="Content" ObjectID="_1810483097" r:id="rId3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261" type="#_x0000_t75" style="width:85.5pt;height:18pt" o:ole="">
                  <v:imagedata r:id="rId183" o:title=""/>
                </v:shape>
                <o:OLEObject Type="Embed" ProgID="Equation.DSMT4" ShapeID="_x0000_i1261" DrawAspect="Content" ObjectID="_1810483098" r:id="rId3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262" type="#_x0000_t75" style="width:63.75pt;height:18pt" o:ole="">
                  <v:imagedata r:id="rId265" o:title=""/>
                </v:shape>
                <o:OLEObject Type="Embed" ProgID="Equation.DSMT4" ShapeID="_x0000_i1262" DrawAspect="Content" ObjectID="_1810483099" r:id="rId3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263" type="#_x0000_t75" style="width:65.25pt;height:18pt" o:ole="">
                  <v:imagedata r:id="rId179" o:title=""/>
                </v:shape>
                <o:OLEObject Type="Embed" ProgID="Equation.DSMT4" ShapeID="_x0000_i1263" DrawAspect="Content" ObjectID="_1810483100" r:id="rId36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теплопроводностью через 2-слойную плоскую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8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0,8 м²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температуру между слоями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00" w:dyaOrig="360">
                <v:shape id="_x0000_i1264" type="#_x0000_t75" style="width:9.75pt;height:18pt" o:ole="">
                  <v:imagedata r:id="rId367" o:title=""/>
                </v:shape>
                <o:OLEObject Type="Embed" ProgID="Equation.DSMT4" ShapeID="_x0000_i1264" DrawAspect="Content" ObjectID="_1810483101" r:id="rId36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265" type="#_x0000_t75" style="width:13.5pt;height:18.75pt" o:ole="">
                  <v:imagedata r:id="rId369" o:title=""/>
                </v:shape>
                <o:OLEObject Type="Embed" ProgID="Equation.DSMT4" ShapeID="_x0000_i1265" DrawAspect="Content" ObjectID="_1810483102" r:id="rId37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66" type="#_x0000_t75" style="width:13.5pt;height:18.75pt" o:ole="">
                  <v:imagedata r:id="rId371" o:title=""/>
                </v:shape>
                <o:OLEObject Type="Embed" ProgID="Equation.DSMT4" ShapeID="_x0000_i1266" DrawAspect="Content" ObjectID="_1810483103" r:id="rId37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 Вт/(м·К);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67" type="#_x0000_t75" style="width:13.5pt;height:18.75pt" o:ole="">
                  <v:imagedata r:id="rId308" o:title=""/>
                </v:shape>
                <o:OLEObject Type="Embed" ProgID="Equation.DSMT4" ShapeID="_x0000_i1267" DrawAspect="Content" ObjectID="_1810483104" r:id="rId37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268" type="#_x0000_t75" style="width:15pt;height:18.75pt" o:ole="">
                  <v:imagedata r:id="rId374" o:title=""/>
                </v:shape>
                <o:OLEObject Type="Embed" ProgID="Equation.DSMT4" ShapeID="_x0000_i1268" DrawAspect="Content" ObjectID="_1810483105" r:id="rId37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0,02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269" type="#_x0000_t75" style="width:15pt;height:18.75pt" o:ole="">
                  <v:imagedata r:id="rId376" o:title=""/>
                </v:shape>
                <o:OLEObject Type="Embed" ProgID="Equation.DSMT4" ShapeID="_x0000_i1269" DrawAspect="Content" ObjectID="_1810483106" r:id="rId37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0,1 Вт/(м·К);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270" type="#_x0000_t75" style="width:16.5pt;height:18.75pt" o:ole="">
                  <v:imagedata r:id="rId310" o:title=""/>
                </v:shape>
                <o:OLEObject Type="Embed" ProgID="Equation.DSMT4" ShapeID="_x0000_i1270" DrawAspect="Content" ObjectID="_1810483107" r:id="rId37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=350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500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550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400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450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отдается теплота от отопительного устройства окружающему воздуху?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всеми перечисленными (А+Б+В)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теплового баланса теплообменного аппарата!</w:t>
            </w:r>
          </w:p>
        </w:tc>
        <w:tc>
          <w:tcPr>
            <w:tcW w:w="6024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3040" w:dyaOrig="720">
                <v:shape id="_x0000_i1271" type="#_x0000_t75" style="width:152.25pt;height:36pt" o:ole="">
                  <v:imagedata r:id="rId260" o:title=""/>
                </v:shape>
                <o:OLEObject Type="Embed" ProgID="Equation.DSMT4" ShapeID="_x0000_i1271" DrawAspect="Content" ObjectID="_1810483108" r:id="rId37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272" type="#_x0000_t75" style="width:192.75pt;height:23.25pt" o:ole="">
                  <v:imagedata r:id="rId254" o:title=""/>
                </v:shape>
                <o:OLEObject Type="Embed" ProgID="Equation.DSMT4" ShapeID="_x0000_i1272" DrawAspect="Content" ObjectID="_1810483109" r:id="rId38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273" type="#_x0000_t75" style="width:60pt;height:18pt" o:ole="">
                  <v:imagedata r:id="rId256" o:title=""/>
                </v:shape>
                <o:OLEObject Type="Embed" ProgID="Equation.DSMT4" ShapeID="_x0000_i1273" DrawAspect="Content" ObjectID="_1810483110" r:id="rId38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1280" w:dyaOrig="420">
                <v:shape id="_x0000_i1274" type="#_x0000_t75" style="width:63.75pt;height:21pt" o:ole="">
                  <v:imagedata r:id="rId258" o:title=""/>
                </v:shape>
                <o:OLEObject Type="Embed" ProgID="Equation.DSMT4" ShapeID="_x0000_i1274" DrawAspect="Content" ObjectID="_1810483111" r:id="rId38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уравнением закона Фурье?</w:t>
            </w:r>
          </w:p>
        </w:tc>
        <w:tc>
          <w:tcPr>
            <w:tcW w:w="3366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275" type="#_x0000_t75" style="width:90pt;height:18.75pt" o:ole="">
                  <v:imagedata r:id="rId228" o:title=""/>
                </v:shape>
                <o:OLEObject Type="Embed" ProgID="Equation.DSMT4" ShapeID="_x0000_i1275" DrawAspect="Content" ObjectID="_1810483112" r:id="rId38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276" type="#_x0000_t75" style="width:140.25pt;height:36pt" o:ole="">
                  <v:imagedata r:id="rId230" o:title=""/>
                </v:shape>
                <o:OLEObject Type="Embed" ProgID="Equation.DSMT4" ShapeID="_x0000_i1276" DrawAspect="Content" ObjectID="_1810483113" r:id="rId38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277" type="#_x0000_t75" style="width:68.25pt;height:36pt" o:ole="">
                  <v:imagedata r:id="rId224" o:title=""/>
                </v:shape>
                <o:OLEObject Type="Embed" ProgID="Equation.DSMT4" ShapeID="_x0000_i1277" DrawAspect="Content" ObjectID="_1810483114" r:id="rId385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278" type="#_x0000_t75" style="width:75pt;height:18.75pt" o:ole="">
                  <v:imagedata r:id="rId226" o:title=""/>
                </v:shape>
                <o:OLEObject Type="Embed" ProgID="Equation.DSMT4" ShapeID="_x0000_i1278" DrawAspect="Content" ObjectID="_1810483115" r:id="rId38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79" type="#_x0000_t75" style="width:39.75pt;height:18.75pt" o:ole="">
                  <v:imagedata r:id="rId302" o:title=""/>
                </v:shape>
                <o:OLEObject Type="Embed" ProgID="Equation.DSMT4" ShapeID="_x0000_i1279" DrawAspect="Content" ObjectID="_1810483116" r:id="rId38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4" o:spid="_x0000_s1081" style="position:absolute;flip:x;z-index:251634688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GYPI1RbAgAAaAQAAA4AAAAAAAAAAAAAAAAALgIAAGRycy9lMm9Eb2MueG1s&#10;UEsBAi0AFAAGAAgAAAAhAFlPcS3dAAAACQEAAA8AAAAAAAAAAAAAAAAAtQQAAGRycy9kb3ducmV2&#10;LnhtbFBLBQYAAAAABAAEAPMAAAC/BQAAAAA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3" o:spid="_x0000_s1082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" filled="f">
                  <v:path arrowok="t" o:connecttype="custom" o:connectlocs="57150,0;0,266700" o:connectangles="0,0"/>
                </v:poly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2" o:spid="_x0000_s1083" style="position:absolute;z-index:251636736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fj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PhKh+N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1" o:spid="_x0000_s1084" style="position:absolute;flip:y;z-index:25163776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HLM0PG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50" o:spid="_x0000_s1085" style="position:absolute;margin-left:56.7pt;margin-top:23.5pt;width:36pt;height:1in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0D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5I6tA0ECAABOBAAA&#10;DgAAAAAAAAAAAAAAAAAuAgAAZHJzL2Uyb0RvYy54bWxQSwECLQAUAAYACAAAACEAvxHuwN4AAAAK&#10;AQAADwAAAAAAAAAAAAAAAACbBAAAZHJzL2Rvd25yZXYueG1sUEsFBgAAAAAEAAQA8wAAAKYFAAAA&#10;AA=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49" o:spid="_x0000_s1086" style="position:absolute;margin-left:20.7pt;margin-top:23.5pt;width:36pt;height:1in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"/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80" type="#_x0000_t75" style="width:13.5pt;height:18.75pt" o:ole="">
                  <v:imagedata r:id="rId304" o:title=""/>
                </v:shape>
                <o:OLEObject Type="Embed" ProgID="Equation.DSMT4" ShapeID="_x0000_i1280" DrawAspect="Content" ObjectID="_1810483117" r:id="rId388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281" type="#_x0000_t75" style="width:15pt;height:18.75pt" o:ole="">
                  <v:imagedata r:id="rId306" o:title=""/>
                </v:shape>
                <o:OLEObject Type="Embed" ProgID="Equation.DSMT4" ShapeID="_x0000_i1281" DrawAspect="Content" ObjectID="_1810483118" r:id="rId38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82" type="#_x0000_t75" style="width:13.5pt;height:18.75pt" o:ole="">
                  <v:imagedata r:id="rId390" o:title=""/>
                </v:shape>
                <o:OLEObject Type="Embed" ProgID="Equation.DSMT4" ShapeID="_x0000_i1282" DrawAspect="Content" ObjectID="_1810483119" r:id="rId391"/>
              </w:obje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48" o:spid="_x0000_s1087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-.25pt,92.4pt,35.75pt" coordsize="14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" filled="f">
                  <v:stroke startarrow="oval" endarrow="oval"/>
                  <v:path arrowok="t" o:connecttype="custom" o:connectlocs="0,0;904875,457200" o:connectangles="0,0"/>
                </v:polylin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283" type="#_x0000_t75" style="width:16.5pt;height:18.75pt" o:ole="">
                  <v:imagedata r:id="rId392" o:title=""/>
                </v:shape>
                <o:OLEObject Type="Embed" ProgID="Equation.DSMT4" ShapeID="_x0000_i1283" DrawAspect="Content" ObjectID="_1810483120" r:id="rId39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 </w:t>
            </w:r>
          </w:p>
        </w:tc>
        <w:tc>
          <w:tcPr>
            <w:tcW w:w="3366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84" type="#_x0000_t75" style="width:39.75pt;height:18.75pt" o:ole="">
                  <v:imagedata r:id="rId312" o:title=""/>
                </v:shape>
                <o:OLEObject Type="Embed" ProgID="Equation.DSMT4" ShapeID="_x0000_i1284" DrawAspect="Content" ObjectID="_1810483121" r:id="rId39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85" type="#_x0000_t75" style="width:39.75pt;height:18.75pt" o:ole="">
                  <v:imagedata r:id="rId314" o:title=""/>
                </v:shape>
                <o:OLEObject Type="Embed" ProgID="Equation.DSMT4" ShapeID="_x0000_i1285" DrawAspect="Content" ObjectID="_1810483122" r:id="rId39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86" type="#_x0000_t75" style="width:39.75pt;height:18.75pt" o:ole="">
                  <v:imagedata r:id="rId316" o:title=""/>
                </v:shape>
                <o:OLEObject Type="Embed" ProgID="Equation.DSMT4" ShapeID="_x0000_i1286" DrawAspect="Content" ObjectID="_1810483123" r:id="rId39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3366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287" type="#_x0000_t75" style="width:9.75pt;height:18.75pt" o:ole="">
                  <v:imagedata r:id="rId342" o:title=""/>
                </v:shape>
                <o:OLEObject Type="Embed" ProgID="Equation.DSMT4" ShapeID="_x0000_i1287" DrawAspect="Content" ObjectID="_1810483124" r:id="rId39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88" type="#_x0000_t75" style="width:11.25pt;height:18.75pt" o:ole="">
                  <v:imagedata r:id="rId320" o:title=""/>
                </v:shape>
                <o:OLEObject Type="Embed" ProgID="Equation.DSMT4" ShapeID="_x0000_i1288" DrawAspect="Content" ObjectID="_1810483125" r:id="rId39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отданную теплоту в Вт, если для воздуха: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289" type="#_x0000_t75" style="width:11.25pt;height:12pt" o:ole="">
                  <v:imagedata r:id="rId347" o:title=""/>
                </v:shape>
                <o:OLEObject Type="Embed" ProgID="Equation.DSMT4" ShapeID="_x0000_i1289" DrawAspect="Content" ObjectID="_1810483126" r:id="rId39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м²/с;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290" type="#_x0000_t75" style="width:12pt;height:15pt" o:ole="">
                  <v:imagedata r:id="rId349" o:title=""/>
                </v:shape>
                <o:OLEObject Type="Embed" ProgID="Equation.DSMT4" ShapeID="_x0000_i1290" DrawAspect="Content" ObjectID="_1810483127" r:id="rId40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0,028 Вт/(м·К);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 xml:space="preserve">Pr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= </w:t>
            </w:r>
            <w:r w:rsidRPr="000203AA">
              <w:rPr>
                <w:rFonts w:eastAsia="MS Mincho"/>
                <w:b/>
                <w:sz w:val="24"/>
                <w:szCs w:val="24"/>
              </w:rPr>
              <w:t>0,7.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685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передается теплота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поперек ламинарного пограничного слоя.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всеми перечисленными (А+В+Г)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лучистым тепловым потоком.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291" type="#_x0000_t75" style="width:140.25pt;height:36pt" o:ole="">
                  <v:imagedata r:id="rId230" o:title=""/>
                </v:shape>
                <o:OLEObject Type="Embed" ProgID="Equation.DSMT4" ShapeID="_x0000_i1291" DrawAspect="Content" ObjectID="_1810483128" r:id="rId40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292" type="#_x0000_t75" style="width:75pt;height:18.75pt" o:ole="">
                  <v:imagedata r:id="rId226" o:title=""/>
                </v:shape>
                <o:OLEObject Type="Embed" ProgID="Equation.DSMT4" ShapeID="_x0000_i1292" DrawAspect="Content" ObjectID="_1810483129" r:id="rId40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293" type="#_x0000_t75" style="width:68.25pt;height:36pt" o:ole="">
                  <v:imagedata r:id="rId224" o:title=""/>
                </v:shape>
                <o:OLEObject Type="Embed" ProgID="Equation.DSMT4" ShapeID="_x0000_i1293" DrawAspect="Content" ObjectID="_1810483130" r:id="rId40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294" type="#_x0000_t75" style="width:90pt;height:18.75pt" o:ole="">
                  <v:imagedata r:id="rId228" o:title=""/>
                </v:shape>
                <o:OLEObject Type="Embed" ProgID="Equation.DSMT4" ShapeID="_x0000_i1294" DrawAspect="Content" ObjectID="_1810483131" r:id="rId40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Какое значение числа Рейнольдса соответствует переходу к турбулентному режиму при течении в трубе.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5000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10000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2000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2-слойной плоской стенки!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295" type="#_x0000_t75" style="width:48.75pt;height:39pt" o:ole="">
                  <v:imagedata r:id="rId234" o:title=""/>
                </v:shape>
                <o:OLEObject Type="Embed" ProgID="Equation.DSMT4" ShapeID="_x0000_i1295" DrawAspect="Content" ObjectID="_1810483132" r:id="rId40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20" w:dyaOrig="780">
                <v:shape id="_x0000_i1296" type="#_x0000_t75" style="width:45.75pt;height:39pt" o:ole="">
                  <v:imagedata r:id="rId406" o:title=""/>
                </v:shape>
                <o:OLEObject Type="Embed" ProgID="Equation.DSMT4" ShapeID="_x0000_i1296" DrawAspect="Content" ObjectID="_1810483133" r:id="rId40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297" type="#_x0000_t75" style="width:135.75pt;height:39pt" o:ole="">
                  <v:imagedata r:id="rId236" o:title=""/>
                </v:shape>
                <o:OLEObject Type="Embed" ProgID="Equation.DSMT4" ShapeID="_x0000_i1297" DrawAspect="Content" ObjectID="_1810483134" r:id="rId4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298" type="#_x0000_t75" style="width:74.25pt;height:39pt" o:ole="">
                  <v:imagedata r:id="rId232" o:title=""/>
                </v:shape>
                <o:OLEObject Type="Embed" ProgID="Equation.DSMT4" ShapeID="_x0000_i1298" DrawAspect="Content" ObjectID="_1810483135" r:id="rId40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отдается свободной конвекцией от горизонтального цилиндра длиной </w:t>
            </w:r>
            <w:r w:rsidRPr="000203AA">
              <w:rPr>
                <w:rFonts w:eastAsia="MS Mincho"/>
                <w:b/>
                <w:position w:val="-4"/>
                <w:sz w:val="24"/>
                <w:szCs w:val="24"/>
              </w:rPr>
              <w:object w:dxaOrig="200" w:dyaOrig="279">
                <v:shape id="_x0000_i1299" type="#_x0000_t75" style="width:9.75pt;height:13.5pt" o:ole="">
                  <v:imagedata r:id="rId318" o:title=""/>
                </v:shape>
                <o:OLEObject Type="Embed" ProgID="Equation.DSMT4" ShapeID="_x0000_i1299" DrawAspect="Content" ObjectID="_1810483136" r:id="rId41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300" type="#_x0000_t75" style="width:11.25pt;height:18.75pt" o:ole="">
                  <v:imagedata r:id="rId320" o:title=""/>
                </v:shape>
                <o:OLEObject Type="Embed" ProgID="Equation.DSMT4" ShapeID="_x0000_i1300" DrawAspect="Content" ObjectID="_1810483137" r:id="rId41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30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к воздуху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301" type="#_x0000_t75" style="width:11.25pt;height:18.75pt" o:ole="">
                  <v:imagedata r:id="rId322" o:title=""/>
                </v:shape>
                <o:OLEObject Type="Embed" ProgID="Equation.DSMT4" ShapeID="_x0000_i1301" DrawAspect="Content" ObjectID="_1810483138" r:id="rId41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 Определить ко</w:t>
            </w: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эффициент теплоотдачи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60" w:dyaOrig="240">
                <v:shape id="_x0000_i1302" type="#_x0000_t75" style="width:13.5pt;height:12pt" o:ole="">
                  <v:imagedata r:id="rId413" o:title=""/>
                </v:shape>
                <o:OLEObject Type="Embed" ProgID="Equation.DSMT4" ShapeID="_x0000_i1302" DrawAspect="Content" ObjectID="_1810483139" r:id="rId41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Вт/(м²К), если для воздуха: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0,7;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03" type="#_x0000_t75" style="width:12pt;height:15pt" o:ole="">
                  <v:imagedata r:id="rId326" o:title=""/>
                </v:shape>
                <o:OLEObject Type="Embed" ProgID="Equation.DSMT4" ShapeID="_x0000_i1303" DrawAspect="Content" ObjectID="_1810483140" r:id="rId41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0,025 Вт/(м·К);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304" type="#_x0000_t75" style="width:11.25pt;height:12pt" o:ole="">
                  <v:imagedata r:id="rId328" o:title=""/>
                </v:shape>
                <o:OLEObject Type="Embed" ProgID="Equation.DSMT4" ShapeID="_x0000_i1304" DrawAspect="Content" ObjectID="_1810483141" r:id="rId41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4,2</w:t>
            </w:r>
            <w:r w:rsidRPr="000203AA">
              <w:rPr>
                <w:rFonts w:eastAsia="MS Mincho"/>
                <w:b/>
                <w:sz w:val="24"/>
                <w:szCs w:val="24"/>
              </w:rPr>
              <w:t>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м²/с.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10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3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5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Прандтля.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305" type="#_x0000_t75" style="width:13.5pt;height:36pt" o:ole="">
                  <v:imagedata r:id="rId194" o:title=""/>
                </v:shape>
                <o:OLEObject Type="Embed" ProgID="Equation.DSMT4" ShapeID="_x0000_i1305" DrawAspect="Content" ObjectID="_1810483142" r:id="rId41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         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306" type="#_x0000_t75" style="width:28.5pt;height:36pt" o:ole="">
                  <v:imagedata r:id="rId196" o:title=""/>
                </v:shape>
                <o:OLEObject Type="Embed" ProgID="Equation.DSMT4" ShapeID="_x0000_i1306" DrawAspect="Content" ObjectID="_1810483143" r:id="rId41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m:oMath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307" type="#_x0000_t75" style="width:21pt;height:36pt" o:ole="">
                  <v:imagedata r:id="rId198" o:title=""/>
                </v:shape>
                <o:OLEObject Type="Embed" ProgID="Equation.DSMT4" ShapeID="_x0000_i1307" DrawAspect="Content" ObjectID="_1810483144" r:id="rId41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Стефана-Больцмана для абсолютно черного тела.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308" type="#_x0000_t75" style="width:58.5pt;height:36pt" o:ole="">
                  <v:imagedata r:id="rId204" o:title=""/>
                </v:shape>
                <o:OLEObject Type="Embed" ProgID="Equation.DSMT4" ShapeID="_x0000_i1308" DrawAspect="Content" ObjectID="_1810483145" r:id="rId42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309" type="#_x0000_t75" style="width:51pt;height:36pt" o:ole="">
                  <v:imagedata r:id="rId206" o:title=""/>
                </v:shape>
                <o:OLEObject Type="Embed" ProgID="Equation.DSMT4" ShapeID="_x0000_i1309" DrawAspect="Content" ObjectID="_1810483146" r:id="rId42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310" type="#_x0000_t75" style="width:54pt;height:38.25pt" o:ole="">
                  <v:imagedata r:id="rId202" o:title=""/>
                </v:shape>
                <o:OLEObject Type="Embed" ProgID="Equation.DSMT4" ShapeID="_x0000_i1310" DrawAspect="Content" ObjectID="_1810483147" r:id="rId42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311" type="#_x0000_t75" style="width:65.25pt;height:57pt" o:ole="">
                  <v:imagedata r:id="rId200" o:title=""/>
                </v:shape>
                <o:OLEObject Type="Embed" ProgID="Equation.DSMT4" ShapeID="_x0000_i1311" DrawAspect="Content" ObjectID="_1810483148" r:id="rId42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Фурье.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312" type="#_x0000_t75" style="width:68.25pt;height:36pt" o:ole="">
                  <v:imagedata r:id="rId224" o:title=""/>
                </v:shape>
                <o:OLEObject Type="Embed" ProgID="Equation.DSMT4" ShapeID="_x0000_i1312" DrawAspect="Content" ObjectID="_1810483149" r:id="rId424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313" type="#_x0000_t75" style="width:75pt;height:18.75pt" o:ole="">
                  <v:imagedata r:id="rId226" o:title=""/>
                </v:shape>
                <o:OLEObject Type="Embed" ProgID="Equation.DSMT4" ShapeID="_x0000_i1313" DrawAspect="Content" ObjectID="_1810483150" r:id="rId42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314" type="#_x0000_t75" style="width:140.25pt;height:36pt" o:ole="">
                  <v:imagedata r:id="rId230" o:title=""/>
                </v:shape>
                <o:OLEObject Type="Embed" ProgID="Equation.DSMT4" ShapeID="_x0000_i1314" DrawAspect="Content" ObjectID="_1810483151" r:id="rId42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315" type="#_x0000_t75" style="width:90pt;height:18.75pt" o:ole="">
                  <v:imagedata r:id="rId228" o:title=""/>
                </v:shape>
                <o:OLEObject Type="Embed" ProgID="Equation.DSMT4" ShapeID="_x0000_i1315" DrawAspect="Content" ObjectID="_1810483152" r:id="rId42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16" type="#_x0000_t75" style="width:39.75pt;height:18.75pt" o:ole="">
                  <v:imagedata r:id="rId302" o:title=""/>
                </v:shape>
                <o:OLEObject Type="Embed" ProgID="Equation.DSMT4" ShapeID="_x0000_i1316" DrawAspect="Content" ObjectID="_1810483153" r:id="rId42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7" o:spid="_x0000_s1088" style="position:absolute;flip:x;z-index:251641856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K47azFbAgAAaAQAAA4AAAAAAAAAAAAAAAAALgIAAGRycy9lMm9Eb2MueG1s&#10;UEsBAi0AFAAGAAgAAAAhAFlPcS3dAAAACQEAAA8AAAAAAAAAAAAAAAAAtQQAAGRycy9kb3ducmV2&#10;LnhtbFBLBQYAAAAABAAEAPMAAAC/BQAAAAA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46" o:spid="_x0000_s1089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" filled="f">
                  <v:path arrowok="t" o:connecttype="custom" o:connectlocs="57150,0;0,266700" o:connectangles="0,0"/>
                </v:poly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5" o:spid="_x0000_s1090" style="position:absolute;z-index:251643904;visibility:visible;mso-position-horizontal-relative:text;mso-position-vertical-relative:text" from="56.7pt,68.5pt" to="92.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">
                  <v:stroke startarrow="oval" endarrow="oval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91" style="position:absolute;z-index:251644928;visibility:visible;mso-position-horizontal-relative:text;mso-position-vertical-relative:text" from="20.7pt,32.5pt" to="56.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">
                  <v:stroke startarrow="oval" endarrow="oval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" o:spid="_x0000_s1092" style="position:absolute;z-index:251645952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V4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KkoNXh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93" style="position:absolute;flip:y;z-index:251646976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hymrxG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41" o:spid="_x0000_s1094" style="position:absolute;margin-left:56.7pt;margin-top:23.5pt;width:36pt;height:1in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40" o:spid="_x0000_s1095" style="position:absolute;margin-left:20.7pt;margin-top:23.5pt;width:36pt;height:1in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Yt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"/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17" type="#_x0000_t75" style="width:13.5pt;height:18.75pt" o:ole="">
                  <v:imagedata r:id="rId304" o:title=""/>
                </v:shape>
                <o:OLEObject Type="Embed" ProgID="Equation.DSMT4" ShapeID="_x0000_i1317" DrawAspect="Content" ObjectID="_1810483154" r:id="rId429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318" type="#_x0000_t75" style="width:15pt;height:18.75pt" o:ole="">
                  <v:imagedata r:id="rId306" o:title=""/>
                </v:shape>
                <o:OLEObject Type="Embed" ProgID="Equation.DSMT4" ShapeID="_x0000_i1318" DrawAspect="Content" ObjectID="_1810483155" r:id="rId43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19" type="#_x0000_t75" style="width:13.5pt;height:18.75pt" o:ole="">
                  <v:imagedata r:id="rId308" o:title=""/>
                </v:shape>
                <o:OLEObject Type="Embed" ProgID="Equation.DSMT4" ShapeID="_x0000_i1319" DrawAspect="Content" ObjectID="_1810483156" r:id="rId43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20" type="#_x0000_t75" style="width:16.5pt;height:18.75pt" o:ole="">
                  <v:imagedata r:id="rId392" o:title=""/>
                </v:shape>
                <o:OLEObject Type="Embed" ProgID="Equation.DSMT4" ShapeID="_x0000_i1320" DrawAspect="Content" ObjectID="_1810483157" r:id="rId43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21" type="#_x0000_t75" style="width:39.75pt;height:18.75pt" o:ole="">
                  <v:imagedata r:id="rId312" o:title=""/>
                </v:shape>
                <o:OLEObject Type="Embed" ProgID="Equation.DSMT4" ShapeID="_x0000_i1321" DrawAspect="Content" ObjectID="_1810483158" r:id="rId4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22" type="#_x0000_t75" style="width:39.75pt;height:18.75pt" o:ole="">
                  <v:imagedata r:id="rId314" o:title=""/>
                </v:shape>
                <o:OLEObject Type="Embed" ProgID="Equation.DSMT4" ShapeID="_x0000_i1322" DrawAspect="Content" ObjectID="_1810483159" r:id="rId43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23" type="#_x0000_t75" style="width:39.75pt;height:18.75pt" o:ole="">
                  <v:imagedata r:id="rId316" o:title=""/>
                </v:shape>
                <o:OLEObject Type="Embed" ProgID="Equation.DSMT4" ShapeID="_x0000_i1323" DrawAspect="Content" ObjectID="_1810483160" r:id="rId43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324" type="#_x0000_t75" style="width:9.75pt;height:18.75pt" o:ole="">
                  <v:imagedata r:id="rId342" o:title=""/>
                </v:shape>
                <o:OLEObject Type="Embed" ProgID="Equation.DSMT4" ShapeID="_x0000_i1324" DrawAspect="Content" ObjectID="_1810483161" r:id="rId43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325" type="#_x0000_t75" style="width:11.25pt;height:18.75pt" o:ole="">
                  <v:imagedata r:id="rId320" o:title=""/>
                </v:shape>
                <o:OLEObject Type="Embed" ProgID="Equation.DSMT4" ShapeID="_x0000_i1325" DrawAspect="Content" ObjectID="_1810483162" r:id="rId43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линейное термическое сопротивление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326" type="#_x0000_t75" style="width:16.5pt;height:18.75pt" o:ole="">
                  <v:imagedata r:id="rId438" o:title=""/>
                </v:shape>
                <o:OLEObject Type="Embed" ProgID="Equation.DSMT4" ShapeID="_x0000_i1326" DrawAspect="Content" ObjectID="_1810483163" r:id="rId43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м/Вт, если для воздуха: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327" type="#_x0000_t75" style="width:11.25pt;height:12pt" o:ole="">
                  <v:imagedata r:id="rId347" o:title=""/>
                </v:shape>
                <o:OLEObject Type="Embed" ProgID="Equation.DSMT4" ShapeID="_x0000_i1327" DrawAspect="Content" ObjectID="_1810483164" r:id="rId44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м²/с;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28" type="#_x0000_t75" style="width:12pt;height:15pt" o:ole="">
                  <v:imagedata r:id="rId349" o:title=""/>
                </v:shape>
                <o:OLEObject Type="Embed" ProgID="Equation.DSMT4" ShapeID="_x0000_i1328" DrawAspect="Content" ObjectID="_1810483165" r:id="rId44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0,028 Вт/(м·К);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sz w:val="24"/>
                <w:szCs w:val="24"/>
              </w:rPr>
              <w:t>0,7.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685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Прандтля.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329" type="#_x0000_t75" style="width:28.5pt;height:36pt" o:ole="">
                  <v:imagedata r:id="rId196" o:title=""/>
                </v:shape>
                <o:OLEObject Type="Embed" ProgID="Equation.DSMT4" ShapeID="_x0000_i1329" DrawAspect="Content" ObjectID="_1810483166" r:id="rId44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    Б)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330" type="#_x0000_t75" style="width:13.5pt;height:36pt" o:ole="">
                  <v:imagedata r:id="rId194" o:title=""/>
                </v:shape>
                <o:OLEObject Type="Embed" ProgID="Equation.DSMT4" ShapeID="_x0000_i1330" DrawAspect="Content" ObjectID="_1810483167" r:id="rId44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m:oMath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331" type="#_x0000_t75" style="width:21pt;height:36pt" o:ole="">
                  <v:imagedata r:id="rId198" o:title=""/>
                </v:shape>
                <o:OLEObject Type="Embed" ProgID="Equation.DSMT4" ShapeID="_x0000_i1331" DrawAspect="Content" ObjectID="_1810483168" r:id="rId4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Стефана-Больцмана для серого тела.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332" type="#_x0000_t75" style="width:58.5pt;height:36pt" o:ole="">
                  <v:imagedata r:id="rId204" o:title=""/>
                </v:shape>
                <o:OLEObject Type="Embed" ProgID="Equation.DSMT4" ShapeID="_x0000_i1332" DrawAspect="Content" ObjectID="_1810483169" r:id="rId4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333" type="#_x0000_t75" style="width:51pt;height:36pt" o:ole="">
                  <v:imagedata r:id="rId206" o:title=""/>
                </v:shape>
                <o:OLEObject Type="Embed" ProgID="Equation.DSMT4" ShapeID="_x0000_i1333" DrawAspect="Content" ObjectID="_1810483170" r:id="rId44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334" type="#_x0000_t75" style="width:54pt;height:38.25pt" o:ole="">
                  <v:imagedata r:id="rId202" o:title=""/>
                </v:shape>
                <o:OLEObject Type="Embed" ProgID="Equation.DSMT4" ShapeID="_x0000_i1334" DrawAspect="Content" ObjectID="_1810483171" r:id="rId447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335" type="#_x0000_t75" style="width:65.25pt;height:57pt" o:ole="">
                  <v:imagedata r:id="rId200" o:title=""/>
                </v:shape>
                <o:OLEObject Type="Embed" ProgID="Equation.DSMT4" ShapeID="_x0000_i1335" DrawAspect="Content" ObjectID="_1810483172" r:id="rId44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Сравнить тепловые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потоки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36" type="#_x0000_t75" style="width:16.5pt;height:18.75pt" o:ole="">
                  <v:imagedata r:id="rId449" o:title=""/>
                </v:shape>
                <o:OLEObject Type="Embed" ProgID="Equation.DSMT4" ShapeID="_x0000_i1336" DrawAspect="Content" ObjectID="_1810483173" r:id="rId45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37" type="#_x0000_t75" style="width:17.25pt;height:18.75pt" o:ole="">
                  <v:imagedata r:id="rId451" o:title=""/>
                </v:shape>
                <o:OLEObject Type="Embed" ProgID="Equation.DSMT4" ShapeID="_x0000_i1337" DrawAspect="Content" ObjectID="_1810483174" r:id="rId45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39" o:spid="_x0000_s109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15pt,89.3pt,26.4pt,1.5pt" coordsize="13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" filled="f" strokeweight="1.5pt">
                  <v:stroke endarrow="open"/>
                  <v:path arrowok="t" o:connecttype="custom" o:connectlocs="85725,1115060;0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100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8" o:spid="_x0000_s1097" style="position:absolute;margin-left:12.1pt;margin-top:-.6pt;width:126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" path="m,c600,15,1200,30,1620,180v420,150,750,600,900,720e" filled="f">
                  <v:path arrowok="t" o:connecttype="custom" o:connectlocs="0,0;1028700,114300;1600200,571500" o:connectangles="0,0,0"/>
                </v:shape>
              </w:pi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7" o:spid="_x0000_s1098" style="position:absolute;margin-left:11.7pt;margin-top:10.25pt;width:126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" path="m,90c510,45,1020,,1440,90v420,90,900,450,1080,540e" filled="f">
                  <v:path arrowok="t" o:connecttype="custom" o:connectlocs="0,57150;914400,57150;1600200,400050" o:connectangles="0,0,0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36" o:spid="_x0000_s109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pt,67.8pt,123.9pt,6.25pt" coordsize="39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" filled="f" strokeweight="1.5pt">
                  <v:stroke endarrow="open"/>
                  <v:path arrowok="t" o:connecttype="custom" o:connectlocs="0,781685;247650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200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5" o:spid="_x0000_s1100" style="position:absolute;margin-left:11.7pt;margin-top:7.5pt;width:126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" path="m,210c600,105,1200,,1620,30v420,30,750,300,900,360e" filled="f">
                  <v:path arrowok="t" o:connecttype="custom" o:connectlocs="0,133350;1028700,19050;1600200,247650" o:connectangles="0,0,0"/>
                </v:shap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300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C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38" type="#_x0000_t75" style="width:17.25pt;height:18.75pt" o:ole="">
                  <v:imagedata r:id="rId451" o:title=""/>
                </v:shape>
                <o:OLEObject Type="Embed" ProgID="Equation.DSMT4" ShapeID="_x0000_i1338" DrawAspect="Content" ObjectID="_1810483175" r:id="rId45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39" type="#_x0000_t75" style="width:16.5pt;height:18.75pt" o:ole="">
                  <v:imagedata r:id="rId449" o:title=""/>
                </v:shape>
                <o:OLEObject Type="Embed" ProgID="Equation.DSMT4" ShapeID="_x0000_i1339" DrawAspect="Content" ObjectID="_1810483176" r:id="rId454"/>
              </w:object>
            </w:r>
            <w:r w:rsidRPr="000203AA">
              <w:rPr>
                <w:rFonts w:eastAsia="MS Mincho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40" type="#_x0000_t75" style="width:16.5pt;height:18.75pt" o:ole="">
                  <v:imagedata r:id="rId449" o:title=""/>
                </v:shape>
                <o:OLEObject Type="Embed" ProgID="Equation.DSMT4" ShapeID="_x0000_i1340" DrawAspect="Content" ObjectID="_1810483177" r:id="rId455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41" type="#_x0000_t75" style="width:17.25pt;height:18.75pt" o:ole="">
                  <v:imagedata r:id="rId451" o:title=""/>
                </v:shape>
                <o:OLEObject Type="Embed" ProgID="Equation.DSMT4" ShapeID="_x0000_i1341" DrawAspect="Content" ObjectID="_1810483178" r:id="rId45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42" type="#_x0000_t75" style="width:16.5pt;height:18.75pt" o:ole="">
                  <v:imagedata r:id="rId449" o:title=""/>
                </v:shape>
                <o:OLEObject Type="Embed" ProgID="Equation.DSMT4" ShapeID="_x0000_i1342" DrawAspect="Content" ObjectID="_1810483179" r:id="rId45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43" type="#_x0000_t75" style="width:17.25pt;height:18.75pt" o:ole="">
                  <v:imagedata r:id="rId451" o:title=""/>
                </v:shape>
                <o:OLEObject Type="Embed" ProgID="Equation.DSMT4" ShapeID="_x0000_i1343" DrawAspect="Content" ObjectID="_1810483180" r:id="rId45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44" type="#_x0000_t75" style="width:16.5pt;height:18.75pt" o:ole="">
                  <v:imagedata r:id="rId449" o:title=""/>
                </v:shape>
                <o:OLEObject Type="Embed" ProgID="Equation.DSMT4" ShapeID="_x0000_i1344" DrawAspect="Content" ObjectID="_1810483181" r:id="rId45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&lt;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45" type="#_x0000_t75" style="width:17.25pt;height:18.75pt" o:ole="">
                  <v:imagedata r:id="rId451" o:title=""/>
                </v:shape>
                <o:OLEObject Type="Embed" ProgID="Equation.DSMT4" ShapeID="_x0000_i1345" DrawAspect="Content" ObjectID="_1810483182" r:id="rId46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Какое значение числа Рейнольдса соответствует переходу от ламинарного к переходному режиму при течении в трубе.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2300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1300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10000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5000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от горячего теплоносителя к холодному через плоскую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0,5 м²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переданную  теплоту, если: </w:t>
            </w:r>
            <w:r w:rsidRPr="000203AA">
              <w:rPr>
                <w:rFonts w:eastAsia="MS Mincho"/>
                <w:b/>
                <w:position w:val="-10"/>
                <w:sz w:val="24"/>
                <w:szCs w:val="24"/>
              </w:rPr>
              <w:object w:dxaOrig="1040" w:dyaOrig="340">
                <v:shape id="_x0000_i1346" type="#_x0000_t75" style="width:51.75pt;height:17.25pt" o:ole="">
                  <v:imagedata r:id="rId461" o:title=""/>
                </v:shape>
                <o:OLEObject Type="Embed" ProgID="Equation.DSMT4" ShapeID="_x0000_i1346" DrawAspect="Content" ObjectID="_1810483183" r:id="rId4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347" type="#_x0000_t75" style="width:15pt;height:18.75pt" o:ole="">
                  <v:imagedata r:id="rId242" o:title=""/>
                </v:shape>
                <o:OLEObject Type="Embed" ProgID="Equation.DSMT4" ShapeID="_x0000_i1347" DrawAspect="Content" ObjectID="_1810483184" r:id="rId46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48" type="#_x0000_t75" style="width:17.25pt;height:18.75pt" o:ole="">
                  <v:imagedata r:id="rId244" o:title=""/>
                </v:shape>
                <o:OLEObject Type="Embed" ProgID="Equation.DSMT4" ShapeID="_x0000_i1348" DrawAspect="Content" ObjectID="_1810483185" r:id="rId46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49" type="#_x0000_t75" style="width:12pt;height:15pt" o:ole="">
                  <v:imagedata r:id="rId271" o:title=""/>
                </v:shape>
                <o:OLEObject Type="Embed" ProgID="Equation.DSMT4" ShapeID="_x0000_i1349" DrawAspect="Content" ObjectID="_1810483186" r:id="rId46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50" type="#_x0000_t75" style="width:12pt;height:15pt" o:ole="">
                  <v:imagedata r:id="rId248" o:title=""/>
                </v:shape>
                <o:OLEObject Type="Embed" ProgID="Equation.DSMT4" ShapeID="_x0000_i1350" DrawAspect="Content" ObjectID="_1810483187" r:id="rId46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Вт/(м·К).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32,8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65,6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0,122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8,2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Что такое среднеарифметическая разность температур между теплоносителями.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351" type="#_x0000_t75" style="width:80.25pt;height:18.75pt" o:ole="">
                  <v:imagedata r:id="rId281" o:title=""/>
                </v:shape>
                <o:OLEObject Type="Embed" ProgID="Equation.DSMT4" ShapeID="_x0000_i1351" DrawAspect="Content" ObjectID="_1810483188" r:id="rId46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352" type="#_x0000_t75" style="width:81pt;height:18.75pt" o:ole="">
                  <v:imagedata r:id="rId279" o:title=""/>
                </v:shape>
                <o:OLEObject Type="Embed" ProgID="Equation.DSMT4" ShapeID="_x0000_i1352" DrawAspect="Content" ObjectID="_1810483189" r:id="rId46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353" type="#_x0000_t75" style="width:92.25pt;height:21pt" o:ole="">
                  <v:imagedata r:id="rId285" o:title=""/>
                </v:shape>
                <o:OLEObject Type="Embed" ProgID="Equation.DSMT4" ShapeID="_x0000_i1353" DrawAspect="Content" ObjectID="_1810483190" r:id="rId46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354" type="#_x0000_t75" style="width:142.5pt;height:18.75pt" o:ole="">
                  <v:imagedata r:id="rId283" o:title=""/>
                </v:shape>
                <o:OLEObject Type="Embed" ProgID="Equation.DSMT4" ShapeID="_x0000_i1354" DrawAspect="Content" ObjectID="_1810483191" r:id="rId47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законом Фурье.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355" type="#_x0000_t75" style="width:90pt;height:18.75pt" o:ole="">
                  <v:imagedata r:id="rId228" o:title=""/>
                </v:shape>
                <o:OLEObject Type="Embed" ProgID="Equation.DSMT4" ShapeID="_x0000_i1355" DrawAspect="Content" ObjectID="_1810483192" r:id="rId47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356" type="#_x0000_t75" style="width:140.25pt;height:36pt" o:ole="">
                  <v:imagedata r:id="rId230" o:title=""/>
                </v:shape>
                <o:OLEObject Type="Embed" ProgID="Equation.DSMT4" ShapeID="_x0000_i1356" DrawAspect="Content" ObjectID="_1810483193" r:id="rId47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357" type="#_x0000_t75" style="width:75pt;height:18.75pt" o:ole="">
                  <v:imagedata r:id="rId226" o:title=""/>
                </v:shape>
                <o:OLEObject Type="Embed" ProgID="Equation.DSMT4" ShapeID="_x0000_i1357" DrawAspect="Content" ObjectID="_1810483194" r:id="rId47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358" type="#_x0000_t75" style="width:68.25pt;height:36pt" o:ole="">
                  <v:imagedata r:id="rId224" o:title=""/>
                </v:shape>
                <o:OLEObject Type="Embed" ProgID="Equation.DSMT4" ShapeID="_x0000_i1358" DrawAspect="Content" ObjectID="_1810483195" r:id="rId474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94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Каково направление вектора температурного градиента.</w:t>
            </w:r>
          </w:p>
        </w:tc>
        <w:tc>
          <w:tcPr>
            <w:tcW w:w="6042" w:type="dxa"/>
            <w:gridSpan w:val="6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По касательной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По касательной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По нормали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По нормали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свободной конвекции.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359" type="#_x0000_t75" style="width:65.25pt;height:18pt" o:ole="">
                  <v:imagedata r:id="rId179" o:title=""/>
                </v:shape>
                <o:OLEObject Type="Embed" ProgID="Equation.DSMT4" ShapeID="_x0000_i1359" DrawAspect="Content" ObjectID="_1810483196" r:id="rId47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360" type="#_x0000_t75" style="width:85.5pt;height:18pt" o:ole="">
                  <v:imagedata r:id="rId183" o:title=""/>
                </v:shape>
                <o:OLEObject Type="Embed" ProgID="Equation.DSMT4" ShapeID="_x0000_i1360" DrawAspect="Content" ObjectID="_1810483197" r:id="rId47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361" type="#_x0000_t75" style="width:63.75pt;height:18pt" o:ole="">
                  <v:imagedata r:id="rId265" o:title=""/>
                </v:shape>
                <o:OLEObject Type="Embed" ProgID="Equation.DSMT4" ShapeID="_x0000_i1361" DrawAspect="Content" ObjectID="_1810483198" r:id="rId47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362" type="#_x0000_t75" style="width:85.5pt;height:18pt" o:ole="">
                  <v:imagedata r:id="rId181" o:title=""/>
                </v:shape>
                <o:OLEObject Type="Embed" ProgID="Equation.DSMT4" ShapeID="_x0000_i1362" DrawAspect="Content" ObjectID="_1810483199" r:id="rId47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от горячего теплоносителя к холодному через цилиндрическую стенку длиной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линейное термическое сопротивление теплопередачи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363" type="#_x0000_t75" style="width:16.5pt;height:18.75pt" o:ole="">
                  <v:imagedata r:id="rId479" o:title=""/>
                </v:shape>
                <o:OLEObject Type="Embed" ProgID="Equation.DSMT4" ShapeID="_x0000_i1363" DrawAspect="Content" ObjectID="_1810483200" r:id="rId48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(м·К)/Вт,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364" type="#_x0000_t75" style="width:15pt;height:18.75pt" o:ole="">
                  <v:imagedata r:id="rId242" o:title=""/>
                </v:shape>
                <o:OLEObject Type="Embed" ProgID="Equation.DSMT4" ShapeID="_x0000_i1364" DrawAspect="Content" ObjectID="_1810483201" r:id="rId48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65" type="#_x0000_t75" style="width:17.25pt;height:18.75pt" o:ole="">
                  <v:imagedata r:id="rId244" o:title=""/>
                </v:shape>
                <o:OLEObject Type="Embed" ProgID="Equation.DSMT4" ShapeID="_x0000_i1365" DrawAspect="Content" ObjectID="_1810483202" r:id="rId48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700" w:dyaOrig="380">
                <v:shape id="_x0000_i1366" type="#_x0000_t75" style="width:35.25pt;height:18.75pt" o:ole="">
                  <v:imagedata r:id="rId246" o:title=""/>
                </v:shape>
                <o:OLEObject Type="Embed" ProgID="Equation.DSMT4" ShapeID="_x0000_i1366" DrawAspect="Content" ObjectID="_1810483203" r:id="rId48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67" type="#_x0000_t75" style="width:12pt;height:15pt" o:ole="">
                  <v:imagedata r:id="rId248" o:title=""/>
                </v:shape>
                <o:OLEObject Type="Embed" ProgID="Equation.DSMT4" ShapeID="_x0000_i1367" DrawAspect="Content" ObjectID="_1810483204" r:id="rId48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Вт/(м·К).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0,108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9,26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Эйлера.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60">
                <v:shape id="_x0000_i1368" type="#_x0000_t75" style="width:51pt;height:38.25pt" o:ole="">
                  <v:imagedata r:id="rId275" o:title=""/>
                </v:shape>
                <o:OLEObject Type="Embed" ProgID="Equation.DSMT4" ShapeID="_x0000_i1368" DrawAspect="Content" ObjectID="_1810483205" r:id="rId48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32"/>
                <w:sz w:val="24"/>
                <w:szCs w:val="24"/>
                <w:lang w:val="en-US"/>
              </w:rPr>
              <w:object w:dxaOrig="620" w:dyaOrig="760">
                <v:shape id="_x0000_i1369" type="#_x0000_t75" style="width:31.5pt;height:38.25pt" o:ole="">
                  <v:imagedata r:id="rId486" o:title=""/>
                </v:shape>
                <o:OLEObject Type="Embed" ProgID="Equation.DSMT4" ShapeID="_x0000_i1369" DrawAspect="Content" ObjectID="_1810483206" r:id="rId48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370" type="#_x0000_t75" style="width:28.5pt;height:36pt" o:ole="">
                  <v:imagedata r:id="rId196" o:title=""/>
                </v:shape>
                <o:OLEObject Type="Embed" ProgID="Equation.DSMT4" ShapeID="_x0000_i1370" DrawAspect="Content" ObjectID="_1810483207" r:id="rId48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371" type="#_x0000_t75" style="width:21pt;height:36pt" o:ole="">
                  <v:imagedata r:id="rId198" o:title=""/>
                </v:shape>
                <o:OLEObject Type="Embed" ProgID="Equation.DSMT4" ShapeID="_x0000_i1371" DrawAspect="Content" ObjectID="_1810483208" r:id="rId48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степени черноты гладкой и шероховатой поверхностей!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72" type="#_x0000_t75" style="width:17.25pt;height:18.75pt" o:ole="">
                  <v:imagedata r:id="rId490" o:title=""/>
                </v:shape>
                <o:OLEObject Type="Embed" ProgID="Equation.DSMT4" ShapeID="_x0000_i1372" DrawAspect="Content" ObjectID="_1810483209" r:id="rId49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480" w:dyaOrig="420">
                <v:shape id="_x0000_i1373" type="#_x0000_t75" style="width:24pt;height:21pt" o:ole="">
                  <v:imagedata r:id="rId492" o:title=""/>
                </v:shape>
                <o:OLEObject Type="Embed" ProgID="Equation.DSMT4" ShapeID="_x0000_i1373" DrawAspect="Content" ObjectID="_1810483210" r:id="rId49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74" type="#_x0000_t75" style="width:17.25pt;height:18.75pt" o:ole="">
                  <v:imagedata r:id="rId490" o:title=""/>
                </v:shape>
                <o:OLEObject Type="Embed" ProgID="Equation.DSMT4" ShapeID="_x0000_i1374" DrawAspect="Content" ObjectID="_1810483211" r:id="rId49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&lt;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480" w:dyaOrig="420">
                <v:shape id="_x0000_i1375" type="#_x0000_t75" style="width:24pt;height:21pt" o:ole="">
                  <v:imagedata r:id="rId492" o:title=""/>
                </v:shape>
                <o:OLEObject Type="Embed" ProgID="Equation.DSMT4" ShapeID="_x0000_i1375" DrawAspect="Content" ObjectID="_1810483212" r:id="rId49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76" type="#_x0000_t75" style="width:17.25pt;height:18.75pt" o:ole="">
                  <v:imagedata r:id="rId490" o:title=""/>
                </v:shape>
                <o:OLEObject Type="Embed" ProgID="Equation.DSMT4" ShapeID="_x0000_i1376" DrawAspect="Content" ObjectID="_1810483213" r:id="rId49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=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480" w:dyaOrig="420">
                <v:shape id="_x0000_i1377" type="#_x0000_t75" style="width:24pt;height:21pt" o:ole="">
                  <v:imagedata r:id="rId492" o:title=""/>
                </v:shape>
                <o:OLEObject Type="Embed" ProgID="Equation.DSMT4" ShapeID="_x0000_i1377" DrawAspect="Content" ObjectID="_1810483214" r:id="rId49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Что такое среднелогарифмическая разность температур между теплоносителями?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378" type="#_x0000_t75" style="width:142.5pt;height:18.75pt" o:ole="">
                  <v:imagedata r:id="rId283" o:title=""/>
                </v:shape>
                <o:OLEObject Type="Embed" ProgID="Equation.DSMT4" ShapeID="_x0000_i1378" DrawAspect="Content" ObjectID="_1810483215" r:id="rId49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379" type="#_x0000_t75" style="width:80.25pt;height:18.75pt" o:ole="">
                  <v:imagedata r:id="rId281" o:title=""/>
                </v:shape>
                <o:OLEObject Type="Embed" ProgID="Equation.DSMT4" ShapeID="_x0000_i1379" DrawAspect="Content" ObjectID="_1810483216" r:id="rId49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380" type="#_x0000_t75" style="width:81pt;height:18.75pt" o:ole="">
                  <v:imagedata r:id="rId279" o:title=""/>
                </v:shape>
                <o:OLEObject Type="Embed" ProgID="Equation.DSMT4" ShapeID="_x0000_i1380" DrawAspect="Content" ObjectID="_1810483217" r:id="rId50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381" type="#_x0000_t75" style="width:92.25pt;height:21pt" o:ole="">
                  <v:imagedata r:id="rId285" o:title=""/>
                </v:shape>
                <o:OLEObject Type="Embed" ProgID="Equation.DSMT4" ShapeID="_x0000_i1381" DrawAspect="Content" ObjectID="_1810483218" r:id="rId50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2" type="#_x0000_t75" style="width:39.75pt;height:18.75pt" o:ole="">
                  <v:imagedata r:id="rId302" o:title=""/>
                </v:shape>
                <o:OLEObject Type="Embed" ProgID="Equation.DSMT4" ShapeID="_x0000_i1382" DrawAspect="Content" ObjectID="_1810483219" r:id="rId50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101" style="position:absolute;flip:x;z-index:251655168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CxpImBbAgAAaAQAAA4AAAAAAAAAAAAAAAAALgIAAGRycy9lMm9Eb2MueG1s&#10;UEsBAi0AFAAGAAgAAAAhAFlPcS3dAAAACQEAAA8AAAAAAAAAAAAAAAAAtQQAAGRycy9kb3ducmV2&#10;LnhtbFBLBQYAAAAABAAEAPMAAAC/BQAAAAA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33" o:spid="_x0000_s110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" filled="f">
                  <v:path arrowok="t" o:connecttype="custom" o:connectlocs="57150,0;0,266700" o:connectangles="0,0"/>
                </v:poly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" o:spid="_x0000_s1103" style="position:absolute;z-index:251657216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KY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FYLoph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1" o:spid="_x0000_s1104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2Xa1HW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105" style="position:absolute;margin-left:56.7pt;margin-top:23.5pt;width:36pt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xPHU5UECAABOBAAA&#10;DgAAAAAAAAAAAAAAAAAuAgAAZHJzL2Uyb0RvYy54bWxQSwECLQAUAAYACAAAACEAvxHuwN4AAAAK&#10;AQAADwAAAAAAAAAAAAAAAACbBAAAZHJzL2Rvd25yZXYueG1sUEsFBgAAAAAEAAQA8wAAAKYFAAAA&#10;AA=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106" style="position:absolute;margin-left:20.7pt;margin-top:23.5pt;width:36pt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"/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83" type="#_x0000_t75" style="width:13.5pt;height:18.75pt" o:ole="">
                  <v:imagedata r:id="rId304" o:title=""/>
                </v:shape>
                <o:OLEObject Type="Embed" ProgID="Equation.DSMT4" ShapeID="_x0000_i1383" DrawAspect="Content" ObjectID="_1810483220" r:id="rId503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384" type="#_x0000_t75" style="width:15pt;height:18.75pt" o:ole="">
                  <v:imagedata r:id="rId306" o:title=""/>
                </v:shape>
                <o:OLEObject Type="Embed" ProgID="Equation.DSMT4" ShapeID="_x0000_i1384" DrawAspect="Content" ObjectID="_1810483221" r:id="rId504"/>
              </w:obje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8" o:spid="_x0000_s110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15.7pt,56.4pt,26.2pt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" filled="f">
                  <v:stroke startarrow="oval" endarrow="oval"/>
                  <v:path arrowok="t" o:connecttype="custom" o:connectlocs="0,0;447675,13335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85" type="#_x0000_t75" style="width:13.5pt;height:18.75pt" o:ole="">
                  <v:imagedata r:id="rId390" o:title=""/>
                </v:shape>
                <o:OLEObject Type="Embed" ProgID="Equation.DSMT4" ShapeID="_x0000_i1385" DrawAspect="Content" ObjectID="_1810483222" r:id="rId505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7" o:spid="_x0000_s110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65pt,7.95pt,93.15pt,35.7pt" coordsize="75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" filled="f">
                  <v:stroke startarrow="oval" endarrow="oval"/>
                  <v:path arrowok="t" o:connecttype="custom" o:connectlocs="0,0;476250,352425" o:connectangles="0,0"/>
                </v:polylin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86" type="#_x0000_t75" style="width:16.5pt;height:18.75pt" o:ole="">
                  <v:imagedata r:id="rId392" o:title=""/>
                </v:shape>
                <o:OLEObject Type="Embed" ProgID="Equation.DSMT4" ShapeID="_x0000_i1386" DrawAspect="Content" ObjectID="_1810483223" r:id="rId50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7" type="#_x0000_t75" style="width:39.75pt;height:18.75pt" o:ole="">
                  <v:imagedata r:id="rId314" o:title=""/>
                </v:shape>
                <o:OLEObject Type="Embed" ProgID="Equation.DSMT4" ShapeID="_x0000_i1387" DrawAspect="Content" ObjectID="_1810483224" r:id="rId50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8" type="#_x0000_t75" style="width:39.75pt;height:18.75pt" o:ole="">
                  <v:imagedata r:id="rId316" o:title=""/>
                </v:shape>
                <o:OLEObject Type="Embed" ProgID="Equation.DSMT4" ShapeID="_x0000_i1388" DrawAspect="Content" ObjectID="_1810483225" r:id="rId50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9" type="#_x0000_t75" style="width:39.75pt;height:18.75pt" o:ole="">
                  <v:imagedata r:id="rId312" o:title=""/>
                </v:shape>
                <o:OLEObject Type="Embed" ProgID="Equation.DSMT4" ShapeID="_x0000_i1389" DrawAspect="Content" ObjectID="_1810483226" r:id="rId50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Чему равна приведенная степень черноты двух параллельных поверхностей,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390" type="#_x0000_t75" style="width:13.5pt;height:18.75pt" o:ole="">
                  <v:imagedata r:id="rId212" o:title=""/>
                </v:shape>
                <o:OLEObject Type="Embed" ProgID="Equation.DSMT4" ShapeID="_x0000_i1390" DrawAspect="Content" ObjectID="_1810483227" r:id="rId51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391" type="#_x0000_t75" style="width:15pt;height:18.75pt" o:ole="">
                  <v:imagedata r:id="rId214" o:title=""/>
                </v:shape>
                <o:OLEObject Type="Embed" ProgID="Equation.DSMT4" ShapeID="_x0000_i1391" DrawAspect="Content" ObjectID="_1810483228" r:id="rId51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0,5?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0,2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0,5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0,14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0,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2-мерного нестационарного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19" w:dyaOrig="360">
                <v:shape id="_x0000_i1392" type="#_x0000_t75" style="width:60.75pt;height:18pt" o:ole="">
                  <v:imagedata r:id="rId512" o:title=""/>
                </v:shape>
                <o:OLEObject Type="Embed" ProgID="Equation.DSMT4" ShapeID="_x0000_i1392" DrawAspect="Content" ObjectID="_1810483229" r:id="rId51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393" type="#_x0000_t75" style="width:73.5pt;height:18pt" o:ole="">
                  <v:imagedata r:id="rId514" o:title=""/>
                </v:shape>
                <o:OLEObject Type="Embed" ProgID="Equation.DSMT4" ShapeID="_x0000_i1393" DrawAspect="Content" ObjectID="_1810483230" r:id="rId51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394" type="#_x0000_t75" style="width:60pt;height:18pt" o:ole="">
                  <v:imagedata r:id="rId220" o:title=""/>
                </v:shape>
                <o:OLEObject Type="Embed" ProgID="Equation.DSMT4" ShapeID="_x0000_i1394" DrawAspect="Content" ObjectID="_1810483231" r:id="rId51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395" type="#_x0000_t75" style="width:48.75pt;height:18pt" o:ole="">
                  <v:imagedata r:id="rId222" o:title=""/>
                </v:shape>
                <o:OLEObject Type="Embed" ProgID="Equation.DSMT4" ShapeID="_x0000_i1395" DrawAspect="Content" ObjectID="_1810483232" r:id="rId51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От чего зависит степень черноты поверхности?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от всех перечисленных (Б+В+Г)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от физических свойств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от состояния поверхности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от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уравнением теплового баланса теплообменника?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396" type="#_x0000_t75" style="width:75pt;height:18.75pt" o:ole="">
                  <v:imagedata r:id="rId226" o:title=""/>
                </v:shape>
                <o:OLEObject Type="Embed" ProgID="Equation.DSMT4" ShapeID="_x0000_i1396" DrawAspect="Content" ObjectID="_1810483233" r:id="rId51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397" type="#_x0000_t75" style="width:192.75pt;height:23.25pt" o:ole="">
                  <v:imagedata r:id="rId254" o:title=""/>
                </v:shape>
                <o:OLEObject Type="Embed" ProgID="Equation.DSMT4" ShapeID="_x0000_i1397" DrawAspect="Content" ObjectID="_1810483234" r:id="rId519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398" type="#_x0000_t75" style="width:90pt;height:18.75pt" o:ole="">
                  <v:imagedata r:id="rId228" o:title=""/>
                </v:shape>
                <o:OLEObject Type="Embed" ProgID="Equation.DSMT4" ShapeID="_x0000_i1398" DrawAspect="Content" ObjectID="_1810483235" r:id="rId52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399" type="#_x0000_t75" style="width:140.25pt;height:36pt" o:ole="">
                  <v:imagedata r:id="rId230" o:title=""/>
                </v:shape>
                <o:OLEObject Type="Embed" ProgID="Equation.DSMT4" ShapeID="_x0000_i1399" DrawAspect="Content" ObjectID="_1810483236" r:id="rId52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1-слойную плоскую стенку!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400" type="#_x0000_t75" style="width:48.75pt;height:39pt" o:ole="">
                  <v:imagedata r:id="rId234" o:title=""/>
                </v:shape>
                <o:OLEObject Type="Embed" ProgID="Equation.DSMT4" ShapeID="_x0000_i1400" DrawAspect="Content" ObjectID="_1810483237" r:id="rId52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401" type="#_x0000_t75" style="width:74.25pt;height:39pt" o:ole="">
                  <v:imagedata r:id="rId232" o:title=""/>
                </v:shape>
                <o:OLEObject Type="Embed" ProgID="Equation.DSMT4" ShapeID="_x0000_i1401" DrawAspect="Content" ObjectID="_1810483238" r:id="rId52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402" type="#_x0000_t75" style="width:135.75pt;height:39pt" o:ole="">
                  <v:imagedata r:id="rId236" o:title=""/>
                </v:shape>
                <o:OLEObject Type="Embed" ProgID="Equation.DSMT4" ShapeID="_x0000_i1402" DrawAspect="Content" ObjectID="_1810483239" r:id="rId52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403" type="#_x0000_t75" style="width:13.5pt;height:36pt" o:ole="">
                  <v:imagedata r:id="rId238" o:title=""/>
                </v:shape>
                <o:OLEObject Type="Embed" ProgID="Equation.DSMT4" ShapeID="_x0000_i1403" DrawAspect="Content" ObjectID="_1810483240" r:id="rId52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от горячего теплоносителя к холодному через цилиндрическую стенку длиной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линейный коэффициент теплопередачи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04" type="#_x0000_t75" style="width:13.5pt;height:18.75pt" o:ole="">
                  <v:imagedata r:id="rId526" o:title=""/>
                </v:shape>
                <o:OLEObject Type="Embed" ProgID="Equation.DSMT4" ShapeID="_x0000_i1404" DrawAspect="Content" ObjectID="_1810483241" r:id="rId52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Вт/(мК),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05" type="#_x0000_t75" style="width:15pt;height:18.75pt" o:ole="">
                  <v:imagedata r:id="rId242" o:title=""/>
                </v:shape>
                <o:OLEObject Type="Embed" ProgID="Equation.DSMT4" ShapeID="_x0000_i1405" DrawAspect="Content" ObjectID="_1810483242" r:id="rId52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406" type="#_x0000_t75" style="width:17.25pt;height:18.75pt" o:ole="">
                  <v:imagedata r:id="rId244" o:title=""/>
                </v:shape>
                <o:OLEObject Type="Embed" ProgID="Equation.DSMT4" ShapeID="_x0000_i1406" DrawAspect="Content" ObjectID="_1810483243" r:id="rId52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700" w:dyaOrig="380">
                <v:shape id="_x0000_i1407" type="#_x0000_t75" style="width:35.25pt;height:18.75pt" o:ole="">
                  <v:imagedata r:id="rId246" o:title=""/>
                </v:shape>
                <o:OLEObject Type="Embed" ProgID="Equation.DSMT4" ShapeID="_x0000_i1407" DrawAspect="Content" ObjectID="_1810483244" r:id="rId53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408" type="#_x0000_t75" style="width:12pt;height:15pt" o:ole="">
                  <v:imagedata r:id="rId248" o:title=""/>
                </v:shape>
                <o:OLEObject Type="Embed" ProgID="Equation.DSMT4" ShapeID="_x0000_i1408" DrawAspect="Content" ObjectID="_1810483245" r:id="rId53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Вт/(м·К).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0,108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6" o:spid="_x0000_s1109" type="#_x0000_t202" style="position:absolute;margin-left:276.4pt;margin-top:7.2pt;width:8.95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">
                  <v:textbox>
                    <w:txbxContent>
                      <w:p w:rsidR="000203AA" w:rsidRPr="00235414" w:rsidRDefault="000203AA" w:rsidP="000203AA"/>
                    </w:txbxContent>
                  </v:textbox>
                </v:shap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>Г) 9,26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Планка для излучения.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409" type="#_x0000_t75" style="width:54pt;height:38.25pt" o:ole="">
                  <v:imagedata r:id="rId202" o:title=""/>
                </v:shape>
                <o:OLEObject Type="Embed" ProgID="Equation.DSMT4" ShapeID="_x0000_i1409" DrawAspect="Content" ObjectID="_1810483246" r:id="rId53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410" type="#_x0000_t75" style="width:65.25pt;height:57pt" o:ole="">
                  <v:imagedata r:id="rId200" o:title=""/>
                </v:shape>
                <o:OLEObject Type="Embed" ProgID="Equation.DSMT4" ShapeID="_x0000_i1410" DrawAspect="Content" ObjectID="_1810483247" r:id="rId5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411" type="#_x0000_t75" style="width:58.5pt;height:36pt" o:ole="">
                  <v:imagedata r:id="rId204" o:title=""/>
                </v:shape>
                <o:OLEObject Type="Embed" ProgID="Equation.DSMT4" ShapeID="_x0000_i1411" DrawAspect="Content" ObjectID="_1810483248" r:id="rId53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412" type="#_x0000_t75" style="width:51pt;height:36pt" o:ole="">
                  <v:imagedata r:id="rId206" o:title=""/>
                </v:shape>
                <o:OLEObject Type="Embed" ProgID="Equation.DSMT4" ShapeID="_x0000_i1412" DrawAspect="Content" ObjectID="_1810483249" r:id="rId53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Сравнить тепловые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потоки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3" type="#_x0000_t75" style="width:13.5pt;height:18.75pt" o:ole="">
                  <v:imagedata r:id="rId536" o:title=""/>
                </v:shape>
                <o:OLEObject Type="Embed" ProgID="Equation.DSMT4" ShapeID="_x0000_i1413" DrawAspect="Content" ObjectID="_1810483250" r:id="rId537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14" type="#_x0000_t75" style="width:15pt;height:18.75pt" o:ole="">
                  <v:imagedata r:id="rId538" o:title=""/>
                </v:shape>
                <o:OLEObject Type="Embed" ProgID="Equation.DSMT4" ShapeID="_x0000_i1414" DrawAspect="Content" ObjectID="_1810483251" r:id="rId53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5" o:spid="_x0000_s111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15pt,89.3pt,26.4pt,1.5pt" coordsize="13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" filled="f" strokeweight="1.5pt">
                  <v:stroke endarrow="open"/>
                  <v:path arrowok="t" o:connecttype="custom" o:connectlocs="85725,1115060;0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100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24" o:spid="_x0000_s1111" style="position:absolute;margin-left:12.1pt;margin-top:-.6pt;width:12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" path="m,c600,15,1200,30,1620,180v420,150,750,600,900,720e" filled="f">
                  <v:path arrowok="t" o:connecttype="custom" o:connectlocs="0,0;1028700,114300;1600200,571500" o:connectangles="0,0,0"/>
                </v:shape>
              </w:pi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23" o:spid="_x0000_s1112" style="position:absolute;margin-left:11.7pt;margin-top:10.25pt;width:12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" path="m,90c510,45,1020,,1440,90v420,90,900,450,1080,540e" filled="f">
                  <v:path arrowok="t" o:connecttype="custom" o:connectlocs="0,57150;914400,57150;1600200,400050" o:connectangles="0,0,0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2" o:spid="_x0000_s111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pt,67.8pt,123.9pt,6.25pt" coordsize="39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" filled="f" strokeweight="1.5pt">
                  <v:stroke endarrow="open"/>
                  <v:path arrowok="t" o:connecttype="custom" o:connectlocs="0,781685;247650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200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21" o:spid="_x0000_s1114" style="position:absolute;margin-left:11.7pt;margin-top:7.5pt;width:126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" path="m,210c600,105,1200,,1620,30v420,30,750,300,900,360e" filled="f">
                  <v:path arrowok="t" o:connecttype="custom" o:connectlocs="0,133350;1028700,19050;1600200,247650" o:connectangles="0,0,0"/>
                </v:shap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300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C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415" type="#_x0000_t75" style="width:15pt;height:18.75pt" o:ole="">
                  <v:imagedata r:id="rId540" o:title=""/>
                </v:shape>
                <o:OLEObject Type="Embed" ProgID="Equation.DSMT4" ShapeID="_x0000_i1415" DrawAspect="Content" ObjectID="_1810483252" r:id="rId54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6" type="#_x0000_t75" style="width:13.5pt;height:18.75pt" o:ole="">
                  <v:imagedata r:id="rId536" o:title=""/>
                </v:shape>
                <o:OLEObject Type="Embed" ProgID="Equation.DSMT4" ShapeID="_x0000_i1416" DrawAspect="Content" ObjectID="_1810483253" r:id="rId542"/>
              </w:object>
            </w:r>
            <w:r w:rsidRPr="000203AA">
              <w:rPr>
                <w:rFonts w:eastAsia="MS Mincho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7" type="#_x0000_t75" style="width:13.5pt;height:18.75pt" o:ole="">
                  <v:imagedata r:id="rId536" o:title=""/>
                </v:shape>
                <o:OLEObject Type="Embed" ProgID="Equation.DSMT4" ShapeID="_x0000_i1417" DrawAspect="Content" ObjectID="_1810483254" r:id="rId54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18" type="#_x0000_t75" style="width:15pt;height:18.75pt" o:ole="">
                  <v:imagedata r:id="rId538" o:title=""/>
                </v:shape>
                <o:OLEObject Type="Embed" ProgID="Equation.DSMT4" ShapeID="_x0000_i1418" DrawAspect="Content" ObjectID="_1810483255" r:id="rId54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9" type="#_x0000_t75" style="width:13.5pt;height:18.75pt" o:ole="">
                  <v:imagedata r:id="rId536" o:title=""/>
                </v:shape>
                <o:OLEObject Type="Embed" ProgID="Equation.DSMT4" ShapeID="_x0000_i1419" DrawAspect="Content" ObjectID="_1810483256" r:id="rId5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&lt;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20" type="#_x0000_t75" style="width:15pt;height:18.75pt" o:ole="">
                  <v:imagedata r:id="rId538" o:title=""/>
                </v:shape>
                <o:OLEObject Type="Embed" ProgID="Equation.DSMT4" ShapeID="_x0000_i1420" DrawAspect="Content" ObjectID="_1810483257" r:id="rId54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21" type="#_x0000_t75" style="width:13.5pt;height:18.75pt" o:ole="">
                  <v:imagedata r:id="rId536" o:title=""/>
                </v:shape>
                <o:OLEObject Type="Embed" ProgID="Equation.DSMT4" ShapeID="_x0000_i1421" DrawAspect="Content" ObjectID="_1810483258" r:id="rId54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22" type="#_x0000_t75" style="width:15pt;height:18.75pt" o:ole="">
                  <v:imagedata r:id="rId538" o:title=""/>
                </v:shape>
                <o:OLEObject Type="Embed" ProgID="Equation.DSMT4" ShapeID="_x0000_i1422" DrawAspect="Content" ObjectID="_1810483259" r:id="rId54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Какая линия соответствует закону изменения температуры при теплопроводности в цилиндрической стенке?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Парабола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Логарифмическая кривая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Прямая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Гипербола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уравнение Ньютона-Рихмана для конвекции!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423" type="#_x0000_t75" style="width:192.75pt;height:23.25pt" o:ole="">
                  <v:imagedata r:id="rId254" o:title=""/>
                </v:shape>
                <o:OLEObject Type="Embed" ProgID="Equation.DSMT4" ShapeID="_x0000_i1423" DrawAspect="Content" ObjectID="_1810483260" r:id="rId549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424" type="#_x0000_t75" style="width:75pt;height:18.75pt" o:ole="">
                  <v:imagedata r:id="rId226" o:title=""/>
                </v:shape>
                <o:OLEObject Type="Embed" ProgID="Equation.DSMT4" ShapeID="_x0000_i1424" DrawAspect="Content" ObjectID="_1810483261" r:id="rId55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425" type="#_x0000_t75" style="width:90pt;height:18.75pt" o:ole="">
                  <v:imagedata r:id="rId228" o:title=""/>
                </v:shape>
                <o:OLEObject Type="Embed" ProgID="Equation.DSMT4" ShapeID="_x0000_i1425" DrawAspect="Content" ObjectID="_1810483262" r:id="rId55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426" type="#_x0000_t75" style="width:140.25pt;height:36pt" o:ole="">
                  <v:imagedata r:id="rId230" o:title=""/>
                </v:shape>
                <o:OLEObject Type="Embed" ProgID="Equation.DSMT4" ShapeID="_x0000_i1426" DrawAspect="Content" ObjectID="_1810483263" r:id="rId55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9857E2" w:rsidRDefault="009857E2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9857E2" w:rsidRPr="000203AA" w:rsidRDefault="009857E2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отдается свободной конвекцией от горизонтального цилиндра длиной </w:t>
            </w:r>
            <w:r w:rsidRPr="000203AA">
              <w:rPr>
                <w:rFonts w:eastAsia="MS Mincho"/>
                <w:b/>
                <w:position w:val="-4"/>
                <w:sz w:val="24"/>
                <w:szCs w:val="24"/>
              </w:rPr>
              <w:object w:dxaOrig="200" w:dyaOrig="279">
                <v:shape id="_x0000_i1427" type="#_x0000_t75" style="width:9.75pt;height:13.5pt" o:ole="">
                  <v:imagedata r:id="rId318" o:title=""/>
                </v:shape>
                <o:OLEObject Type="Embed" ProgID="Equation.DSMT4" ShapeID="_x0000_i1427" DrawAspect="Content" ObjectID="_1810483264" r:id="rId55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428" type="#_x0000_t75" style="width:11.25pt;height:18.75pt" o:ole="">
                  <v:imagedata r:id="rId320" o:title=""/>
                </v:shape>
                <o:OLEObject Type="Embed" ProgID="Equation.DSMT4" ShapeID="_x0000_i1428" DrawAspect="Content" ObjectID="_1810483265" r:id="rId55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30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к воздуху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429" type="#_x0000_t75" style="width:11.25pt;height:18.75pt" o:ole="">
                  <v:imagedata r:id="rId322" o:title=""/>
                </v:shape>
                <o:OLEObject Type="Embed" ProgID="Equation.DSMT4" ShapeID="_x0000_i1429" DrawAspect="Content" ObjectID="_1810483266" r:id="rId55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С. Определить отданную теплоту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Вт, если для воздуха: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0,7;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430" type="#_x0000_t75" style="width:12pt;height:15pt" o:ole="">
                  <v:imagedata r:id="rId326" o:title=""/>
                </v:shape>
                <o:OLEObject Type="Embed" ProgID="Equation.DSMT4" ShapeID="_x0000_i1430" DrawAspect="Content" ObjectID="_1810483267" r:id="rId55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0,025 Вт/(мК);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431" type="#_x0000_t75" style="width:11.25pt;height:12pt" o:ole="">
                  <v:imagedata r:id="rId328" o:title=""/>
                </v:shape>
                <o:OLEObject Type="Embed" ProgID="Equation.DSMT4" ShapeID="_x0000_i1431" DrawAspect="Content" ObjectID="_1810483268" r:id="rId55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4,2</w:t>
            </w:r>
            <w:r w:rsidRPr="000203AA">
              <w:rPr>
                <w:rFonts w:eastAsia="MS Mincho"/>
                <w:b/>
                <w:sz w:val="24"/>
                <w:szCs w:val="24"/>
              </w:rPr>
              <w:t>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м²/с.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10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3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5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отдается теплота от отопительного устройства окружающему воздуху.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всеми перечисленными (Б+В+Г)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Фурье.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432" type="#_x0000_t75" style="width:75pt;height:18.75pt" o:ole="">
                  <v:imagedata r:id="rId226" o:title=""/>
                </v:shape>
                <o:OLEObject Type="Embed" ProgID="Equation.DSMT4" ShapeID="_x0000_i1432" DrawAspect="Content" ObjectID="_1810483269" r:id="rId55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433" type="#_x0000_t75" style="width:192.75pt;height:23.25pt" o:ole="">
                  <v:imagedata r:id="rId254" o:title=""/>
                </v:shape>
                <o:OLEObject Type="Embed" ProgID="Equation.DSMT4" ShapeID="_x0000_i1433" DrawAspect="Content" ObjectID="_1810483270" r:id="rId559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434" type="#_x0000_t75" style="width:68.25pt;height:36pt" o:ole="">
                  <v:imagedata r:id="rId224" o:title=""/>
                </v:shape>
                <o:OLEObject Type="Embed" ProgID="Equation.DSMT4" ShapeID="_x0000_i1434" DrawAspect="Content" ObjectID="_1810483271" r:id="rId56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435" type="#_x0000_t75" style="width:140.25pt;height:36pt" o:ole="">
                  <v:imagedata r:id="rId230" o:title=""/>
                </v:shape>
                <o:OLEObject Type="Embed" ProgID="Equation.DSMT4" ShapeID="_x0000_i1435" DrawAspect="Content" ObjectID="_1810483272" r:id="rId56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только к воздуху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436" type="#_x0000_t75" style="width:65.25pt;height:18pt" o:ole="">
                  <v:imagedata r:id="rId179" o:title=""/>
                </v:shape>
                <o:OLEObject Type="Embed" ProgID="Equation.DSMT4" ShapeID="_x0000_i1436" DrawAspect="Content" ObjectID="_1810483273" r:id="rId5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437" type="#_x0000_t75" style="width:85.5pt;height:18pt" o:ole="">
                  <v:imagedata r:id="rId181" o:title=""/>
                </v:shape>
                <o:OLEObject Type="Embed" ProgID="Equation.DSMT4" ShapeID="_x0000_i1437" DrawAspect="Content" ObjectID="_1810483274" r:id="rId5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438" type="#_x0000_t75" style="width:85.5pt;height:18pt" o:ole="">
                  <v:imagedata r:id="rId183" o:title=""/>
                </v:shape>
                <o:OLEObject Type="Embed" ProgID="Equation.DSMT4" ShapeID="_x0000_i1438" DrawAspect="Content" ObjectID="_1810483275" r:id="rId5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439" type="#_x0000_t75" style="width:63.75pt;height:18pt" o:ole="">
                  <v:imagedata r:id="rId265" o:title=""/>
                </v:shape>
                <o:OLEObject Type="Embed" ProgID="Equation.DSMT4" ShapeID="_x0000_i1439" DrawAspect="Content" ObjectID="_1810483276" r:id="rId5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тепловые потоки прямоточного и противоточного теплообменников при одинаковых условиях.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440" type="#_x0000_t75" style="width:31.5pt;height:21pt" o:ole="">
                  <v:imagedata r:id="rId351" o:title=""/>
                </v:shape>
                <o:OLEObject Type="Embed" ProgID="Equation.DSMT4" ShapeID="_x0000_i1440" DrawAspect="Content" ObjectID="_1810483277" r:id="rId56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&lt;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441" type="#_x0000_t75" style="width:30pt;height:21pt" o:ole="">
                  <v:imagedata r:id="rId353" o:title=""/>
                </v:shape>
                <o:OLEObject Type="Embed" ProgID="Equation.DSMT4" ShapeID="_x0000_i1441" DrawAspect="Content" ObjectID="_1810483278" r:id="rId56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442" type="#_x0000_t75" style="width:31.5pt;height:21pt" o:ole="">
                  <v:imagedata r:id="rId351" o:title=""/>
                </v:shape>
                <o:OLEObject Type="Embed" ProgID="Equation.DSMT4" ShapeID="_x0000_i1442" DrawAspect="Content" ObjectID="_1810483279" r:id="rId56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443" type="#_x0000_t75" style="width:30pt;height:21pt" o:ole="">
                  <v:imagedata r:id="rId353" o:title=""/>
                </v:shape>
                <o:OLEObject Type="Embed" ProgID="Equation.DSMT4" ShapeID="_x0000_i1443" DrawAspect="Content" ObjectID="_1810483280" r:id="rId56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444" type="#_x0000_t75" style="width:31.5pt;height:21pt" o:ole="">
                  <v:imagedata r:id="rId351" o:title=""/>
                </v:shape>
                <o:OLEObject Type="Embed" ProgID="Equation.DSMT4" ShapeID="_x0000_i1444" DrawAspect="Content" ObjectID="_1810483281" r:id="rId57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=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445" type="#_x0000_t75" style="width:30pt;height:21pt" o:ole="">
                  <v:imagedata r:id="rId353" o:title=""/>
                </v:shape>
                <o:OLEObject Type="Embed" ProgID="Equation.DSMT4" ShapeID="_x0000_i1445" DrawAspect="Content" ObjectID="_1810483282" r:id="rId57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поверхность нагрева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в </w:t>
            </w: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м² рекуперативного теплообменника при противотоке теплоносителей, если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52422 кВт;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k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60 Вт/м²;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420">
                <v:shape id="_x0000_i1446" type="#_x0000_t75" style="width:9.75pt;height:21pt" o:ole="">
                  <v:imagedata r:id="rId186" o:title=""/>
                </v:shape>
                <o:OLEObject Type="Embed" ProgID="Equation.DSMT4" ShapeID="_x0000_i1446" DrawAspect="Content" ObjectID="_1810483283" r:id="rId57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825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420">
                <v:shape id="_x0000_i1447" type="#_x0000_t75" style="width:11.25pt;height:21pt" o:ole="">
                  <v:imagedata r:id="rId188" o:title=""/>
                </v:shape>
                <o:OLEObject Type="Embed" ProgID="Equation.DSMT4" ShapeID="_x0000_i1447" DrawAspect="Content" ObjectID="_1810483284" r:id="rId57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625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448" type="#_x0000_t75" style="width:12pt;height:21pt" o:ole="">
                  <v:imagedata r:id="rId190" o:title=""/>
                </v:shape>
                <o:OLEObject Type="Embed" ProgID="Equation.DSMT4" ShapeID="_x0000_i1448" DrawAspect="Content" ObjectID="_1810483285" r:id="rId57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449" type="#_x0000_t75" style="width:12pt;height:21pt" o:ole="">
                  <v:imagedata r:id="rId192" o:title=""/>
                </v:shape>
                <o:OLEObject Type="Embed" ProgID="Equation.DSMT4" ShapeID="_x0000_i1449" DrawAspect="Content" ObjectID="_1810483286" r:id="rId57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475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 xml:space="preserve">А)  </w:t>
            </w:r>
            <w:smartTag w:uri="urn:schemas-microsoft-com:office:smarttags" w:element="metricconverter">
              <w:smartTagPr>
                <w:attr w:name="ProductID" w:val="2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smartTag w:uri="urn:schemas-microsoft-com:office:smarttags" w:element="metricconverter">
              <w:smartTagPr>
                <w:attr w:name="ProductID" w:val="3,23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3,23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1,82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smartTag w:uri="urn:schemas-microsoft-com:office:smarttags" w:element="metricconverter">
              <w:smartTagPr>
                <w:attr w:name="ProductID" w:val="2,23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2,23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только к воздуху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свободной конвекции.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450" type="#_x0000_t75" style="width:65.25pt;height:18pt" o:ole="">
                  <v:imagedata r:id="rId179" o:title=""/>
                </v:shape>
                <o:OLEObject Type="Embed" ProgID="Equation.DSMT4" ShapeID="_x0000_i1450" DrawAspect="Content" ObjectID="_1810483287" r:id="rId57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451" type="#_x0000_t75" style="width:85.5pt;height:18pt" o:ole="">
                  <v:imagedata r:id="rId183" o:title=""/>
                </v:shape>
                <o:OLEObject Type="Embed" ProgID="Equation.DSMT4" ShapeID="_x0000_i1451" DrawAspect="Content" ObjectID="_1810483288" r:id="rId57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452" type="#_x0000_t75" style="width:85.5pt;height:18pt" o:ole="">
                  <v:imagedata r:id="rId181" o:title=""/>
                </v:shape>
                <o:OLEObject Type="Embed" ProgID="Equation.DSMT4" ShapeID="_x0000_i1452" DrawAspect="Content" ObjectID="_1810483289" r:id="rId57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453" type="#_x0000_t75" style="width:63.75pt;height:18pt" o:ole="">
                  <v:imagedata r:id="rId265" o:title=""/>
                </v:shape>
                <o:OLEObject Type="Embed" ProgID="Equation.DSMT4" ShapeID="_x0000_i1453" DrawAspect="Content" ObjectID="_1810483290" r:id="rId57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тепловые потоки прямоточного и противоточного теплообменников при одинаковых условиях.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60" w:dyaOrig="420">
                <v:shape id="_x0000_i1454" type="#_x0000_t75" style="width:28.5pt;height:21pt" o:ole="">
                  <v:imagedata r:id="rId580" o:title=""/>
                </v:shape>
                <o:OLEObject Type="Embed" ProgID="Equation.DSMT4" ShapeID="_x0000_i1454" DrawAspect="Content" ObjectID="_1810483291" r:id="rId58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&lt;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80" w:dyaOrig="420">
                <v:shape id="_x0000_i1455" type="#_x0000_t75" style="width:28.5pt;height:21pt" o:ole="">
                  <v:imagedata r:id="rId582" o:title=""/>
                </v:shape>
                <o:OLEObject Type="Embed" ProgID="Equation.DSMT4" ShapeID="_x0000_i1455" DrawAspect="Content" ObjectID="_1810483292" r:id="rId58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60" w:dyaOrig="420">
                <v:shape id="_x0000_i1456" type="#_x0000_t75" style="width:28.5pt;height:21pt" o:ole="">
                  <v:imagedata r:id="rId580" o:title=""/>
                </v:shape>
                <o:OLEObject Type="Embed" ProgID="Equation.DSMT4" ShapeID="_x0000_i1456" DrawAspect="Content" ObjectID="_1810483293" r:id="rId58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80" w:dyaOrig="420">
                <v:shape id="_x0000_i1457" type="#_x0000_t75" style="width:28.5pt;height:21pt" o:ole="">
                  <v:imagedata r:id="rId582" o:title=""/>
                </v:shape>
                <o:OLEObject Type="Embed" ProgID="Equation.DSMT4" ShapeID="_x0000_i1457" DrawAspect="Content" ObjectID="_1810483294" r:id="rId58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60" w:dyaOrig="420">
                <v:shape id="_x0000_i1458" type="#_x0000_t75" style="width:28.5pt;height:21pt" o:ole="">
                  <v:imagedata r:id="rId580" o:title=""/>
                </v:shape>
                <o:OLEObject Type="Embed" ProgID="Equation.DSMT4" ShapeID="_x0000_i1458" DrawAspect="Content" ObjectID="_1810483295" r:id="rId58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&gt;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80" w:dyaOrig="420">
                <v:shape id="_x0000_i1459" type="#_x0000_t75" style="width:28.5pt;height:21pt" o:ole="">
                  <v:imagedata r:id="rId582" o:title=""/>
                </v:shape>
                <o:OLEObject Type="Embed" ProgID="Equation.DSMT4" ShapeID="_x0000_i1459" DrawAspect="Content" ObjectID="_1810483296" r:id="rId58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Стефана-Больцмана для излучения серого тела.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460" type="#_x0000_t75" style="width:54pt;height:38.25pt" o:ole="">
                  <v:imagedata r:id="rId202" o:title=""/>
                </v:shape>
                <o:OLEObject Type="Embed" ProgID="Equation.DSMT4" ShapeID="_x0000_i1460" DrawAspect="Content" ObjectID="_1810483297" r:id="rId58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461" type="#_x0000_t75" style="width:65.25pt;height:57pt" o:ole="">
                  <v:imagedata r:id="rId200" o:title=""/>
                </v:shape>
                <o:OLEObject Type="Embed" ProgID="Equation.DSMT4" ShapeID="_x0000_i1461" DrawAspect="Content" ObjectID="_1810483298" r:id="rId58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462" type="#_x0000_t75" style="width:58.5pt;height:36pt" o:ole="">
                  <v:imagedata r:id="rId204" o:title=""/>
                </v:shape>
                <o:OLEObject Type="Embed" ProgID="Equation.DSMT4" ShapeID="_x0000_i1462" DrawAspect="Content" ObjectID="_1810483299" r:id="rId59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463" type="#_x0000_t75" style="width:51pt;height:36pt" o:ole="">
                  <v:imagedata r:id="rId206" o:title=""/>
                </v:shape>
                <o:OLEObject Type="Embed" ProgID="Equation.DSMT4" ShapeID="_x0000_i1463" DrawAspect="Content" ObjectID="_1810483300" r:id="rId59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Могут ли пересекаться между собой изотермические поверхности.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Да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Нет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теплопроводностью через 2-слойную плоскую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8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0,8 м²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удельный тепловой поток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Вт/м²,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64" type="#_x0000_t75" style="width:13.5pt;height:18.75pt" o:ole="">
                  <v:imagedata r:id="rId369" o:title=""/>
                </v:shape>
                <o:OLEObject Type="Embed" ProgID="Equation.DSMT4" ShapeID="_x0000_i1464" DrawAspect="Content" ObjectID="_1810483301" r:id="rId59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65" type="#_x0000_t75" style="width:13.5pt;height:18.75pt" o:ole="">
                  <v:imagedata r:id="rId371" o:title=""/>
                </v:shape>
                <o:OLEObject Type="Embed" ProgID="Equation.DSMT4" ShapeID="_x0000_i1465" DrawAspect="Content" ObjectID="_1810483302" r:id="rId59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 Вт/(мК);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66" type="#_x0000_t75" style="width:13.5pt;height:18.75pt" o:ole="">
                  <v:imagedata r:id="rId308" o:title=""/>
                </v:shape>
                <o:OLEObject Type="Embed" ProgID="Equation.DSMT4" ShapeID="_x0000_i1466" DrawAspect="Content" ObjectID="_1810483303" r:id="rId59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67" type="#_x0000_t75" style="width:15pt;height:18.75pt" o:ole="">
                  <v:imagedata r:id="rId374" o:title=""/>
                </v:shape>
                <o:OLEObject Type="Embed" ProgID="Equation.DSMT4" ShapeID="_x0000_i1467" DrawAspect="Content" ObjectID="_1810483304" r:id="rId59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0,02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68" type="#_x0000_t75" style="width:15pt;height:18.75pt" o:ole="">
                  <v:imagedata r:id="rId376" o:title=""/>
                </v:shape>
                <o:OLEObject Type="Embed" ProgID="Equation.DSMT4" ShapeID="_x0000_i1468" DrawAspect="Content" ObjectID="_1810483305" r:id="rId59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0,1 Вт/(мК);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469" type="#_x0000_t75" style="width:16.5pt;height:18.75pt" o:ole="">
                  <v:imagedata r:id="rId310" o:title=""/>
                </v:shape>
                <o:OLEObject Type="Embed" ProgID="Equation.DSMT4" ShapeID="_x0000_i1469" DrawAspect="Content" ObjectID="_1810483306" r:id="rId59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=350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500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550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400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lastRenderedPageBreak/>
              <w:t>Г)  450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0" type="#_x0000_t75" style="width:39.75pt;height:18.75pt" o:ole="">
                  <v:imagedata r:id="rId302" o:title=""/>
                </v:shape>
                <o:OLEObject Type="Embed" ProgID="Equation.DSMT4" ShapeID="_x0000_i1470" DrawAspect="Content" ObjectID="_1810483307" r:id="rId59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0" o:spid="_x0000_s1115" style="position:absolute;flip:x;z-index:251669504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L4h2JVbAgAAaAQAAA4AAAAAAAAAAAAAAAAALgIAAGRycy9lMm9Eb2MueG1s&#10;UEsBAi0AFAAGAAgAAAAhAFlPcS3dAAAACQEAAA8AAAAAAAAAAAAAAAAAtQQAAGRycy9kb3ducmV2&#10;LnhtbFBLBQYAAAAABAAEAPMAAAC/BQAAAAA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19" o:spid="_x0000_s111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" filled="f">
                  <v:path arrowok="t" o:connecttype="custom" o:connectlocs="57150,0;0,266700" o:connectangles="0,0"/>
                </v:poly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8" o:spid="_x0000_s1117" style="position:absolute;z-index:251671552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HW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7" o:spid="_x0000_s1118" style="position:absolute;flip:y;z-index:251672576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s3aQIAAIUEAAAOAAAAZHJzL2Uyb0RvYy54bWysVMFuEzEQvSPxD5bv6e6GJE1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rkX7N2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119" style="position:absolute;margin-left:56.7pt;margin-top:23.5pt;width:36pt;height:1in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a/ogokECAABOBAAA&#10;DgAAAAAAAAAAAAAAAAAuAgAAZHJzL2Uyb0RvYy54bWxQSwECLQAUAAYACAAAACEAvxHuwN4AAAAK&#10;AQAADwAAAAAAAAAAAAAAAACbBAAAZHJzL2Rvd25yZXYueG1sUEsFBgAAAAAEAAQA8wAAAKYFAAAA&#10;AA=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120" style="position:absolute;margin-left:20.7pt;margin-top:23.5pt;width:36pt;height:1in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lC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"/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471" type="#_x0000_t75" style="width:15pt;height:18.75pt" o:ole="">
                  <v:imagedata r:id="rId599" o:title=""/>
                </v:shape>
                <o:OLEObject Type="Embed" ProgID="Equation.DSMT4" ShapeID="_x0000_i1471" DrawAspect="Content" ObjectID="_1810483308" r:id="rId600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72" type="#_x0000_t75" style="width:13.5pt;height:18.75pt" o:ole="">
                  <v:imagedata r:id="rId601" o:title=""/>
                </v:shape>
                <o:OLEObject Type="Embed" ProgID="Equation.DSMT4" ShapeID="_x0000_i1472" DrawAspect="Content" ObjectID="_1810483309" r:id="rId60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14" o:spid="_x0000_s1121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47.25pt,92.4pt,6pt" coordsize="142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" filled="f">
                  <v:stroke startarrow="oval" endarrow="oval"/>
                  <v:path arrowok="t" o:connecttype="custom" o:connectlocs="0,523875;904875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                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73" type="#_x0000_t75" style="width:13.5pt;height:18.75pt" o:ole="">
                  <v:imagedata r:id="rId308" o:title=""/>
                </v:shape>
                <o:OLEObject Type="Embed" ProgID="Equation.DSMT4" ShapeID="_x0000_i1473" DrawAspect="Content" ObjectID="_1810483310" r:id="rId60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474" type="#_x0000_t75" style="width:16.5pt;height:18.75pt" o:ole="">
                  <v:imagedata r:id="rId392" o:title=""/>
                </v:shape>
                <o:OLEObject Type="Embed" ProgID="Equation.DSMT4" ShapeID="_x0000_i1474" DrawAspect="Content" ObjectID="_1810483311" r:id="rId604"/>
              </w:objec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75" type="#_x0000_t75" style="width:13.5pt;height:18.75pt" o:ole="">
                  <v:imagedata r:id="rId390" o:title=""/>
                </v:shape>
                <o:OLEObject Type="Embed" ProgID="Equation.DSMT4" ShapeID="_x0000_i1475" DrawAspect="Content" ObjectID="_1810483312" r:id="rId60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476" type="#_x0000_t75" style="width:16.5pt;height:18.75pt" o:ole="">
                  <v:imagedata r:id="rId392" o:title=""/>
                </v:shape>
                <o:OLEObject Type="Embed" ProgID="Equation.DSMT4" ShapeID="_x0000_i1476" DrawAspect="Content" ObjectID="_1810483313" r:id="rId606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7" type="#_x0000_t75" style="width:39.75pt;height:18.75pt" o:ole="">
                  <v:imagedata r:id="rId316" o:title=""/>
                </v:shape>
                <o:OLEObject Type="Embed" ProgID="Equation.DSMT4" ShapeID="_x0000_i1477" DrawAspect="Content" ObjectID="_1810483314" r:id="rId60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8" type="#_x0000_t75" style="width:39.75pt;height:18.75pt" o:ole="">
                  <v:imagedata r:id="rId312" o:title=""/>
                </v:shape>
                <o:OLEObject Type="Embed" ProgID="Equation.DSMT4" ShapeID="_x0000_i1478" DrawAspect="Content" ObjectID="_1810483315" r:id="rId6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9" type="#_x0000_t75" style="width:39.75pt;height:18.75pt" o:ole="">
                  <v:imagedata r:id="rId314" o:title=""/>
                </v:shape>
                <o:OLEObject Type="Embed" ProgID="Equation.DSMT4" ShapeID="_x0000_i1479" DrawAspect="Content" ObjectID="_1810483316" r:id="rId60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1-слойную цилиндрическую стенку.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480" type="#_x0000_t75" style="width:13.5pt;height:36pt" o:ole="">
                  <v:imagedata r:id="rId238" o:title=""/>
                </v:shape>
                <o:OLEObject Type="Embed" ProgID="Equation.DSMT4" ShapeID="_x0000_i1480" DrawAspect="Content" ObjectID="_1810483317" r:id="rId61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481" type="#_x0000_t75" style="width:48.75pt;height:39pt" o:ole="">
                  <v:imagedata r:id="rId234" o:title=""/>
                </v:shape>
                <o:OLEObject Type="Embed" ProgID="Equation.DSMT4" ShapeID="_x0000_i1481" DrawAspect="Content" ObjectID="_1810483318" r:id="rId61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482" type="#_x0000_t75" style="width:74.25pt;height:39pt" o:ole="">
                  <v:imagedata r:id="rId232" o:title=""/>
                </v:shape>
                <o:OLEObject Type="Embed" ProgID="Equation.DSMT4" ShapeID="_x0000_i1482" DrawAspect="Content" ObjectID="_1810483319" r:id="rId61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483" type="#_x0000_t75" style="width:135.75pt;height:39pt" o:ole="">
                  <v:imagedata r:id="rId236" o:title=""/>
                </v:shape>
                <o:OLEObject Type="Embed" ProgID="Equation.DSMT4" ShapeID="_x0000_i1483" DrawAspect="Content" ObjectID="_1810483320" r:id="rId61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Каково направление вектора теплового потока.</w:t>
            </w:r>
          </w:p>
        </w:tc>
        <w:tc>
          <w:tcPr>
            <w:tcW w:w="6024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По нормали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По касательной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По касательной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По нормали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закона Фурье для теплопроводности.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484" type="#_x0000_t75" style="width:140.25pt;height:36pt" o:ole="">
                  <v:imagedata r:id="rId230" o:title=""/>
                </v:shape>
                <o:OLEObject Type="Embed" ProgID="Equation.DSMT4" ShapeID="_x0000_i1484" DrawAspect="Content" ObjectID="_1810483321" r:id="rId61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485" type="#_x0000_t75" style="width:75pt;height:18.75pt" o:ole="">
                  <v:imagedata r:id="rId226" o:title=""/>
                </v:shape>
                <o:OLEObject Type="Embed" ProgID="Equation.DSMT4" ShapeID="_x0000_i1485" DrawAspect="Content" ObjectID="_1810483322" r:id="rId61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486" type="#_x0000_t75" style="width:90pt;height:18.75pt" o:ole="">
                  <v:imagedata r:id="rId228" o:title=""/>
                </v:shape>
                <o:OLEObject Type="Embed" ProgID="Equation.DSMT4" ShapeID="_x0000_i1486" DrawAspect="Content" ObjectID="_1810483323" r:id="rId61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487" type="#_x0000_t75" style="width:68.25pt;height:36pt" o:ole="">
                  <v:imagedata r:id="rId224" o:title=""/>
                </v:shape>
                <o:OLEObject Type="Embed" ProgID="Equation.DSMT4" ShapeID="_x0000_i1487" DrawAspect="Content" ObjectID="_1810483324" r:id="rId61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488" type="#_x0000_t75" style="width:9.75pt;height:18.75pt" o:ole="">
                  <v:imagedata r:id="rId342" o:title=""/>
                </v:shape>
                <o:OLEObject Type="Embed" ProgID="Equation.DSMT4" ShapeID="_x0000_i1488" DrawAspect="Content" ObjectID="_1810483325" r:id="rId61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489" type="#_x0000_t75" style="width:11.25pt;height:18.75pt" o:ole="">
                  <v:imagedata r:id="rId320" o:title=""/>
                </v:shape>
                <o:OLEObject Type="Embed" ProgID="Equation.DSMT4" ShapeID="_x0000_i1489" DrawAspect="Content" ObjectID="_1810483326" r:id="rId61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коэффициент теплоотдачи, если для воздуха: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490" type="#_x0000_t75" style="width:11.25pt;height:12pt" o:ole="">
                  <v:imagedata r:id="rId347" o:title=""/>
                </v:shape>
                <o:OLEObject Type="Embed" ProgID="Equation.DSMT4" ShapeID="_x0000_i1490" DrawAspect="Content" ObjectID="_1810483327" r:id="rId62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м²/с.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685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1" type="#_x0000_t75" style="width:39.75pt;height:18.75pt" o:ole="">
                  <v:imagedata r:id="rId302" o:title=""/>
                </v:shape>
                <o:OLEObject Type="Embed" ProgID="Equation.DSMT4" ShapeID="_x0000_i1491" DrawAspect="Content" ObjectID="_1810483328" r:id="rId62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122" style="position:absolute;flip:x;z-index:251676672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I/Kv1VbAgAAaAQAAA4AAAAAAAAAAAAAAAAALgIAAGRycy9lMm9Eb2MueG1s&#10;UEsBAi0AFAAGAAgAAAAhAFlPcS3dAAAACQEAAA8AAAAAAAAAAAAAAAAAtQQAAGRycy9kb3ducmV2&#10;LnhtbFBLBQYAAAAABAAEAPMAAAC/BQAAAAA=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12" o:spid="_x0000_s1123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" filled="f">
                  <v:path arrowok="t" o:connecttype="custom" o:connectlocs="57150,0;0,266700" o:connectangles="0,0"/>
                </v:poly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124" style="position:absolute;z-index:25167872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v7YgIAAHs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125" style="position:absolute;flip:y;z-index:251679744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9aA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">
                  <v:stroke endarrow="block"/>
                </v:lin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126" style="position:absolute;margin-left:56.7pt;margin-top:23.5pt;width:36pt;height:1in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"/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127" style="position:absolute;margin-left:20.7pt;margin-top:23.5pt;width:36pt;height:1in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"/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492" type="#_x0000_t75" style="width:15pt;height:18.75pt" o:ole="">
                  <v:imagedata r:id="rId306" o:title=""/>
                </v:shape>
                <o:OLEObject Type="Embed" ProgID="Equation.DSMT4" ShapeID="_x0000_i1492" DrawAspect="Content" ObjectID="_1810483329" r:id="rId622"/>
              </w:obje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93" type="#_x0000_t75" style="width:13.5pt;height:18.75pt" o:ole="">
                  <v:imagedata r:id="rId304" o:title=""/>
                </v:shape>
                <o:OLEObject Type="Embed" ProgID="Equation.DSMT4" ShapeID="_x0000_i1493" DrawAspect="Content" ObjectID="_1810483330" r:id="rId62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7" o:spid="_x0000_s1128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5pt,29.45pt,92.4pt,3.2pt" coordsize="7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" filled="f">
                  <v:stroke startarrow="oval" endarrow="oval"/>
                  <v:path arrowok="t" o:connecttype="custom" o:connectlocs="0,333375;447675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</w:t>
            </w:r>
            <w:r w:rsidR="000203AA"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94" type="#_x0000_t75" style="width:13.5pt;height:18.75pt" o:ole="">
                  <v:imagedata r:id="rId390" o:title=""/>
                </v:shape>
                <o:OLEObject Type="Embed" ProgID="Equation.DSMT4" ShapeID="_x0000_i1494" DrawAspect="Content" ObjectID="_1810483331" r:id="rId624"/>
              </w:obje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6" o:spid="_x0000_s1129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7pt,19.85pt,57.45pt,10.1pt" coordsize="73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" filled="f">
                  <v:stroke startarrow="oval" endarrow="oval"/>
                  <v:path arrowok="t" o:connecttype="custom" o:connectlocs="0,123825;466725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495" type="#_x0000_t75" style="width:16.5pt;height:18.75pt" o:ole="">
                  <v:imagedata r:id="rId392" o:title=""/>
                </v:shape>
                <o:OLEObject Type="Embed" ProgID="Equation.DSMT4" ShapeID="_x0000_i1495" DrawAspect="Content" ObjectID="_1810483332" r:id="rId62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 x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6" type="#_x0000_t75" style="width:39.75pt;height:18.75pt" o:ole="">
                  <v:imagedata r:id="rId314" o:title=""/>
                </v:shape>
                <o:OLEObject Type="Embed" ProgID="Equation.DSMT4" ShapeID="_x0000_i1496" DrawAspect="Content" ObjectID="_1810483333" r:id="rId62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7" type="#_x0000_t75" style="width:39.75pt;height:18.75pt" o:ole="">
                  <v:imagedata r:id="rId316" o:title=""/>
                </v:shape>
                <o:OLEObject Type="Embed" ProgID="Equation.DSMT4" ShapeID="_x0000_i1497" DrawAspect="Content" ObjectID="_1810483334" r:id="rId62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8" type="#_x0000_t75" style="width:39.75pt;height:18.75pt" o:ole="">
                  <v:imagedata r:id="rId312" o:title=""/>
                </v:shape>
                <o:OLEObject Type="Embed" ProgID="Equation.DSMT4" ShapeID="_x0000_i1498" DrawAspect="Content" ObjectID="_1810483335" r:id="rId62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1-мерного нестационарного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499" type="#_x0000_t75" style="width:60pt;height:18pt" o:ole="">
                  <v:imagedata r:id="rId220" o:title=""/>
                </v:shape>
                <o:OLEObject Type="Embed" ProgID="Equation.DSMT4" ShapeID="_x0000_i1499" DrawAspect="Content" ObjectID="_1810483336" r:id="rId62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500" type="#_x0000_t75" style="width:48.75pt;height:18pt" o:ole="">
                  <v:imagedata r:id="rId222" o:title=""/>
                </v:shape>
                <o:OLEObject Type="Embed" ProgID="Equation.DSMT4" ShapeID="_x0000_i1500" DrawAspect="Content" ObjectID="_1810483337" r:id="rId63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501" type="#_x0000_t75" style="width:73.5pt;height:18pt" o:ole="">
                  <v:imagedata r:id="rId218" o:title=""/>
                </v:shape>
                <o:OLEObject Type="Embed" ProgID="Equation.DSMT4" ShapeID="_x0000_i1501" DrawAspect="Content" ObjectID="_1810483338" r:id="rId63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502" type="#_x0000_t75" style="width:84pt;height:18pt" o:ole="">
                  <v:imagedata r:id="rId216" o:title=""/>
                </v:shape>
                <o:OLEObject Type="Embed" ProgID="Equation.DSMT4" ShapeID="_x0000_i1502" DrawAspect="Content" ObjectID="_1810483339" r:id="rId63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теплотой, переданной от горячего теплоносителя к холодному.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503" type="#_x0000_t75" style="width:140.25pt;height:36pt" o:ole="">
                  <v:imagedata r:id="rId230" o:title=""/>
                </v:shape>
                <o:OLEObject Type="Embed" ProgID="Equation.DSMT4" ShapeID="_x0000_i1503" DrawAspect="Content" ObjectID="_1810483340" r:id="rId6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504" type="#_x0000_t75" style="width:75pt;height:18.75pt" o:ole="">
                  <v:imagedata r:id="rId226" o:title=""/>
                </v:shape>
                <o:OLEObject Type="Embed" ProgID="Equation.DSMT4" ShapeID="_x0000_i1504" DrawAspect="Content" ObjectID="_1810483341" r:id="rId63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505" type="#_x0000_t75" style="width:90pt;height:18.75pt" o:ole="">
                  <v:imagedata r:id="rId228" o:title=""/>
                </v:shape>
                <o:OLEObject Type="Embed" ProgID="Equation.DSMT4" ShapeID="_x0000_i1505" DrawAspect="Content" ObjectID="_1810483342" r:id="rId63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506" type="#_x0000_t75" style="width:192.75pt;height:23.25pt" o:ole="">
                  <v:imagedata r:id="rId254" o:title=""/>
                </v:shape>
                <o:OLEObject Type="Embed" ProgID="Equation.DSMT4" ShapeID="_x0000_i1506" DrawAspect="Content" ObjectID="_1810483343" r:id="rId636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сопротивления теплопроводности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2-слойной плоской стенки.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20" w:dyaOrig="780">
                <v:shape id="_x0000_i1507" type="#_x0000_t75" style="width:45.75pt;height:39pt" o:ole="">
                  <v:imagedata r:id="rId637" o:title=""/>
                </v:shape>
                <o:OLEObject Type="Embed" ProgID="Equation.DSMT4" ShapeID="_x0000_i1507" DrawAspect="Content" ObjectID="_1810483344" r:id="rId63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508" type="#_x0000_t75" style="width:48.75pt;height:39pt" o:ole="">
                  <v:imagedata r:id="rId234" o:title=""/>
                </v:shape>
                <o:OLEObject Type="Embed" ProgID="Equation.DSMT4" ShapeID="_x0000_i1508" DrawAspect="Content" ObjectID="_1810483345" r:id="rId63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509" type="#_x0000_t75" style="width:135.75pt;height:39pt" o:ole="">
                  <v:imagedata r:id="rId236" o:title=""/>
                </v:shape>
                <o:OLEObject Type="Embed" ProgID="Equation.DSMT4" ShapeID="_x0000_i1509" DrawAspect="Content" ObjectID="_1810483346" r:id="rId64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510" type="#_x0000_t75" style="width:74.25pt;height:39pt" o:ole="">
                  <v:imagedata r:id="rId232" o:title=""/>
                </v:shape>
                <o:OLEObject Type="Embed" ProgID="Equation.DSMT4" ShapeID="_x0000_i1510" DrawAspect="Content" ObjectID="_1810483347" r:id="rId64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Теплота передается теплопроводностью через 2-слойную цилиндрическую стенку длиной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0,8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температуру между слоями,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100" w:dyaOrig="380">
                <v:shape id="_x0000_i1511" type="#_x0000_t75" style="width:54.75pt;height:18.75pt" o:ole="">
                  <v:imagedata r:id="rId642" o:title=""/>
                </v:shape>
                <o:OLEObject Type="Embed" ProgID="Equation.DSMT4" ShapeID="_x0000_i1511" DrawAspect="Content" ObjectID="_1810483348" r:id="rId64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0,45/0,5/0,6 м;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512" type="#_x0000_t75" style="width:13.5pt;height:18.75pt" o:ole="">
                  <v:imagedata r:id="rId371" o:title=""/>
                </v:shape>
                <o:OLEObject Type="Embed" ProgID="Equation.DSMT4" ShapeID="_x0000_i1512" DrawAspect="Content" ObjectID="_1810483349" r:id="rId6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 Вт/(м·К);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513" type="#_x0000_t75" style="width:13.5pt;height:18.75pt" o:ole="">
                  <v:imagedata r:id="rId308" o:title=""/>
                </v:shape>
                <o:OLEObject Type="Embed" ProgID="Equation.DSMT4" ShapeID="_x0000_i1513" DrawAspect="Content" ObjectID="_1810483350" r:id="rId6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120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514" type="#_x0000_t75" style="width:15pt;height:18.75pt" o:ole="">
                  <v:imagedata r:id="rId376" o:title=""/>
                </v:shape>
                <o:OLEObject Type="Embed" ProgID="Equation.DSMT4" ShapeID="_x0000_i1514" DrawAspect="Content" ObjectID="_1810483351" r:id="rId64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0,05 Вт/(м·К);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515" type="#_x0000_t75" style="width:16.5pt;height:18.75pt" o:ole="">
                  <v:imagedata r:id="rId310" o:title=""/>
                </v:shape>
                <o:OLEObject Type="Embed" ProgID="Equation.DSMT4" ShapeID="_x0000_i1515" DrawAspect="Content" ObjectID="_1810483352" r:id="rId64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=60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80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100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118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236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Сравнить тепловые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потоки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16" type="#_x0000_t75" style="width:16.5pt;height:18.75pt" o:ole="">
                  <v:imagedata r:id="rId449" o:title=""/>
                </v:shape>
                <o:OLEObject Type="Embed" ProgID="Equation.DSMT4" ShapeID="_x0000_i1516" DrawAspect="Content" ObjectID="_1810483353" r:id="rId648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17" type="#_x0000_t75" style="width:17.25pt;height:18.75pt" o:ole="">
                  <v:imagedata r:id="rId451" o:title=""/>
                </v:shape>
                <o:OLEObject Type="Embed" ProgID="Equation.DSMT4" ShapeID="_x0000_i1517" DrawAspect="Content" ObjectID="_1810483354" r:id="rId64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4"/>
          </w:tcPr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pict>
                <v:polyline id="Полилиния 5" o:spid="_x0000_s1130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15pt,89.3pt,26.4pt,1.5pt" coordsize="13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" filled="f" strokeweight="1.5pt">
                  <v:stroke startarrow="open"/>
                  <v:path arrowok="t" o:connecttype="custom" o:connectlocs="85725,1115060;0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</w: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>3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4" o:spid="_x0000_s1131" style="position:absolute;margin-left:12.1pt;margin-top:-.6pt;width:12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" path="m,c600,15,1200,30,1620,180v420,150,750,600,900,720e" filled="f">
                  <v:path arrowok="t" o:connecttype="custom" o:connectlocs="0,0;1028700,114300;1600200,571500" o:connectangles="0,0,0"/>
                </v:shape>
              </w:pict>
            </w: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Полилиния 3" o:spid="_x0000_s1132" style="position:absolute;margin-left:11.7pt;margin-top:10.25pt;width:126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" path="m,90c510,45,1020,,1440,90v420,90,900,450,1080,540e" filled="f">
                  <v:path arrowok="t" o:connecttype="custom" o:connectlocs="0,57150;914400,57150;1600200,400050" o:connectangles="0,0,0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" o:spid="_x0000_s1133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pt,67.8pt,123.9pt,6.25pt" coordsize="39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" filled="f" strokeweight="1.5pt">
                  <v:stroke startarrow="open"/>
                  <v:path arrowok="t" o:connecttype="custom" o:connectlocs="0,781685;247650,0" o:connectangles="0,0"/>
                </v:polylin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200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E32BA8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1" o:spid="_x0000_s1134" style="position:absolute;margin-left:11.7pt;margin-top:7.5pt;width:126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" path="m,210c600,105,1200,,1620,30v420,30,750,300,900,360e" filled="f">
                  <v:path arrowok="t" o:connecttype="custom" o:connectlocs="0,133350;1028700,19050;1600200,247650" o:connectangles="0,0,0"/>
                </v:shape>
              </w:pic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</w:t>
            </w:r>
            <w:r w:rsidR="000203AA" w:rsidRPr="000203AA">
              <w:rPr>
                <w:rFonts w:eastAsia="MS Mincho"/>
                <w:b/>
                <w:sz w:val="24"/>
                <w:szCs w:val="24"/>
              </w:rPr>
              <w:t>1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00 </w:t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="000203AA"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C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18" type="#_x0000_t75" style="width:17.25pt;height:18.75pt" o:ole="">
                  <v:imagedata r:id="rId451" o:title=""/>
                </v:shape>
                <o:OLEObject Type="Embed" ProgID="Equation.DSMT4" ShapeID="_x0000_i1518" DrawAspect="Content" ObjectID="_1810483355" r:id="rId65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19" type="#_x0000_t75" style="width:16.5pt;height:18.75pt" o:ole="">
                  <v:imagedata r:id="rId449" o:title=""/>
                </v:shape>
                <o:OLEObject Type="Embed" ProgID="Equation.DSMT4" ShapeID="_x0000_i1519" DrawAspect="Content" ObjectID="_1810483356" r:id="rId651"/>
              </w:object>
            </w:r>
            <w:r w:rsidRPr="000203AA">
              <w:rPr>
                <w:rFonts w:eastAsia="MS Mincho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20" type="#_x0000_t75" style="width:16.5pt;height:18.75pt" o:ole="">
                  <v:imagedata r:id="rId449" o:title=""/>
                </v:shape>
                <o:OLEObject Type="Embed" ProgID="Equation.DSMT4" ShapeID="_x0000_i1520" DrawAspect="Content" ObjectID="_1810483357" r:id="rId65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21" type="#_x0000_t75" style="width:17.25pt;height:18.75pt" o:ole="">
                  <v:imagedata r:id="rId451" o:title=""/>
                </v:shape>
                <o:OLEObject Type="Embed" ProgID="Equation.DSMT4" ShapeID="_x0000_i1521" DrawAspect="Content" ObjectID="_1810483358" r:id="rId65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22" type="#_x0000_t75" style="width:16.5pt;height:18.75pt" o:ole="">
                  <v:imagedata r:id="rId449" o:title=""/>
                </v:shape>
                <o:OLEObject Type="Embed" ProgID="Equation.DSMT4" ShapeID="_x0000_i1522" DrawAspect="Content" ObjectID="_1810483359" r:id="rId65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23" type="#_x0000_t75" style="width:17.25pt;height:18.75pt" o:ole="">
                  <v:imagedata r:id="rId451" o:title=""/>
                </v:shape>
                <o:OLEObject Type="Embed" ProgID="Equation.DSMT4" ShapeID="_x0000_i1523" DrawAspect="Content" ObjectID="_1810483360" r:id="rId65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24" type="#_x0000_t75" style="width:16.5pt;height:18.75pt" o:ole="">
                  <v:imagedata r:id="rId449" o:title=""/>
                </v:shape>
                <o:OLEObject Type="Embed" ProgID="Equation.DSMT4" ShapeID="_x0000_i1524" DrawAspect="Content" ObjectID="_1810483361" r:id="rId65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&lt;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25" type="#_x0000_t75" style="width:17.25pt;height:18.75pt" o:ole="">
                  <v:imagedata r:id="rId451" o:title=""/>
                </v:shape>
                <o:OLEObject Type="Embed" ProgID="Equation.DSMT4" ShapeID="_x0000_i1525" DrawAspect="Content" ObjectID="_1810483362" r:id="rId65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Рейнольдса.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60">
                <v:shape id="_x0000_i1526" type="#_x0000_t75" style="width:51pt;height:38.25pt" o:ole="">
                  <v:imagedata r:id="rId275" o:title=""/>
                </v:shape>
                <o:OLEObject Type="Embed" ProgID="Equation.DSMT4" ShapeID="_x0000_i1526" DrawAspect="Content" ObjectID="_1810483363" r:id="rId65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527" type="#_x0000_t75" style="width:21pt;height:36pt" o:ole="">
                  <v:imagedata r:id="rId198" o:title=""/>
                </v:shape>
                <o:OLEObject Type="Embed" ProgID="Equation.DSMT4" ShapeID="_x0000_i1527" DrawAspect="Content" ObjectID="_1810483364" r:id="rId65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528" type="#_x0000_t75" style="width:28.5pt;height:36pt" o:ole="">
                  <v:imagedata r:id="rId196" o:title=""/>
                </v:shape>
                <o:OLEObject Type="Embed" ProgID="Equation.DSMT4" ShapeID="_x0000_i1528" DrawAspect="Content" ObjectID="_1810483365" r:id="rId66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32"/>
                <w:sz w:val="24"/>
                <w:szCs w:val="24"/>
                <w:lang w:val="en-US"/>
              </w:rPr>
              <w:object w:dxaOrig="620" w:dyaOrig="760">
                <v:shape id="_x0000_i1529" type="#_x0000_t75" style="width:31.5pt;height:38.25pt" o:ole="">
                  <v:imagedata r:id="rId486" o:title=""/>
                </v:shape>
                <o:OLEObject Type="Embed" ProgID="Equation.DSMT4" ShapeID="_x0000_i1529" DrawAspect="Content" ObjectID="_1810483366" r:id="rId66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От чего зависит степень черноты поверхности.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от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от физических свойств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от состояния поверхности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от всех перечисленных (А+Б+В)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Что такое среднеарифметическая разность температур между теплоносителями в теплообменнике.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530" type="#_x0000_t75" style="width:81pt;height:18.75pt" o:ole="">
                  <v:imagedata r:id="rId279" o:title=""/>
                </v:shape>
                <o:OLEObject Type="Embed" ProgID="Equation.DSMT4" ShapeID="_x0000_i1530" DrawAspect="Content" ObjectID="_1810483367" r:id="rId6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531" type="#_x0000_t75" style="width:142.5pt;height:18.75pt" o:ole="">
                  <v:imagedata r:id="rId283" o:title=""/>
                </v:shape>
                <o:OLEObject Type="Embed" ProgID="Equation.DSMT4" ShapeID="_x0000_i1531" DrawAspect="Content" ObjectID="_1810483368" r:id="rId6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532" type="#_x0000_t75" style="width:92.25pt;height:21pt" o:ole="">
                  <v:imagedata r:id="rId285" o:title=""/>
                </v:shape>
                <o:OLEObject Type="Embed" ProgID="Equation.DSMT4" ShapeID="_x0000_i1532" DrawAspect="Content" ObjectID="_1810483369" r:id="rId6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533" type="#_x0000_t75" style="width:80.25pt;height:18.75pt" o:ole="">
                  <v:imagedata r:id="rId281" o:title=""/>
                </v:shape>
                <o:OLEObject Type="Embed" ProgID="Equation.DSMT4" ShapeID="_x0000_i1533" DrawAspect="Content" ObjectID="_1810483370" r:id="rId6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sectPr w:rsidR="000203AA" w:rsidRPr="000203AA" w:rsidSect="00BF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6DD"/>
    <w:multiLevelType w:val="hybridMultilevel"/>
    <w:tmpl w:val="F90A9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24EF1"/>
    <w:multiLevelType w:val="hybridMultilevel"/>
    <w:tmpl w:val="7ED2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473"/>
    <w:rsid w:val="00003A0E"/>
    <w:rsid w:val="000203AA"/>
    <w:rsid w:val="00061685"/>
    <w:rsid w:val="00090A3D"/>
    <w:rsid w:val="000A2342"/>
    <w:rsid w:val="0012229D"/>
    <w:rsid w:val="00122840"/>
    <w:rsid w:val="00185B2B"/>
    <w:rsid w:val="001A3754"/>
    <w:rsid w:val="00267C43"/>
    <w:rsid w:val="002A2DD5"/>
    <w:rsid w:val="0031221B"/>
    <w:rsid w:val="004327D9"/>
    <w:rsid w:val="00572FCE"/>
    <w:rsid w:val="005C1E65"/>
    <w:rsid w:val="005E49BA"/>
    <w:rsid w:val="008E25E6"/>
    <w:rsid w:val="008F120C"/>
    <w:rsid w:val="00915045"/>
    <w:rsid w:val="009857E2"/>
    <w:rsid w:val="00A502BE"/>
    <w:rsid w:val="00AC67D8"/>
    <w:rsid w:val="00AD2562"/>
    <w:rsid w:val="00AD3858"/>
    <w:rsid w:val="00AE3865"/>
    <w:rsid w:val="00B021CD"/>
    <w:rsid w:val="00B628B5"/>
    <w:rsid w:val="00B74964"/>
    <w:rsid w:val="00BF5473"/>
    <w:rsid w:val="00D32C90"/>
    <w:rsid w:val="00E11A99"/>
    <w:rsid w:val="00E32BA8"/>
    <w:rsid w:val="00E53F97"/>
    <w:rsid w:val="00E77FD5"/>
    <w:rsid w:val="00E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5"/>
    <o:shapelayout v:ext="edit">
      <o:idmap v:ext="edit" data="1"/>
    </o:shapelayout>
  </w:shapeDefaults>
  <w:decimalSymbol w:val=","/>
  <w:listSeparator w:val=";"/>
  <w15:docId w15:val="{572B115E-C480-4435-AD43-FFE4679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D5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7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203AA"/>
  </w:style>
  <w:style w:type="paragraph" w:customStyle="1" w:styleId="Default">
    <w:name w:val="Default"/>
    <w:rsid w:val="00020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3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AA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203AA"/>
  </w:style>
  <w:style w:type="numbering" w:customStyle="1" w:styleId="11">
    <w:name w:val="Нет списка11"/>
    <w:next w:val="a2"/>
    <w:uiPriority w:val="99"/>
    <w:semiHidden/>
    <w:unhideWhenUsed/>
    <w:rsid w:val="000203AA"/>
  </w:style>
  <w:style w:type="paragraph" w:styleId="a6">
    <w:name w:val="header"/>
    <w:basedOn w:val="a"/>
    <w:link w:val="a7"/>
    <w:uiPriority w:val="99"/>
    <w:rsid w:val="000203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203A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0203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0203AA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0203AA"/>
    <w:rPr>
      <w:rFonts w:cs="Times New Roman"/>
      <w:i/>
      <w:iCs/>
    </w:rPr>
  </w:style>
  <w:style w:type="table" w:styleId="ab">
    <w:name w:val="Table Grid"/>
    <w:basedOn w:val="a1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020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wmf"/><Relationship Id="rId299" Type="http://schemas.openxmlformats.org/officeDocument/2006/relationships/oleObject" Target="embeddings/oleObject192.bin"/><Relationship Id="rId21" Type="http://schemas.openxmlformats.org/officeDocument/2006/relationships/image" Target="media/image9.wmf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103.bin"/><Relationship Id="rId324" Type="http://schemas.openxmlformats.org/officeDocument/2006/relationships/image" Target="media/image115.wmf"/><Relationship Id="rId366" Type="http://schemas.openxmlformats.org/officeDocument/2006/relationships/oleObject" Target="embeddings/oleObject239.bin"/><Relationship Id="rId531" Type="http://schemas.openxmlformats.org/officeDocument/2006/relationships/oleObject" Target="embeddings/oleObject384.bin"/><Relationship Id="rId573" Type="http://schemas.openxmlformats.org/officeDocument/2006/relationships/oleObject" Target="embeddings/oleObject423.bin"/><Relationship Id="rId629" Type="http://schemas.openxmlformats.org/officeDocument/2006/relationships/oleObject" Target="embeddings/oleObject475.bin"/><Relationship Id="rId170" Type="http://schemas.openxmlformats.org/officeDocument/2006/relationships/oleObject" Target="embeddings/oleObject112.bin"/><Relationship Id="rId226" Type="http://schemas.openxmlformats.org/officeDocument/2006/relationships/image" Target="media/image80.wmf"/><Relationship Id="rId433" Type="http://schemas.openxmlformats.org/officeDocument/2006/relationships/oleObject" Target="embeddings/oleObject297.bin"/><Relationship Id="rId268" Type="http://schemas.openxmlformats.org/officeDocument/2006/relationships/oleObject" Target="embeddings/oleObject167.bin"/><Relationship Id="rId475" Type="http://schemas.openxmlformats.org/officeDocument/2006/relationships/oleObject" Target="embeddings/oleObject335.bin"/><Relationship Id="rId640" Type="http://schemas.openxmlformats.org/officeDocument/2006/relationships/oleObject" Target="embeddings/oleObject48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82.bin"/><Relationship Id="rId335" Type="http://schemas.openxmlformats.org/officeDocument/2006/relationships/oleObject" Target="embeddings/oleObject214.bin"/><Relationship Id="rId377" Type="http://schemas.openxmlformats.org/officeDocument/2006/relationships/oleObject" Target="embeddings/oleObject245.bin"/><Relationship Id="rId500" Type="http://schemas.openxmlformats.org/officeDocument/2006/relationships/oleObject" Target="embeddings/oleObject356.bin"/><Relationship Id="rId542" Type="http://schemas.openxmlformats.org/officeDocument/2006/relationships/oleObject" Target="embeddings/oleObject392.bin"/><Relationship Id="rId584" Type="http://schemas.openxmlformats.org/officeDocument/2006/relationships/oleObject" Target="embeddings/oleObject432.bin"/><Relationship Id="rId5" Type="http://schemas.openxmlformats.org/officeDocument/2006/relationships/image" Target="media/image1.wmf"/><Relationship Id="rId181" Type="http://schemas.openxmlformats.org/officeDocument/2006/relationships/image" Target="media/image60.wmf"/><Relationship Id="rId237" Type="http://schemas.openxmlformats.org/officeDocument/2006/relationships/oleObject" Target="embeddings/oleObject148.bin"/><Relationship Id="rId402" Type="http://schemas.openxmlformats.org/officeDocument/2006/relationships/oleObject" Target="embeddings/oleObject268.bin"/><Relationship Id="rId279" Type="http://schemas.openxmlformats.org/officeDocument/2006/relationships/image" Target="media/image100.wmf"/><Relationship Id="rId444" Type="http://schemas.openxmlformats.org/officeDocument/2006/relationships/oleObject" Target="embeddings/oleObject307.bin"/><Relationship Id="rId486" Type="http://schemas.openxmlformats.org/officeDocument/2006/relationships/image" Target="media/image138.wmf"/><Relationship Id="rId651" Type="http://schemas.openxmlformats.org/officeDocument/2006/relationships/oleObject" Target="embeddings/oleObject49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90.bin"/><Relationship Id="rId290" Type="http://schemas.openxmlformats.org/officeDocument/2006/relationships/oleObject" Target="embeddings/oleObject183.bin"/><Relationship Id="rId304" Type="http://schemas.openxmlformats.org/officeDocument/2006/relationships/image" Target="media/image105.wmf"/><Relationship Id="rId346" Type="http://schemas.openxmlformats.org/officeDocument/2006/relationships/oleObject" Target="embeddings/oleObject223.bin"/><Relationship Id="rId388" Type="http://schemas.openxmlformats.org/officeDocument/2006/relationships/oleObject" Target="embeddings/oleObject256.bin"/><Relationship Id="rId511" Type="http://schemas.openxmlformats.org/officeDocument/2006/relationships/oleObject" Target="embeddings/oleObject367.bin"/><Relationship Id="rId553" Type="http://schemas.openxmlformats.org/officeDocument/2006/relationships/oleObject" Target="embeddings/oleObject403.bin"/><Relationship Id="rId609" Type="http://schemas.openxmlformats.org/officeDocument/2006/relationships/oleObject" Target="embeddings/oleObject455.bin"/><Relationship Id="rId85" Type="http://schemas.openxmlformats.org/officeDocument/2006/relationships/oleObject" Target="embeddings/oleObject55.bin"/><Relationship Id="rId150" Type="http://schemas.openxmlformats.org/officeDocument/2006/relationships/image" Target="media/image50.wmf"/><Relationship Id="rId192" Type="http://schemas.openxmlformats.org/officeDocument/2006/relationships/image" Target="media/image65.wmf"/><Relationship Id="rId206" Type="http://schemas.openxmlformats.org/officeDocument/2006/relationships/image" Target="media/image72.wmf"/><Relationship Id="rId413" Type="http://schemas.openxmlformats.org/officeDocument/2006/relationships/image" Target="media/image132.wmf"/><Relationship Id="rId595" Type="http://schemas.openxmlformats.org/officeDocument/2006/relationships/oleObject" Target="embeddings/oleObject443.bin"/><Relationship Id="rId248" Type="http://schemas.openxmlformats.org/officeDocument/2006/relationships/image" Target="media/image91.wmf"/><Relationship Id="rId455" Type="http://schemas.openxmlformats.org/officeDocument/2006/relationships/oleObject" Target="embeddings/oleObject316.bin"/><Relationship Id="rId497" Type="http://schemas.openxmlformats.org/officeDocument/2006/relationships/oleObject" Target="embeddings/oleObject353.bin"/><Relationship Id="rId620" Type="http://schemas.openxmlformats.org/officeDocument/2006/relationships/oleObject" Target="embeddings/oleObject466.bin"/><Relationship Id="rId662" Type="http://schemas.openxmlformats.org/officeDocument/2006/relationships/oleObject" Target="embeddings/oleObject50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70.bin"/><Relationship Id="rId315" Type="http://schemas.openxmlformats.org/officeDocument/2006/relationships/oleObject" Target="embeddings/oleObject201.bin"/><Relationship Id="rId357" Type="http://schemas.openxmlformats.org/officeDocument/2006/relationships/oleObject" Target="embeddings/oleObject230.bin"/><Relationship Id="rId522" Type="http://schemas.openxmlformats.org/officeDocument/2006/relationships/oleObject" Target="embeddings/oleObject376.bin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63.bin"/><Relationship Id="rId161" Type="http://schemas.openxmlformats.org/officeDocument/2006/relationships/oleObject" Target="embeddings/oleObject105.bin"/><Relationship Id="rId217" Type="http://schemas.openxmlformats.org/officeDocument/2006/relationships/oleObject" Target="embeddings/oleObject138.bin"/><Relationship Id="rId399" Type="http://schemas.openxmlformats.org/officeDocument/2006/relationships/oleObject" Target="embeddings/oleObject265.bin"/><Relationship Id="rId564" Type="http://schemas.openxmlformats.org/officeDocument/2006/relationships/oleObject" Target="embeddings/oleObject414.bin"/><Relationship Id="rId259" Type="http://schemas.openxmlformats.org/officeDocument/2006/relationships/oleObject" Target="embeddings/oleObject161.bin"/><Relationship Id="rId424" Type="http://schemas.openxmlformats.org/officeDocument/2006/relationships/oleObject" Target="embeddings/oleObject288.bin"/><Relationship Id="rId466" Type="http://schemas.openxmlformats.org/officeDocument/2006/relationships/oleObject" Target="embeddings/oleObject326.bin"/><Relationship Id="rId631" Type="http://schemas.openxmlformats.org/officeDocument/2006/relationships/oleObject" Target="embeddings/oleObject477.bin"/><Relationship Id="rId23" Type="http://schemas.openxmlformats.org/officeDocument/2006/relationships/image" Target="media/image10.wmf"/><Relationship Id="rId119" Type="http://schemas.openxmlformats.org/officeDocument/2006/relationships/image" Target="media/image39.wmf"/><Relationship Id="rId270" Type="http://schemas.openxmlformats.org/officeDocument/2006/relationships/oleObject" Target="embeddings/oleObject169.bin"/><Relationship Id="rId326" Type="http://schemas.openxmlformats.org/officeDocument/2006/relationships/image" Target="media/image116.wmf"/><Relationship Id="rId533" Type="http://schemas.openxmlformats.org/officeDocument/2006/relationships/oleObject" Target="embeddings/oleObject386.bin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84.bin"/><Relationship Id="rId368" Type="http://schemas.openxmlformats.org/officeDocument/2006/relationships/oleObject" Target="embeddings/oleObject240.bin"/><Relationship Id="rId575" Type="http://schemas.openxmlformats.org/officeDocument/2006/relationships/oleObject" Target="embeddings/oleObject425.bin"/><Relationship Id="rId172" Type="http://schemas.openxmlformats.org/officeDocument/2006/relationships/oleObject" Target="embeddings/oleObject113.bin"/><Relationship Id="rId228" Type="http://schemas.openxmlformats.org/officeDocument/2006/relationships/image" Target="media/image81.wmf"/><Relationship Id="rId435" Type="http://schemas.openxmlformats.org/officeDocument/2006/relationships/oleObject" Target="embeddings/oleObject299.bin"/><Relationship Id="rId477" Type="http://schemas.openxmlformats.org/officeDocument/2006/relationships/oleObject" Target="embeddings/oleObject337.bin"/><Relationship Id="rId600" Type="http://schemas.openxmlformats.org/officeDocument/2006/relationships/oleObject" Target="embeddings/oleObject447.bin"/><Relationship Id="rId642" Type="http://schemas.openxmlformats.org/officeDocument/2006/relationships/image" Target="media/image152.wmf"/><Relationship Id="rId281" Type="http://schemas.openxmlformats.org/officeDocument/2006/relationships/image" Target="media/image101.wmf"/><Relationship Id="rId337" Type="http://schemas.openxmlformats.org/officeDocument/2006/relationships/oleObject" Target="embeddings/oleObject216.bin"/><Relationship Id="rId502" Type="http://schemas.openxmlformats.org/officeDocument/2006/relationships/oleObject" Target="embeddings/oleObject35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9.bin"/><Relationship Id="rId141" Type="http://schemas.openxmlformats.org/officeDocument/2006/relationships/oleObject" Target="embeddings/oleObject91.bin"/><Relationship Id="rId379" Type="http://schemas.openxmlformats.org/officeDocument/2006/relationships/oleObject" Target="embeddings/oleObject247.bin"/><Relationship Id="rId544" Type="http://schemas.openxmlformats.org/officeDocument/2006/relationships/oleObject" Target="embeddings/oleObject394.bin"/><Relationship Id="rId586" Type="http://schemas.openxmlformats.org/officeDocument/2006/relationships/oleObject" Target="embeddings/oleObject434.bin"/><Relationship Id="rId7" Type="http://schemas.openxmlformats.org/officeDocument/2006/relationships/image" Target="media/image2.wmf"/><Relationship Id="rId183" Type="http://schemas.openxmlformats.org/officeDocument/2006/relationships/image" Target="media/image61.wmf"/><Relationship Id="rId239" Type="http://schemas.openxmlformats.org/officeDocument/2006/relationships/oleObject" Target="embeddings/oleObject149.bin"/><Relationship Id="rId390" Type="http://schemas.openxmlformats.org/officeDocument/2006/relationships/image" Target="media/image129.wmf"/><Relationship Id="rId404" Type="http://schemas.openxmlformats.org/officeDocument/2006/relationships/oleObject" Target="embeddings/oleObject270.bin"/><Relationship Id="rId446" Type="http://schemas.openxmlformats.org/officeDocument/2006/relationships/oleObject" Target="embeddings/oleObject309.bin"/><Relationship Id="rId611" Type="http://schemas.openxmlformats.org/officeDocument/2006/relationships/oleObject" Target="embeddings/oleObject457.bin"/><Relationship Id="rId653" Type="http://schemas.openxmlformats.org/officeDocument/2006/relationships/oleObject" Target="embeddings/oleObject497.bin"/><Relationship Id="rId250" Type="http://schemas.openxmlformats.org/officeDocument/2006/relationships/oleObject" Target="embeddings/oleObject155.bin"/><Relationship Id="rId292" Type="http://schemas.openxmlformats.org/officeDocument/2006/relationships/oleObject" Target="embeddings/oleObject185.bin"/><Relationship Id="rId306" Type="http://schemas.openxmlformats.org/officeDocument/2006/relationships/image" Target="media/image106.wmf"/><Relationship Id="rId488" Type="http://schemas.openxmlformats.org/officeDocument/2006/relationships/oleObject" Target="embeddings/oleObject346.bin"/><Relationship Id="rId45" Type="http://schemas.openxmlformats.org/officeDocument/2006/relationships/image" Target="media/image19.wmf"/><Relationship Id="rId87" Type="http://schemas.openxmlformats.org/officeDocument/2006/relationships/oleObject" Target="embeddings/oleObject57.bin"/><Relationship Id="rId110" Type="http://schemas.openxmlformats.org/officeDocument/2006/relationships/oleObject" Target="embeddings/oleObject71.bin"/><Relationship Id="rId348" Type="http://schemas.openxmlformats.org/officeDocument/2006/relationships/oleObject" Target="embeddings/oleObject224.bin"/><Relationship Id="rId513" Type="http://schemas.openxmlformats.org/officeDocument/2006/relationships/oleObject" Target="embeddings/oleObject368.bin"/><Relationship Id="rId555" Type="http://schemas.openxmlformats.org/officeDocument/2006/relationships/oleObject" Target="embeddings/oleObject405.bin"/><Relationship Id="rId597" Type="http://schemas.openxmlformats.org/officeDocument/2006/relationships/oleObject" Target="embeddings/oleObject445.bin"/><Relationship Id="rId152" Type="http://schemas.openxmlformats.org/officeDocument/2006/relationships/oleObject" Target="embeddings/oleObject98.bin"/><Relationship Id="rId194" Type="http://schemas.openxmlformats.org/officeDocument/2006/relationships/image" Target="media/image66.wmf"/><Relationship Id="rId208" Type="http://schemas.openxmlformats.org/officeDocument/2006/relationships/oleObject" Target="embeddings/oleObject132.bin"/><Relationship Id="rId415" Type="http://schemas.openxmlformats.org/officeDocument/2006/relationships/oleObject" Target="embeddings/oleObject279.bin"/><Relationship Id="rId457" Type="http://schemas.openxmlformats.org/officeDocument/2006/relationships/oleObject" Target="embeddings/oleObject318.bin"/><Relationship Id="rId622" Type="http://schemas.openxmlformats.org/officeDocument/2006/relationships/oleObject" Target="embeddings/oleObject468.bin"/><Relationship Id="rId261" Type="http://schemas.openxmlformats.org/officeDocument/2006/relationships/oleObject" Target="embeddings/oleObject162.bin"/><Relationship Id="rId499" Type="http://schemas.openxmlformats.org/officeDocument/2006/relationships/oleObject" Target="embeddings/oleObject355.bin"/><Relationship Id="rId664" Type="http://schemas.openxmlformats.org/officeDocument/2006/relationships/oleObject" Target="embeddings/oleObject50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202.bin"/><Relationship Id="rId359" Type="http://schemas.openxmlformats.org/officeDocument/2006/relationships/oleObject" Target="embeddings/oleObject232.bin"/><Relationship Id="rId524" Type="http://schemas.openxmlformats.org/officeDocument/2006/relationships/oleObject" Target="embeddings/oleObject378.bin"/><Relationship Id="rId566" Type="http://schemas.openxmlformats.org/officeDocument/2006/relationships/oleObject" Target="embeddings/oleObject416.bin"/><Relationship Id="rId98" Type="http://schemas.openxmlformats.org/officeDocument/2006/relationships/oleObject" Target="embeddings/oleObject64.bin"/><Relationship Id="rId121" Type="http://schemas.openxmlformats.org/officeDocument/2006/relationships/image" Target="media/image40.wmf"/><Relationship Id="rId163" Type="http://schemas.openxmlformats.org/officeDocument/2006/relationships/oleObject" Target="embeddings/oleObject107.bin"/><Relationship Id="rId219" Type="http://schemas.openxmlformats.org/officeDocument/2006/relationships/oleObject" Target="embeddings/oleObject139.bin"/><Relationship Id="rId370" Type="http://schemas.openxmlformats.org/officeDocument/2006/relationships/oleObject" Target="embeddings/oleObject241.bin"/><Relationship Id="rId426" Type="http://schemas.openxmlformats.org/officeDocument/2006/relationships/oleObject" Target="embeddings/oleObject290.bin"/><Relationship Id="rId633" Type="http://schemas.openxmlformats.org/officeDocument/2006/relationships/oleObject" Target="embeddings/oleObject479.bin"/><Relationship Id="rId230" Type="http://schemas.openxmlformats.org/officeDocument/2006/relationships/image" Target="media/image82.wmf"/><Relationship Id="rId468" Type="http://schemas.openxmlformats.org/officeDocument/2006/relationships/oleObject" Target="embeddings/oleObject328.bin"/><Relationship Id="rId25" Type="http://schemas.openxmlformats.org/officeDocument/2006/relationships/image" Target="media/image11.wmf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70.bin"/><Relationship Id="rId328" Type="http://schemas.openxmlformats.org/officeDocument/2006/relationships/image" Target="media/image117.wmf"/><Relationship Id="rId535" Type="http://schemas.openxmlformats.org/officeDocument/2006/relationships/oleObject" Target="embeddings/oleObject388.bin"/><Relationship Id="rId577" Type="http://schemas.openxmlformats.org/officeDocument/2006/relationships/oleObject" Target="embeddings/oleObject427.bin"/><Relationship Id="rId132" Type="http://schemas.openxmlformats.org/officeDocument/2006/relationships/oleObject" Target="embeddings/oleObject85.bin"/><Relationship Id="rId174" Type="http://schemas.openxmlformats.org/officeDocument/2006/relationships/oleObject" Target="embeddings/oleObject114.bin"/><Relationship Id="rId381" Type="http://schemas.openxmlformats.org/officeDocument/2006/relationships/oleObject" Target="embeddings/oleObject249.bin"/><Relationship Id="rId602" Type="http://schemas.openxmlformats.org/officeDocument/2006/relationships/oleObject" Target="embeddings/oleObject448.bin"/><Relationship Id="rId241" Type="http://schemas.openxmlformats.org/officeDocument/2006/relationships/oleObject" Target="embeddings/oleObject150.bin"/><Relationship Id="rId437" Type="http://schemas.openxmlformats.org/officeDocument/2006/relationships/oleObject" Target="embeddings/oleObject301.bin"/><Relationship Id="rId479" Type="http://schemas.openxmlformats.org/officeDocument/2006/relationships/image" Target="media/image137.wmf"/><Relationship Id="rId644" Type="http://schemas.openxmlformats.org/officeDocument/2006/relationships/oleObject" Target="embeddings/oleObject488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02.wmf"/><Relationship Id="rId339" Type="http://schemas.openxmlformats.org/officeDocument/2006/relationships/oleObject" Target="embeddings/oleObject218.bin"/><Relationship Id="rId490" Type="http://schemas.openxmlformats.org/officeDocument/2006/relationships/image" Target="media/image139.wmf"/><Relationship Id="rId504" Type="http://schemas.openxmlformats.org/officeDocument/2006/relationships/oleObject" Target="embeddings/oleObject360.bin"/><Relationship Id="rId546" Type="http://schemas.openxmlformats.org/officeDocument/2006/relationships/oleObject" Target="embeddings/oleObject396.bin"/><Relationship Id="rId78" Type="http://schemas.openxmlformats.org/officeDocument/2006/relationships/oleObject" Target="embeddings/oleObject50.bin"/><Relationship Id="rId101" Type="http://schemas.openxmlformats.org/officeDocument/2006/relationships/oleObject" Target="embeddings/oleObject66.bin"/><Relationship Id="rId143" Type="http://schemas.openxmlformats.org/officeDocument/2006/relationships/image" Target="media/image47.wmf"/><Relationship Id="rId185" Type="http://schemas.openxmlformats.org/officeDocument/2006/relationships/oleObject" Target="embeddings/oleObject120.bin"/><Relationship Id="rId350" Type="http://schemas.openxmlformats.org/officeDocument/2006/relationships/oleObject" Target="embeddings/oleObject225.bin"/><Relationship Id="rId406" Type="http://schemas.openxmlformats.org/officeDocument/2006/relationships/image" Target="media/image131.wmf"/><Relationship Id="rId588" Type="http://schemas.openxmlformats.org/officeDocument/2006/relationships/oleObject" Target="embeddings/oleObject43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34.bin"/><Relationship Id="rId392" Type="http://schemas.openxmlformats.org/officeDocument/2006/relationships/image" Target="media/image130.wmf"/><Relationship Id="rId448" Type="http://schemas.openxmlformats.org/officeDocument/2006/relationships/oleObject" Target="embeddings/oleObject311.bin"/><Relationship Id="rId613" Type="http://schemas.openxmlformats.org/officeDocument/2006/relationships/oleObject" Target="embeddings/oleObject459.bin"/><Relationship Id="rId655" Type="http://schemas.openxmlformats.org/officeDocument/2006/relationships/oleObject" Target="embeddings/oleObject499.bin"/><Relationship Id="rId252" Type="http://schemas.openxmlformats.org/officeDocument/2006/relationships/oleObject" Target="embeddings/oleObject157.bin"/><Relationship Id="rId294" Type="http://schemas.openxmlformats.org/officeDocument/2006/relationships/oleObject" Target="embeddings/oleObject187.bin"/><Relationship Id="rId308" Type="http://schemas.openxmlformats.org/officeDocument/2006/relationships/image" Target="media/image107.wmf"/><Relationship Id="rId515" Type="http://schemas.openxmlformats.org/officeDocument/2006/relationships/oleObject" Target="embeddings/oleObject369.bin"/><Relationship Id="rId47" Type="http://schemas.openxmlformats.org/officeDocument/2006/relationships/image" Target="media/image20.wmf"/><Relationship Id="rId89" Type="http://schemas.openxmlformats.org/officeDocument/2006/relationships/oleObject" Target="embeddings/oleObject58.bin"/><Relationship Id="rId112" Type="http://schemas.openxmlformats.org/officeDocument/2006/relationships/oleObject" Target="embeddings/oleObject72.bin"/><Relationship Id="rId154" Type="http://schemas.openxmlformats.org/officeDocument/2006/relationships/oleObject" Target="embeddings/oleObject99.bin"/><Relationship Id="rId361" Type="http://schemas.openxmlformats.org/officeDocument/2006/relationships/oleObject" Target="embeddings/oleObject234.bin"/><Relationship Id="rId557" Type="http://schemas.openxmlformats.org/officeDocument/2006/relationships/oleObject" Target="embeddings/oleObject407.bin"/><Relationship Id="rId599" Type="http://schemas.openxmlformats.org/officeDocument/2006/relationships/image" Target="media/image149.wmf"/><Relationship Id="rId196" Type="http://schemas.openxmlformats.org/officeDocument/2006/relationships/image" Target="media/image67.wmf"/><Relationship Id="rId417" Type="http://schemas.openxmlformats.org/officeDocument/2006/relationships/oleObject" Target="embeddings/oleObject281.bin"/><Relationship Id="rId459" Type="http://schemas.openxmlformats.org/officeDocument/2006/relationships/oleObject" Target="embeddings/oleObject320.bin"/><Relationship Id="rId624" Type="http://schemas.openxmlformats.org/officeDocument/2006/relationships/oleObject" Target="embeddings/oleObject470.bin"/><Relationship Id="rId666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0.bin"/><Relationship Id="rId263" Type="http://schemas.openxmlformats.org/officeDocument/2006/relationships/oleObject" Target="embeddings/oleObject164.bin"/><Relationship Id="rId319" Type="http://schemas.openxmlformats.org/officeDocument/2006/relationships/oleObject" Target="embeddings/oleObject203.bin"/><Relationship Id="rId470" Type="http://schemas.openxmlformats.org/officeDocument/2006/relationships/oleObject" Target="embeddings/oleObject330.bin"/><Relationship Id="rId526" Type="http://schemas.openxmlformats.org/officeDocument/2006/relationships/image" Target="media/image143.wmf"/><Relationship Id="rId58" Type="http://schemas.openxmlformats.org/officeDocument/2006/relationships/oleObject" Target="embeddings/oleObject32.bin"/><Relationship Id="rId123" Type="http://schemas.openxmlformats.org/officeDocument/2006/relationships/image" Target="media/image41.wmf"/><Relationship Id="rId330" Type="http://schemas.openxmlformats.org/officeDocument/2006/relationships/oleObject" Target="embeddings/oleObject209.bin"/><Relationship Id="rId568" Type="http://schemas.openxmlformats.org/officeDocument/2006/relationships/oleObject" Target="embeddings/oleObject418.bin"/><Relationship Id="rId165" Type="http://schemas.openxmlformats.org/officeDocument/2006/relationships/oleObject" Target="embeddings/oleObject109.bin"/><Relationship Id="rId372" Type="http://schemas.openxmlformats.org/officeDocument/2006/relationships/oleObject" Target="embeddings/oleObject242.bin"/><Relationship Id="rId428" Type="http://schemas.openxmlformats.org/officeDocument/2006/relationships/oleObject" Target="embeddings/oleObject292.bin"/><Relationship Id="rId635" Type="http://schemas.openxmlformats.org/officeDocument/2006/relationships/oleObject" Target="embeddings/oleObject481.bin"/><Relationship Id="rId232" Type="http://schemas.openxmlformats.org/officeDocument/2006/relationships/image" Target="media/image83.wmf"/><Relationship Id="rId274" Type="http://schemas.openxmlformats.org/officeDocument/2006/relationships/oleObject" Target="embeddings/oleObject172.bin"/><Relationship Id="rId481" Type="http://schemas.openxmlformats.org/officeDocument/2006/relationships/oleObject" Target="embeddings/oleObject340.bin"/><Relationship Id="rId27" Type="http://schemas.openxmlformats.org/officeDocument/2006/relationships/image" Target="media/image12.wmf"/><Relationship Id="rId69" Type="http://schemas.openxmlformats.org/officeDocument/2006/relationships/oleObject" Target="embeddings/oleObject43.bin"/><Relationship Id="rId134" Type="http://schemas.openxmlformats.org/officeDocument/2006/relationships/oleObject" Target="embeddings/oleObject87.bin"/><Relationship Id="rId537" Type="http://schemas.openxmlformats.org/officeDocument/2006/relationships/oleObject" Target="embeddings/oleObject389.bin"/><Relationship Id="rId579" Type="http://schemas.openxmlformats.org/officeDocument/2006/relationships/oleObject" Target="embeddings/oleObject429.bin"/><Relationship Id="rId80" Type="http://schemas.openxmlformats.org/officeDocument/2006/relationships/oleObject" Target="embeddings/oleObject51.bin"/><Relationship Id="rId176" Type="http://schemas.openxmlformats.org/officeDocument/2006/relationships/oleObject" Target="embeddings/oleObject115.bin"/><Relationship Id="rId341" Type="http://schemas.openxmlformats.org/officeDocument/2006/relationships/oleObject" Target="embeddings/oleObject220.bin"/><Relationship Id="rId383" Type="http://schemas.openxmlformats.org/officeDocument/2006/relationships/oleObject" Target="embeddings/oleObject251.bin"/><Relationship Id="rId439" Type="http://schemas.openxmlformats.org/officeDocument/2006/relationships/oleObject" Target="embeddings/oleObject302.bin"/><Relationship Id="rId590" Type="http://schemas.openxmlformats.org/officeDocument/2006/relationships/oleObject" Target="embeddings/oleObject438.bin"/><Relationship Id="rId604" Type="http://schemas.openxmlformats.org/officeDocument/2006/relationships/oleObject" Target="embeddings/oleObject450.bin"/><Relationship Id="rId646" Type="http://schemas.openxmlformats.org/officeDocument/2006/relationships/oleObject" Target="embeddings/oleObject490.bin"/><Relationship Id="rId201" Type="http://schemas.openxmlformats.org/officeDocument/2006/relationships/oleObject" Target="embeddings/oleObject128.bin"/><Relationship Id="rId243" Type="http://schemas.openxmlformats.org/officeDocument/2006/relationships/oleObject" Target="embeddings/oleObject151.bin"/><Relationship Id="rId285" Type="http://schemas.openxmlformats.org/officeDocument/2006/relationships/image" Target="media/image103.wmf"/><Relationship Id="rId450" Type="http://schemas.openxmlformats.org/officeDocument/2006/relationships/oleObject" Target="embeddings/oleObject312.bin"/><Relationship Id="rId506" Type="http://schemas.openxmlformats.org/officeDocument/2006/relationships/oleObject" Target="embeddings/oleObject362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32.wmf"/><Relationship Id="rId310" Type="http://schemas.openxmlformats.org/officeDocument/2006/relationships/image" Target="media/image108.wmf"/><Relationship Id="rId492" Type="http://schemas.openxmlformats.org/officeDocument/2006/relationships/image" Target="media/image140.wmf"/><Relationship Id="rId548" Type="http://schemas.openxmlformats.org/officeDocument/2006/relationships/oleObject" Target="embeddings/oleObject398.bin"/><Relationship Id="rId91" Type="http://schemas.openxmlformats.org/officeDocument/2006/relationships/oleObject" Target="embeddings/oleObject59.bin"/><Relationship Id="rId145" Type="http://schemas.openxmlformats.org/officeDocument/2006/relationships/image" Target="media/image48.wmf"/><Relationship Id="rId187" Type="http://schemas.openxmlformats.org/officeDocument/2006/relationships/oleObject" Target="embeddings/oleObject121.bin"/><Relationship Id="rId352" Type="http://schemas.openxmlformats.org/officeDocument/2006/relationships/oleObject" Target="embeddings/oleObject226.bin"/><Relationship Id="rId394" Type="http://schemas.openxmlformats.org/officeDocument/2006/relationships/oleObject" Target="embeddings/oleObject260.bin"/><Relationship Id="rId408" Type="http://schemas.openxmlformats.org/officeDocument/2006/relationships/oleObject" Target="embeddings/oleObject273.bin"/><Relationship Id="rId615" Type="http://schemas.openxmlformats.org/officeDocument/2006/relationships/oleObject" Target="embeddings/oleObject461.bin"/><Relationship Id="rId212" Type="http://schemas.openxmlformats.org/officeDocument/2006/relationships/image" Target="media/image73.wmf"/><Relationship Id="rId254" Type="http://schemas.openxmlformats.org/officeDocument/2006/relationships/image" Target="media/image92.wmf"/><Relationship Id="rId657" Type="http://schemas.openxmlformats.org/officeDocument/2006/relationships/oleObject" Target="embeddings/oleObject50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74.bin"/><Relationship Id="rId296" Type="http://schemas.openxmlformats.org/officeDocument/2006/relationships/oleObject" Target="embeddings/oleObject189.bin"/><Relationship Id="rId461" Type="http://schemas.openxmlformats.org/officeDocument/2006/relationships/image" Target="media/image136.wmf"/><Relationship Id="rId517" Type="http://schemas.openxmlformats.org/officeDocument/2006/relationships/oleObject" Target="embeddings/oleObject371.bin"/><Relationship Id="rId559" Type="http://schemas.openxmlformats.org/officeDocument/2006/relationships/oleObject" Target="embeddings/oleObject409.bin"/><Relationship Id="rId60" Type="http://schemas.openxmlformats.org/officeDocument/2006/relationships/oleObject" Target="embeddings/oleObject34.bin"/><Relationship Id="rId156" Type="http://schemas.openxmlformats.org/officeDocument/2006/relationships/oleObject" Target="embeddings/oleObject100.bin"/><Relationship Id="rId198" Type="http://schemas.openxmlformats.org/officeDocument/2006/relationships/image" Target="media/image68.wmf"/><Relationship Id="rId321" Type="http://schemas.openxmlformats.org/officeDocument/2006/relationships/oleObject" Target="embeddings/oleObject204.bin"/><Relationship Id="rId363" Type="http://schemas.openxmlformats.org/officeDocument/2006/relationships/oleObject" Target="embeddings/oleObject236.bin"/><Relationship Id="rId419" Type="http://schemas.openxmlformats.org/officeDocument/2006/relationships/oleObject" Target="embeddings/oleObject283.bin"/><Relationship Id="rId570" Type="http://schemas.openxmlformats.org/officeDocument/2006/relationships/oleObject" Target="embeddings/oleObject420.bin"/><Relationship Id="rId626" Type="http://schemas.openxmlformats.org/officeDocument/2006/relationships/oleObject" Target="embeddings/oleObject472.bin"/><Relationship Id="rId223" Type="http://schemas.openxmlformats.org/officeDocument/2006/relationships/oleObject" Target="embeddings/oleObject141.bin"/><Relationship Id="rId430" Type="http://schemas.openxmlformats.org/officeDocument/2006/relationships/oleObject" Target="embeddings/oleObject29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96.wmf"/><Relationship Id="rId286" Type="http://schemas.openxmlformats.org/officeDocument/2006/relationships/oleObject" Target="embeddings/oleObject179.bin"/><Relationship Id="rId451" Type="http://schemas.openxmlformats.org/officeDocument/2006/relationships/image" Target="media/image135.wmf"/><Relationship Id="rId472" Type="http://schemas.openxmlformats.org/officeDocument/2006/relationships/oleObject" Target="embeddings/oleObject332.bin"/><Relationship Id="rId493" Type="http://schemas.openxmlformats.org/officeDocument/2006/relationships/oleObject" Target="embeddings/oleObject349.bin"/><Relationship Id="rId507" Type="http://schemas.openxmlformats.org/officeDocument/2006/relationships/oleObject" Target="embeddings/oleObject363.bin"/><Relationship Id="rId528" Type="http://schemas.openxmlformats.org/officeDocument/2006/relationships/oleObject" Target="embeddings/oleObject381.bin"/><Relationship Id="rId549" Type="http://schemas.openxmlformats.org/officeDocument/2006/relationships/oleObject" Target="embeddings/oleObject399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68.bin"/><Relationship Id="rId125" Type="http://schemas.openxmlformats.org/officeDocument/2006/relationships/oleObject" Target="embeddings/oleObject80.bin"/><Relationship Id="rId146" Type="http://schemas.openxmlformats.org/officeDocument/2006/relationships/oleObject" Target="embeddings/oleObject94.bin"/><Relationship Id="rId167" Type="http://schemas.openxmlformats.org/officeDocument/2006/relationships/oleObject" Target="embeddings/oleObject110.bin"/><Relationship Id="rId188" Type="http://schemas.openxmlformats.org/officeDocument/2006/relationships/image" Target="media/image63.wmf"/><Relationship Id="rId311" Type="http://schemas.openxmlformats.org/officeDocument/2006/relationships/oleObject" Target="embeddings/oleObject199.bin"/><Relationship Id="rId332" Type="http://schemas.openxmlformats.org/officeDocument/2006/relationships/oleObject" Target="embeddings/oleObject211.bin"/><Relationship Id="rId353" Type="http://schemas.openxmlformats.org/officeDocument/2006/relationships/image" Target="media/image123.wmf"/><Relationship Id="rId374" Type="http://schemas.openxmlformats.org/officeDocument/2006/relationships/image" Target="media/image127.wmf"/><Relationship Id="rId395" Type="http://schemas.openxmlformats.org/officeDocument/2006/relationships/oleObject" Target="embeddings/oleObject261.bin"/><Relationship Id="rId409" Type="http://schemas.openxmlformats.org/officeDocument/2006/relationships/oleObject" Target="embeddings/oleObject274.bin"/><Relationship Id="rId560" Type="http://schemas.openxmlformats.org/officeDocument/2006/relationships/oleObject" Target="embeddings/oleObject410.bin"/><Relationship Id="rId581" Type="http://schemas.openxmlformats.org/officeDocument/2006/relationships/oleObject" Target="embeddings/oleObject430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0.bin"/><Relationship Id="rId213" Type="http://schemas.openxmlformats.org/officeDocument/2006/relationships/oleObject" Target="embeddings/oleObject136.bin"/><Relationship Id="rId234" Type="http://schemas.openxmlformats.org/officeDocument/2006/relationships/image" Target="media/image84.wmf"/><Relationship Id="rId420" Type="http://schemas.openxmlformats.org/officeDocument/2006/relationships/oleObject" Target="embeddings/oleObject284.bin"/><Relationship Id="rId616" Type="http://schemas.openxmlformats.org/officeDocument/2006/relationships/oleObject" Target="embeddings/oleObject462.bin"/><Relationship Id="rId637" Type="http://schemas.openxmlformats.org/officeDocument/2006/relationships/image" Target="media/image151.wmf"/><Relationship Id="rId658" Type="http://schemas.openxmlformats.org/officeDocument/2006/relationships/oleObject" Target="embeddings/oleObject50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9.bin"/><Relationship Id="rId276" Type="http://schemas.openxmlformats.org/officeDocument/2006/relationships/oleObject" Target="embeddings/oleObject173.bin"/><Relationship Id="rId297" Type="http://schemas.openxmlformats.org/officeDocument/2006/relationships/oleObject" Target="embeddings/oleObject190.bin"/><Relationship Id="rId441" Type="http://schemas.openxmlformats.org/officeDocument/2006/relationships/oleObject" Target="embeddings/oleObject304.bin"/><Relationship Id="rId462" Type="http://schemas.openxmlformats.org/officeDocument/2006/relationships/oleObject" Target="embeddings/oleObject322.bin"/><Relationship Id="rId483" Type="http://schemas.openxmlformats.org/officeDocument/2006/relationships/oleObject" Target="embeddings/oleObject342.bin"/><Relationship Id="rId518" Type="http://schemas.openxmlformats.org/officeDocument/2006/relationships/oleObject" Target="embeddings/oleObject372.bin"/><Relationship Id="rId539" Type="http://schemas.openxmlformats.org/officeDocument/2006/relationships/oleObject" Target="embeddings/oleObject390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37.wmf"/><Relationship Id="rId136" Type="http://schemas.openxmlformats.org/officeDocument/2006/relationships/oleObject" Target="embeddings/oleObject88.bin"/><Relationship Id="rId157" Type="http://schemas.openxmlformats.org/officeDocument/2006/relationships/oleObject" Target="embeddings/oleObject101.bin"/><Relationship Id="rId178" Type="http://schemas.openxmlformats.org/officeDocument/2006/relationships/oleObject" Target="embeddings/oleObject116.bin"/><Relationship Id="rId301" Type="http://schemas.openxmlformats.org/officeDocument/2006/relationships/oleObject" Target="embeddings/oleObject194.bin"/><Relationship Id="rId322" Type="http://schemas.openxmlformats.org/officeDocument/2006/relationships/image" Target="media/image114.wmf"/><Relationship Id="rId343" Type="http://schemas.openxmlformats.org/officeDocument/2006/relationships/oleObject" Target="embeddings/oleObject221.bin"/><Relationship Id="rId364" Type="http://schemas.openxmlformats.org/officeDocument/2006/relationships/oleObject" Target="embeddings/oleObject237.bin"/><Relationship Id="rId550" Type="http://schemas.openxmlformats.org/officeDocument/2006/relationships/oleObject" Target="embeddings/oleObject400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2.bin"/><Relationship Id="rId199" Type="http://schemas.openxmlformats.org/officeDocument/2006/relationships/oleObject" Target="embeddings/oleObject127.bin"/><Relationship Id="rId203" Type="http://schemas.openxmlformats.org/officeDocument/2006/relationships/oleObject" Target="embeddings/oleObject129.bin"/><Relationship Id="rId385" Type="http://schemas.openxmlformats.org/officeDocument/2006/relationships/oleObject" Target="embeddings/oleObject253.bin"/><Relationship Id="rId571" Type="http://schemas.openxmlformats.org/officeDocument/2006/relationships/oleObject" Target="embeddings/oleObject421.bin"/><Relationship Id="rId592" Type="http://schemas.openxmlformats.org/officeDocument/2006/relationships/oleObject" Target="embeddings/oleObject440.bin"/><Relationship Id="rId606" Type="http://schemas.openxmlformats.org/officeDocument/2006/relationships/oleObject" Target="embeddings/oleObject452.bin"/><Relationship Id="rId627" Type="http://schemas.openxmlformats.org/officeDocument/2006/relationships/oleObject" Target="embeddings/oleObject473.bin"/><Relationship Id="rId648" Type="http://schemas.openxmlformats.org/officeDocument/2006/relationships/oleObject" Target="embeddings/oleObject492.bin"/><Relationship Id="rId19" Type="http://schemas.openxmlformats.org/officeDocument/2006/relationships/image" Target="media/image8.wmf"/><Relationship Id="rId224" Type="http://schemas.openxmlformats.org/officeDocument/2006/relationships/image" Target="media/image79.wmf"/><Relationship Id="rId245" Type="http://schemas.openxmlformats.org/officeDocument/2006/relationships/oleObject" Target="embeddings/oleObject152.bin"/><Relationship Id="rId266" Type="http://schemas.openxmlformats.org/officeDocument/2006/relationships/oleObject" Target="embeddings/oleObject166.bin"/><Relationship Id="rId287" Type="http://schemas.openxmlformats.org/officeDocument/2006/relationships/oleObject" Target="embeddings/oleObject180.bin"/><Relationship Id="rId410" Type="http://schemas.openxmlformats.org/officeDocument/2006/relationships/oleObject" Target="embeddings/oleObject275.bin"/><Relationship Id="rId431" Type="http://schemas.openxmlformats.org/officeDocument/2006/relationships/oleObject" Target="embeddings/oleObject295.bin"/><Relationship Id="rId452" Type="http://schemas.openxmlformats.org/officeDocument/2006/relationships/oleObject" Target="embeddings/oleObject313.bin"/><Relationship Id="rId473" Type="http://schemas.openxmlformats.org/officeDocument/2006/relationships/oleObject" Target="embeddings/oleObject333.bin"/><Relationship Id="rId494" Type="http://schemas.openxmlformats.org/officeDocument/2006/relationships/oleObject" Target="embeddings/oleObject350.bin"/><Relationship Id="rId508" Type="http://schemas.openxmlformats.org/officeDocument/2006/relationships/oleObject" Target="embeddings/oleObject364.bin"/><Relationship Id="rId529" Type="http://schemas.openxmlformats.org/officeDocument/2006/relationships/oleObject" Target="embeddings/oleObject38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33.wmf"/><Relationship Id="rId126" Type="http://schemas.openxmlformats.org/officeDocument/2006/relationships/image" Target="media/image42.wmf"/><Relationship Id="rId147" Type="http://schemas.openxmlformats.org/officeDocument/2006/relationships/image" Target="media/image49.wmf"/><Relationship Id="rId168" Type="http://schemas.openxmlformats.org/officeDocument/2006/relationships/oleObject" Target="embeddings/oleObject111.bin"/><Relationship Id="rId312" Type="http://schemas.openxmlformats.org/officeDocument/2006/relationships/image" Target="media/image109.wmf"/><Relationship Id="rId333" Type="http://schemas.openxmlformats.org/officeDocument/2006/relationships/oleObject" Target="embeddings/oleObject212.bin"/><Relationship Id="rId354" Type="http://schemas.openxmlformats.org/officeDocument/2006/relationships/oleObject" Target="embeddings/oleObject227.bin"/><Relationship Id="rId540" Type="http://schemas.openxmlformats.org/officeDocument/2006/relationships/image" Target="media/image146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6.bin"/><Relationship Id="rId93" Type="http://schemas.openxmlformats.org/officeDocument/2006/relationships/oleObject" Target="embeddings/oleObject61.bin"/><Relationship Id="rId189" Type="http://schemas.openxmlformats.org/officeDocument/2006/relationships/oleObject" Target="embeddings/oleObject122.bin"/><Relationship Id="rId375" Type="http://schemas.openxmlformats.org/officeDocument/2006/relationships/oleObject" Target="embeddings/oleObject244.bin"/><Relationship Id="rId396" Type="http://schemas.openxmlformats.org/officeDocument/2006/relationships/oleObject" Target="embeddings/oleObject262.bin"/><Relationship Id="rId561" Type="http://schemas.openxmlformats.org/officeDocument/2006/relationships/oleObject" Target="embeddings/oleObject411.bin"/><Relationship Id="rId582" Type="http://schemas.openxmlformats.org/officeDocument/2006/relationships/image" Target="media/image148.wmf"/><Relationship Id="rId617" Type="http://schemas.openxmlformats.org/officeDocument/2006/relationships/oleObject" Target="embeddings/oleObject463.bin"/><Relationship Id="rId638" Type="http://schemas.openxmlformats.org/officeDocument/2006/relationships/oleObject" Target="embeddings/oleObject483.bin"/><Relationship Id="rId659" Type="http://schemas.openxmlformats.org/officeDocument/2006/relationships/oleObject" Target="embeddings/oleObject503.bin"/><Relationship Id="rId3" Type="http://schemas.openxmlformats.org/officeDocument/2006/relationships/settings" Target="settings.xml"/><Relationship Id="rId214" Type="http://schemas.openxmlformats.org/officeDocument/2006/relationships/image" Target="media/image74.wmf"/><Relationship Id="rId235" Type="http://schemas.openxmlformats.org/officeDocument/2006/relationships/oleObject" Target="embeddings/oleObject147.bin"/><Relationship Id="rId256" Type="http://schemas.openxmlformats.org/officeDocument/2006/relationships/image" Target="media/image93.wmf"/><Relationship Id="rId277" Type="http://schemas.openxmlformats.org/officeDocument/2006/relationships/oleObject" Target="embeddings/oleObject174.bin"/><Relationship Id="rId298" Type="http://schemas.openxmlformats.org/officeDocument/2006/relationships/oleObject" Target="embeddings/oleObject191.bin"/><Relationship Id="rId400" Type="http://schemas.openxmlformats.org/officeDocument/2006/relationships/oleObject" Target="embeddings/oleObject266.bin"/><Relationship Id="rId421" Type="http://schemas.openxmlformats.org/officeDocument/2006/relationships/oleObject" Target="embeddings/oleObject285.bin"/><Relationship Id="rId442" Type="http://schemas.openxmlformats.org/officeDocument/2006/relationships/oleObject" Target="embeddings/oleObject305.bin"/><Relationship Id="rId463" Type="http://schemas.openxmlformats.org/officeDocument/2006/relationships/oleObject" Target="embeddings/oleObject323.bin"/><Relationship Id="rId484" Type="http://schemas.openxmlformats.org/officeDocument/2006/relationships/oleObject" Target="embeddings/oleObject343.bin"/><Relationship Id="rId519" Type="http://schemas.openxmlformats.org/officeDocument/2006/relationships/oleObject" Target="embeddings/oleObject373.bin"/><Relationship Id="rId116" Type="http://schemas.openxmlformats.org/officeDocument/2006/relationships/oleObject" Target="embeddings/oleObject75.bin"/><Relationship Id="rId137" Type="http://schemas.openxmlformats.org/officeDocument/2006/relationships/oleObject" Target="embeddings/oleObject89.bin"/><Relationship Id="rId158" Type="http://schemas.openxmlformats.org/officeDocument/2006/relationships/oleObject" Target="embeddings/oleObject102.bin"/><Relationship Id="rId302" Type="http://schemas.openxmlformats.org/officeDocument/2006/relationships/image" Target="media/image104.wmf"/><Relationship Id="rId323" Type="http://schemas.openxmlformats.org/officeDocument/2006/relationships/oleObject" Target="embeddings/oleObject205.bin"/><Relationship Id="rId344" Type="http://schemas.openxmlformats.org/officeDocument/2006/relationships/oleObject" Target="embeddings/oleObject222.bin"/><Relationship Id="rId530" Type="http://schemas.openxmlformats.org/officeDocument/2006/relationships/oleObject" Target="embeddings/oleObject3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3.bin"/><Relationship Id="rId179" Type="http://schemas.openxmlformats.org/officeDocument/2006/relationships/image" Target="media/image59.wmf"/><Relationship Id="rId365" Type="http://schemas.openxmlformats.org/officeDocument/2006/relationships/oleObject" Target="embeddings/oleObject238.bin"/><Relationship Id="rId386" Type="http://schemas.openxmlformats.org/officeDocument/2006/relationships/oleObject" Target="embeddings/oleObject254.bin"/><Relationship Id="rId551" Type="http://schemas.openxmlformats.org/officeDocument/2006/relationships/oleObject" Target="embeddings/oleObject401.bin"/><Relationship Id="rId572" Type="http://schemas.openxmlformats.org/officeDocument/2006/relationships/oleObject" Target="embeddings/oleObject422.bin"/><Relationship Id="rId593" Type="http://schemas.openxmlformats.org/officeDocument/2006/relationships/oleObject" Target="embeddings/oleObject441.bin"/><Relationship Id="rId607" Type="http://schemas.openxmlformats.org/officeDocument/2006/relationships/oleObject" Target="embeddings/oleObject453.bin"/><Relationship Id="rId628" Type="http://schemas.openxmlformats.org/officeDocument/2006/relationships/oleObject" Target="embeddings/oleObject474.bin"/><Relationship Id="rId649" Type="http://schemas.openxmlformats.org/officeDocument/2006/relationships/oleObject" Target="embeddings/oleObject493.bin"/><Relationship Id="rId190" Type="http://schemas.openxmlformats.org/officeDocument/2006/relationships/image" Target="media/image64.wmf"/><Relationship Id="rId204" Type="http://schemas.openxmlformats.org/officeDocument/2006/relationships/image" Target="media/image71.wmf"/><Relationship Id="rId225" Type="http://schemas.openxmlformats.org/officeDocument/2006/relationships/oleObject" Target="embeddings/oleObject142.bin"/><Relationship Id="rId246" Type="http://schemas.openxmlformats.org/officeDocument/2006/relationships/image" Target="media/image90.wmf"/><Relationship Id="rId267" Type="http://schemas.openxmlformats.org/officeDocument/2006/relationships/image" Target="media/image97.wmf"/><Relationship Id="rId288" Type="http://schemas.openxmlformats.org/officeDocument/2006/relationships/oleObject" Target="embeddings/oleObject181.bin"/><Relationship Id="rId411" Type="http://schemas.openxmlformats.org/officeDocument/2006/relationships/oleObject" Target="embeddings/oleObject276.bin"/><Relationship Id="rId432" Type="http://schemas.openxmlformats.org/officeDocument/2006/relationships/oleObject" Target="embeddings/oleObject296.bin"/><Relationship Id="rId453" Type="http://schemas.openxmlformats.org/officeDocument/2006/relationships/oleObject" Target="embeddings/oleObject314.bin"/><Relationship Id="rId474" Type="http://schemas.openxmlformats.org/officeDocument/2006/relationships/oleObject" Target="embeddings/oleObject334.bin"/><Relationship Id="rId509" Type="http://schemas.openxmlformats.org/officeDocument/2006/relationships/oleObject" Target="embeddings/oleObject365.bin"/><Relationship Id="rId660" Type="http://schemas.openxmlformats.org/officeDocument/2006/relationships/oleObject" Target="embeddings/oleObject504.bin"/><Relationship Id="rId106" Type="http://schemas.openxmlformats.org/officeDocument/2006/relationships/oleObject" Target="embeddings/oleObject69.bin"/><Relationship Id="rId127" Type="http://schemas.openxmlformats.org/officeDocument/2006/relationships/oleObject" Target="embeddings/oleObject81.bin"/><Relationship Id="rId313" Type="http://schemas.openxmlformats.org/officeDocument/2006/relationships/oleObject" Target="embeddings/oleObject200.bin"/><Relationship Id="rId495" Type="http://schemas.openxmlformats.org/officeDocument/2006/relationships/oleObject" Target="embeddings/oleObject3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7.bin"/><Relationship Id="rId94" Type="http://schemas.openxmlformats.org/officeDocument/2006/relationships/image" Target="media/image29.wmf"/><Relationship Id="rId148" Type="http://schemas.openxmlformats.org/officeDocument/2006/relationships/oleObject" Target="embeddings/oleObject95.bin"/><Relationship Id="rId169" Type="http://schemas.openxmlformats.org/officeDocument/2006/relationships/image" Target="media/image54.wmf"/><Relationship Id="rId334" Type="http://schemas.openxmlformats.org/officeDocument/2006/relationships/oleObject" Target="embeddings/oleObject213.bin"/><Relationship Id="rId355" Type="http://schemas.openxmlformats.org/officeDocument/2006/relationships/oleObject" Target="embeddings/oleObject228.bin"/><Relationship Id="rId376" Type="http://schemas.openxmlformats.org/officeDocument/2006/relationships/image" Target="media/image128.wmf"/><Relationship Id="rId397" Type="http://schemas.openxmlformats.org/officeDocument/2006/relationships/oleObject" Target="embeddings/oleObject263.bin"/><Relationship Id="rId520" Type="http://schemas.openxmlformats.org/officeDocument/2006/relationships/oleObject" Target="embeddings/oleObject374.bin"/><Relationship Id="rId541" Type="http://schemas.openxmlformats.org/officeDocument/2006/relationships/oleObject" Target="embeddings/oleObject391.bin"/><Relationship Id="rId562" Type="http://schemas.openxmlformats.org/officeDocument/2006/relationships/oleObject" Target="embeddings/oleObject412.bin"/><Relationship Id="rId583" Type="http://schemas.openxmlformats.org/officeDocument/2006/relationships/oleObject" Target="embeddings/oleObject431.bin"/><Relationship Id="rId618" Type="http://schemas.openxmlformats.org/officeDocument/2006/relationships/oleObject" Target="embeddings/oleObject464.bin"/><Relationship Id="rId639" Type="http://schemas.openxmlformats.org/officeDocument/2006/relationships/oleObject" Target="embeddings/oleObject4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7.bin"/><Relationship Id="rId215" Type="http://schemas.openxmlformats.org/officeDocument/2006/relationships/oleObject" Target="embeddings/oleObject137.bin"/><Relationship Id="rId236" Type="http://schemas.openxmlformats.org/officeDocument/2006/relationships/image" Target="media/image85.wmf"/><Relationship Id="rId257" Type="http://schemas.openxmlformats.org/officeDocument/2006/relationships/oleObject" Target="embeddings/oleObject160.bin"/><Relationship Id="rId278" Type="http://schemas.openxmlformats.org/officeDocument/2006/relationships/oleObject" Target="embeddings/oleObject175.bin"/><Relationship Id="rId401" Type="http://schemas.openxmlformats.org/officeDocument/2006/relationships/oleObject" Target="embeddings/oleObject267.bin"/><Relationship Id="rId422" Type="http://schemas.openxmlformats.org/officeDocument/2006/relationships/oleObject" Target="embeddings/oleObject286.bin"/><Relationship Id="rId443" Type="http://schemas.openxmlformats.org/officeDocument/2006/relationships/oleObject" Target="embeddings/oleObject306.bin"/><Relationship Id="rId464" Type="http://schemas.openxmlformats.org/officeDocument/2006/relationships/oleObject" Target="embeddings/oleObject324.bin"/><Relationship Id="rId650" Type="http://schemas.openxmlformats.org/officeDocument/2006/relationships/oleObject" Target="embeddings/oleObject494.bin"/><Relationship Id="rId303" Type="http://schemas.openxmlformats.org/officeDocument/2006/relationships/oleObject" Target="embeddings/oleObject195.bin"/><Relationship Id="rId485" Type="http://schemas.openxmlformats.org/officeDocument/2006/relationships/oleObject" Target="embeddings/oleObject344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54.bin"/><Relationship Id="rId138" Type="http://schemas.openxmlformats.org/officeDocument/2006/relationships/image" Target="media/image45.wmf"/><Relationship Id="rId345" Type="http://schemas.openxmlformats.org/officeDocument/2006/relationships/image" Target="media/image119.wmf"/><Relationship Id="rId387" Type="http://schemas.openxmlformats.org/officeDocument/2006/relationships/oleObject" Target="embeddings/oleObject255.bin"/><Relationship Id="rId510" Type="http://schemas.openxmlformats.org/officeDocument/2006/relationships/oleObject" Target="embeddings/oleObject366.bin"/><Relationship Id="rId552" Type="http://schemas.openxmlformats.org/officeDocument/2006/relationships/oleObject" Target="embeddings/oleObject402.bin"/><Relationship Id="rId594" Type="http://schemas.openxmlformats.org/officeDocument/2006/relationships/oleObject" Target="embeddings/oleObject442.bin"/><Relationship Id="rId608" Type="http://schemas.openxmlformats.org/officeDocument/2006/relationships/oleObject" Target="embeddings/oleObject454.bin"/><Relationship Id="rId191" Type="http://schemas.openxmlformats.org/officeDocument/2006/relationships/oleObject" Target="embeddings/oleObject123.bin"/><Relationship Id="rId205" Type="http://schemas.openxmlformats.org/officeDocument/2006/relationships/oleObject" Target="embeddings/oleObject130.bin"/><Relationship Id="rId247" Type="http://schemas.openxmlformats.org/officeDocument/2006/relationships/oleObject" Target="embeddings/oleObject153.bin"/><Relationship Id="rId412" Type="http://schemas.openxmlformats.org/officeDocument/2006/relationships/oleObject" Target="embeddings/oleObject277.bin"/><Relationship Id="rId107" Type="http://schemas.openxmlformats.org/officeDocument/2006/relationships/image" Target="media/image34.wmf"/><Relationship Id="rId289" Type="http://schemas.openxmlformats.org/officeDocument/2006/relationships/oleObject" Target="embeddings/oleObject182.bin"/><Relationship Id="rId454" Type="http://schemas.openxmlformats.org/officeDocument/2006/relationships/oleObject" Target="embeddings/oleObject315.bin"/><Relationship Id="rId496" Type="http://schemas.openxmlformats.org/officeDocument/2006/relationships/oleObject" Target="embeddings/oleObject352.bin"/><Relationship Id="rId661" Type="http://schemas.openxmlformats.org/officeDocument/2006/relationships/oleObject" Target="embeddings/oleObject505.bin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96.bin"/><Relationship Id="rId314" Type="http://schemas.openxmlformats.org/officeDocument/2006/relationships/image" Target="media/image110.wmf"/><Relationship Id="rId356" Type="http://schemas.openxmlformats.org/officeDocument/2006/relationships/oleObject" Target="embeddings/oleObject229.bin"/><Relationship Id="rId398" Type="http://schemas.openxmlformats.org/officeDocument/2006/relationships/oleObject" Target="embeddings/oleObject264.bin"/><Relationship Id="rId521" Type="http://schemas.openxmlformats.org/officeDocument/2006/relationships/oleObject" Target="embeddings/oleObject375.bin"/><Relationship Id="rId563" Type="http://schemas.openxmlformats.org/officeDocument/2006/relationships/oleObject" Target="embeddings/oleObject413.bin"/><Relationship Id="rId619" Type="http://schemas.openxmlformats.org/officeDocument/2006/relationships/oleObject" Target="embeddings/oleObject465.bin"/><Relationship Id="rId95" Type="http://schemas.openxmlformats.org/officeDocument/2006/relationships/oleObject" Target="embeddings/oleObject62.bin"/><Relationship Id="rId160" Type="http://schemas.openxmlformats.org/officeDocument/2006/relationships/oleObject" Target="embeddings/oleObject104.bin"/><Relationship Id="rId216" Type="http://schemas.openxmlformats.org/officeDocument/2006/relationships/image" Target="media/image75.wmf"/><Relationship Id="rId423" Type="http://schemas.openxmlformats.org/officeDocument/2006/relationships/oleObject" Target="embeddings/oleObject287.bin"/><Relationship Id="rId258" Type="http://schemas.openxmlformats.org/officeDocument/2006/relationships/image" Target="media/image94.wmf"/><Relationship Id="rId465" Type="http://schemas.openxmlformats.org/officeDocument/2006/relationships/oleObject" Target="embeddings/oleObject325.bin"/><Relationship Id="rId630" Type="http://schemas.openxmlformats.org/officeDocument/2006/relationships/oleObject" Target="embeddings/oleObject47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6.bin"/><Relationship Id="rId325" Type="http://schemas.openxmlformats.org/officeDocument/2006/relationships/oleObject" Target="embeddings/oleObject206.bin"/><Relationship Id="rId367" Type="http://schemas.openxmlformats.org/officeDocument/2006/relationships/image" Target="media/image124.wmf"/><Relationship Id="rId532" Type="http://schemas.openxmlformats.org/officeDocument/2006/relationships/oleObject" Target="embeddings/oleObject385.bin"/><Relationship Id="rId574" Type="http://schemas.openxmlformats.org/officeDocument/2006/relationships/oleObject" Target="embeddings/oleObject424.bin"/><Relationship Id="rId171" Type="http://schemas.openxmlformats.org/officeDocument/2006/relationships/image" Target="media/image55.wmf"/><Relationship Id="rId227" Type="http://schemas.openxmlformats.org/officeDocument/2006/relationships/oleObject" Target="embeddings/oleObject143.bin"/><Relationship Id="rId269" Type="http://schemas.openxmlformats.org/officeDocument/2006/relationships/oleObject" Target="embeddings/oleObject168.bin"/><Relationship Id="rId434" Type="http://schemas.openxmlformats.org/officeDocument/2006/relationships/oleObject" Target="embeddings/oleObject298.bin"/><Relationship Id="rId476" Type="http://schemas.openxmlformats.org/officeDocument/2006/relationships/oleObject" Target="embeddings/oleObject336.bin"/><Relationship Id="rId641" Type="http://schemas.openxmlformats.org/officeDocument/2006/relationships/oleObject" Target="embeddings/oleObject48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83.bin"/><Relationship Id="rId280" Type="http://schemas.openxmlformats.org/officeDocument/2006/relationships/oleObject" Target="embeddings/oleObject176.bin"/><Relationship Id="rId336" Type="http://schemas.openxmlformats.org/officeDocument/2006/relationships/oleObject" Target="embeddings/oleObject215.bin"/><Relationship Id="rId501" Type="http://schemas.openxmlformats.org/officeDocument/2006/relationships/oleObject" Target="embeddings/oleObject357.bin"/><Relationship Id="rId543" Type="http://schemas.openxmlformats.org/officeDocument/2006/relationships/oleObject" Target="embeddings/oleObject393.bin"/><Relationship Id="rId75" Type="http://schemas.openxmlformats.org/officeDocument/2006/relationships/image" Target="media/image23.wmf"/><Relationship Id="rId140" Type="http://schemas.openxmlformats.org/officeDocument/2006/relationships/image" Target="media/image46.wmf"/><Relationship Id="rId182" Type="http://schemas.openxmlformats.org/officeDocument/2006/relationships/oleObject" Target="embeddings/oleObject118.bin"/><Relationship Id="rId378" Type="http://schemas.openxmlformats.org/officeDocument/2006/relationships/oleObject" Target="embeddings/oleObject246.bin"/><Relationship Id="rId403" Type="http://schemas.openxmlformats.org/officeDocument/2006/relationships/oleObject" Target="embeddings/oleObject269.bin"/><Relationship Id="rId585" Type="http://schemas.openxmlformats.org/officeDocument/2006/relationships/oleObject" Target="embeddings/oleObject433.bin"/><Relationship Id="rId6" Type="http://schemas.openxmlformats.org/officeDocument/2006/relationships/oleObject" Target="embeddings/oleObject1.bin"/><Relationship Id="rId238" Type="http://schemas.openxmlformats.org/officeDocument/2006/relationships/image" Target="media/image86.wmf"/><Relationship Id="rId445" Type="http://schemas.openxmlformats.org/officeDocument/2006/relationships/oleObject" Target="embeddings/oleObject308.bin"/><Relationship Id="rId487" Type="http://schemas.openxmlformats.org/officeDocument/2006/relationships/oleObject" Target="embeddings/oleObject345.bin"/><Relationship Id="rId610" Type="http://schemas.openxmlformats.org/officeDocument/2006/relationships/oleObject" Target="embeddings/oleObject456.bin"/><Relationship Id="rId652" Type="http://schemas.openxmlformats.org/officeDocument/2006/relationships/oleObject" Target="embeddings/oleObject496.bin"/><Relationship Id="rId291" Type="http://schemas.openxmlformats.org/officeDocument/2006/relationships/oleObject" Target="embeddings/oleObject184.bin"/><Relationship Id="rId305" Type="http://schemas.openxmlformats.org/officeDocument/2006/relationships/oleObject" Target="embeddings/oleObject196.bin"/><Relationship Id="rId347" Type="http://schemas.openxmlformats.org/officeDocument/2006/relationships/image" Target="media/image120.wmf"/><Relationship Id="rId512" Type="http://schemas.openxmlformats.org/officeDocument/2006/relationships/image" Target="media/image141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56.bin"/><Relationship Id="rId151" Type="http://schemas.openxmlformats.org/officeDocument/2006/relationships/oleObject" Target="embeddings/oleObject97.bin"/><Relationship Id="rId389" Type="http://schemas.openxmlformats.org/officeDocument/2006/relationships/oleObject" Target="embeddings/oleObject257.bin"/><Relationship Id="rId554" Type="http://schemas.openxmlformats.org/officeDocument/2006/relationships/oleObject" Target="embeddings/oleObject404.bin"/><Relationship Id="rId596" Type="http://schemas.openxmlformats.org/officeDocument/2006/relationships/oleObject" Target="embeddings/oleObject444.bin"/><Relationship Id="rId193" Type="http://schemas.openxmlformats.org/officeDocument/2006/relationships/oleObject" Target="embeddings/oleObject124.bin"/><Relationship Id="rId207" Type="http://schemas.openxmlformats.org/officeDocument/2006/relationships/oleObject" Target="embeddings/oleObject131.bin"/><Relationship Id="rId249" Type="http://schemas.openxmlformats.org/officeDocument/2006/relationships/oleObject" Target="embeddings/oleObject154.bin"/><Relationship Id="rId414" Type="http://schemas.openxmlformats.org/officeDocument/2006/relationships/oleObject" Target="embeddings/oleObject278.bin"/><Relationship Id="rId456" Type="http://schemas.openxmlformats.org/officeDocument/2006/relationships/oleObject" Target="embeddings/oleObject317.bin"/><Relationship Id="rId498" Type="http://schemas.openxmlformats.org/officeDocument/2006/relationships/oleObject" Target="embeddings/oleObject354.bin"/><Relationship Id="rId621" Type="http://schemas.openxmlformats.org/officeDocument/2006/relationships/oleObject" Target="embeddings/oleObject467.bin"/><Relationship Id="rId663" Type="http://schemas.openxmlformats.org/officeDocument/2006/relationships/oleObject" Target="embeddings/oleObject507.bin"/><Relationship Id="rId13" Type="http://schemas.openxmlformats.org/officeDocument/2006/relationships/image" Target="media/image5.wmf"/><Relationship Id="rId109" Type="http://schemas.openxmlformats.org/officeDocument/2006/relationships/image" Target="media/image35.wmf"/><Relationship Id="rId260" Type="http://schemas.openxmlformats.org/officeDocument/2006/relationships/image" Target="media/image95.wmf"/><Relationship Id="rId316" Type="http://schemas.openxmlformats.org/officeDocument/2006/relationships/image" Target="media/image111.wmf"/><Relationship Id="rId523" Type="http://schemas.openxmlformats.org/officeDocument/2006/relationships/oleObject" Target="embeddings/oleObject377.bin"/><Relationship Id="rId55" Type="http://schemas.openxmlformats.org/officeDocument/2006/relationships/oleObject" Target="embeddings/oleObject29.bin"/><Relationship Id="rId97" Type="http://schemas.openxmlformats.org/officeDocument/2006/relationships/image" Target="media/image30.wmf"/><Relationship Id="rId120" Type="http://schemas.openxmlformats.org/officeDocument/2006/relationships/oleObject" Target="embeddings/oleObject77.bin"/><Relationship Id="rId358" Type="http://schemas.openxmlformats.org/officeDocument/2006/relationships/oleObject" Target="embeddings/oleObject231.bin"/><Relationship Id="rId565" Type="http://schemas.openxmlformats.org/officeDocument/2006/relationships/oleObject" Target="embeddings/oleObject415.bin"/><Relationship Id="rId162" Type="http://schemas.openxmlformats.org/officeDocument/2006/relationships/oleObject" Target="embeddings/oleObject106.bin"/><Relationship Id="rId218" Type="http://schemas.openxmlformats.org/officeDocument/2006/relationships/image" Target="media/image76.wmf"/><Relationship Id="rId425" Type="http://schemas.openxmlformats.org/officeDocument/2006/relationships/oleObject" Target="embeddings/oleObject289.bin"/><Relationship Id="rId467" Type="http://schemas.openxmlformats.org/officeDocument/2006/relationships/oleObject" Target="embeddings/oleObject327.bin"/><Relationship Id="rId632" Type="http://schemas.openxmlformats.org/officeDocument/2006/relationships/oleObject" Target="embeddings/oleObject478.bin"/><Relationship Id="rId271" Type="http://schemas.openxmlformats.org/officeDocument/2006/relationships/image" Target="media/image98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40.bin"/><Relationship Id="rId131" Type="http://schemas.openxmlformats.org/officeDocument/2006/relationships/image" Target="media/image43.wmf"/><Relationship Id="rId327" Type="http://schemas.openxmlformats.org/officeDocument/2006/relationships/oleObject" Target="embeddings/oleObject207.bin"/><Relationship Id="rId369" Type="http://schemas.openxmlformats.org/officeDocument/2006/relationships/image" Target="media/image125.wmf"/><Relationship Id="rId534" Type="http://schemas.openxmlformats.org/officeDocument/2006/relationships/oleObject" Target="embeddings/oleObject387.bin"/><Relationship Id="rId576" Type="http://schemas.openxmlformats.org/officeDocument/2006/relationships/oleObject" Target="embeddings/oleObject426.bin"/><Relationship Id="rId173" Type="http://schemas.openxmlformats.org/officeDocument/2006/relationships/image" Target="media/image56.wmf"/><Relationship Id="rId229" Type="http://schemas.openxmlformats.org/officeDocument/2006/relationships/oleObject" Target="embeddings/oleObject144.bin"/><Relationship Id="rId380" Type="http://schemas.openxmlformats.org/officeDocument/2006/relationships/oleObject" Target="embeddings/oleObject248.bin"/><Relationship Id="rId436" Type="http://schemas.openxmlformats.org/officeDocument/2006/relationships/oleObject" Target="embeddings/oleObject300.bin"/><Relationship Id="rId601" Type="http://schemas.openxmlformats.org/officeDocument/2006/relationships/image" Target="media/image150.wmf"/><Relationship Id="rId643" Type="http://schemas.openxmlformats.org/officeDocument/2006/relationships/oleObject" Target="embeddings/oleObject487.bin"/><Relationship Id="rId240" Type="http://schemas.openxmlformats.org/officeDocument/2006/relationships/image" Target="media/image87.wmf"/><Relationship Id="rId478" Type="http://schemas.openxmlformats.org/officeDocument/2006/relationships/oleObject" Target="embeddings/oleObject338.bin"/><Relationship Id="rId35" Type="http://schemas.openxmlformats.org/officeDocument/2006/relationships/oleObject" Target="embeddings/oleObject16.bin"/><Relationship Id="rId77" Type="http://schemas.openxmlformats.org/officeDocument/2006/relationships/image" Target="media/image24.wmf"/><Relationship Id="rId100" Type="http://schemas.openxmlformats.org/officeDocument/2006/relationships/oleObject" Target="embeddings/oleObject65.bin"/><Relationship Id="rId282" Type="http://schemas.openxmlformats.org/officeDocument/2006/relationships/oleObject" Target="embeddings/oleObject177.bin"/><Relationship Id="rId338" Type="http://schemas.openxmlformats.org/officeDocument/2006/relationships/oleObject" Target="embeddings/oleObject217.bin"/><Relationship Id="rId503" Type="http://schemas.openxmlformats.org/officeDocument/2006/relationships/oleObject" Target="embeddings/oleObject359.bin"/><Relationship Id="rId545" Type="http://schemas.openxmlformats.org/officeDocument/2006/relationships/oleObject" Target="embeddings/oleObject395.bin"/><Relationship Id="rId587" Type="http://schemas.openxmlformats.org/officeDocument/2006/relationships/oleObject" Target="embeddings/oleObject43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92.bin"/><Relationship Id="rId184" Type="http://schemas.openxmlformats.org/officeDocument/2006/relationships/oleObject" Target="embeddings/oleObject119.bin"/><Relationship Id="rId391" Type="http://schemas.openxmlformats.org/officeDocument/2006/relationships/oleObject" Target="embeddings/oleObject258.bin"/><Relationship Id="rId405" Type="http://schemas.openxmlformats.org/officeDocument/2006/relationships/oleObject" Target="embeddings/oleObject271.bin"/><Relationship Id="rId447" Type="http://schemas.openxmlformats.org/officeDocument/2006/relationships/oleObject" Target="embeddings/oleObject310.bin"/><Relationship Id="rId612" Type="http://schemas.openxmlformats.org/officeDocument/2006/relationships/oleObject" Target="embeddings/oleObject458.bin"/><Relationship Id="rId251" Type="http://schemas.openxmlformats.org/officeDocument/2006/relationships/oleObject" Target="embeddings/oleObject156.bin"/><Relationship Id="rId489" Type="http://schemas.openxmlformats.org/officeDocument/2006/relationships/oleObject" Target="embeddings/oleObject347.bin"/><Relationship Id="rId654" Type="http://schemas.openxmlformats.org/officeDocument/2006/relationships/oleObject" Target="embeddings/oleObject498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86.bin"/><Relationship Id="rId307" Type="http://schemas.openxmlformats.org/officeDocument/2006/relationships/oleObject" Target="embeddings/oleObject197.bin"/><Relationship Id="rId349" Type="http://schemas.openxmlformats.org/officeDocument/2006/relationships/image" Target="media/image121.wmf"/><Relationship Id="rId514" Type="http://schemas.openxmlformats.org/officeDocument/2006/relationships/image" Target="media/image142.wmf"/><Relationship Id="rId556" Type="http://schemas.openxmlformats.org/officeDocument/2006/relationships/oleObject" Target="embeddings/oleObject406.bin"/><Relationship Id="rId88" Type="http://schemas.openxmlformats.org/officeDocument/2006/relationships/image" Target="media/image27.wmf"/><Relationship Id="rId111" Type="http://schemas.openxmlformats.org/officeDocument/2006/relationships/image" Target="media/image36.wmf"/><Relationship Id="rId153" Type="http://schemas.openxmlformats.org/officeDocument/2006/relationships/image" Target="media/image51.wmf"/><Relationship Id="rId195" Type="http://schemas.openxmlformats.org/officeDocument/2006/relationships/oleObject" Target="embeddings/oleObject125.bin"/><Relationship Id="rId209" Type="http://schemas.openxmlformats.org/officeDocument/2006/relationships/oleObject" Target="embeddings/oleObject133.bin"/><Relationship Id="rId360" Type="http://schemas.openxmlformats.org/officeDocument/2006/relationships/oleObject" Target="embeddings/oleObject233.bin"/><Relationship Id="rId416" Type="http://schemas.openxmlformats.org/officeDocument/2006/relationships/oleObject" Target="embeddings/oleObject280.bin"/><Relationship Id="rId598" Type="http://schemas.openxmlformats.org/officeDocument/2006/relationships/oleObject" Target="embeddings/oleObject446.bin"/><Relationship Id="rId220" Type="http://schemas.openxmlformats.org/officeDocument/2006/relationships/image" Target="media/image77.wmf"/><Relationship Id="rId458" Type="http://schemas.openxmlformats.org/officeDocument/2006/relationships/oleObject" Target="embeddings/oleObject319.bin"/><Relationship Id="rId623" Type="http://schemas.openxmlformats.org/officeDocument/2006/relationships/oleObject" Target="embeddings/oleObject469.bin"/><Relationship Id="rId665" Type="http://schemas.openxmlformats.org/officeDocument/2006/relationships/oleObject" Target="embeddings/oleObject509.bin"/><Relationship Id="rId15" Type="http://schemas.openxmlformats.org/officeDocument/2006/relationships/image" Target="media/image6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63.bin"/><Relationship Id="rId318" Type="http://schemas.openxmlformats.org/officeDocument/2006/relationships/image" Target="media/image112.wmf"/><Relationship Id="rId525" Type="http://schemas.openxmlformats.org/officeDocument/2006/relationships/oleObject" Target="embeddings/oleObject379.bin"/><Relationship Id="rId567" Type="http://schemas.openxmlformats.org/officeDocument/2006/relationships/oleObject" Target="embeddings/oleObject417.bin"/><Relationship Id="rId99" Type="http://schemas.openxmlformats.org/officeDocument/2006/relationships/image" Target="media/image31.wmf"/><Relationship Id="rId122" Type="http://schemas.openxmlformats.org/officeDocument/2006/relationships/oleObject" Target="embeddings/oleObject78.bin"/><Relationship Id="rId164" Type="http://schemas.openxmlformats.org/officeDocument/2006/relationships/oleObject" Target="embeddings/oleObject108.bin"/><Relationship Id="rId371" Type="http://schemas.openxmlformats.org/officeDocument/2006/relationships/image" Target="media/image126.wmf"/><Relationship Id="rId427" Type="http://schemas.openxmlformats.org/officeDocument/2006/relationships/oleObject" Target="embeddings/oleObject291.bin"/><Relationship Id="rId469" Type="http://schemas.openxmlformats.org/officeDocument/2006/relationships/oleObject" Target="embeddings/oleObject329.bin"/><Relationship Id="rId634" Type="http://schemas.openxmlformats.org/officeDocument/2006/relationships/oleObject" Target="embeddings/oleObject48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5.bin"/><Relationship Id="rId273" Type="http://schemas.openxmlformats.org/officeDocument/2006/relationships/oleObject" Target="embeddings/oleObject171.bin"/><Relationship Id="rId329" Type="http://schemas.openxmlformats.org/officeDocument/2006/relationships/oleObject" Target="embeddings/oleObject208.bin"/><Relationship Id="rId480" Type="http://schemas.openxmlformats.org/officeDocument/2006/relationships/oleObject" Target="embeddings/oleObject339.bin"/><Relationship Id="rId536" Type="http://schemas.openxmlformats.org/officeDocument/2006/relationships/image" Target="media/image144.wmf"/><Relationship Id="rId68" Type="http://schemas.openxmlformats.org/officeDocument/2006/relationships/oleObject" Target="embeddings/oleObject42.bin"/><Relationship Id="rId133" Type="http://schemas.openxmlformats.org/officeDocument/2006/relationships/oleObject" Target="embeddings/oleObject86.bin"/><Relationship Id="rId175" Type="http://schemas.openxmlformats.org/officeDocument/2006/relationships/image" Target="media/image57.wmf"/><Relationship Id="rId340" Type="http://schemas.openxmlformats.org/officeDocument/2006/relationships/oleObject" Target="embeddings/oleObject219.bin"/><Relationship Id="rId578" Type="http://schemas.openxmlformats.org/officeDocument/2006/relationships/oleObject" Target="embeddings/oleObject428.bin"/><Relationship Id="rId200" Type="http://schemas.openxmlformats.org/officeDocument/2006/relationships/image" Target="media/image69.wmf"/><Relationship Id="rId382" Type="http://schemas.openxmlformats.org/officeDocument/2006/relationships/oleObject" Target="embeddings/oleObject250.bin"/><Relationship Id="rId438" Type="http://schemas.openxmlformats.org/officeDocument/2006/relationships/image" Target="media/image133.wmf"/><Relationship Id="rId603" Type="http://schemas.openxmlformats.org/officeDocument/2006/relationships/oleObject" Target="embeddings/oleObject449.bin"/><Relationship Id="rId645" Type="http://schemas.openxmlformats.org/officeDocument/2006/relationships/oleObject" Target="embeddings/oleObject489.bin"/><Relationship Id="rId242" Type="http://schemas.openxmlformats.org/officeDocument/2006/relationships/image" Target="media/image88.wmf"/><Relationship Id="rId284" Type="http://schemas.openxmlformats.org/officeDocument/2006/relationships/oleObject" Target="embeddings/oleObject178.bin"/><Relationship Id="rId491" Type="http://schemas.openxmlformats.org/officeDocument/2006/relationships/oleObject" Target="embeddings/oleObject348.bin"/><Relationship Id="rId505" Type="http://schemas.openxmlformats.org/officeDocument/2006/relationships/oleObject" Target="embeddings/oleObject361.bin"/><Relationship Id="rId37" Type="http://schemas.openxmlformats.org/officeDocument/2006/relationships/oleObject" Target="embeddings/oleObject18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67.bin"/><Relationship Id="rId144" Type="http://schemas.openxmlformats.org/officeDocument/2006/relationships/oleObject" Target="embeddings/oleObject93.bin"/><Relationship Id="rId547" Type="http://schemas.openxmlformats.org/officeDocument/2006/relationships/oleObject" Target="embeddings/oleObject397.bin"/><Relationship Id="rId589" Type="http://schemas.openxmlformats.org/officeDocument/2006/relationships/oleObject" Target="embeddings/oleObject437.bin"/><Relationship Id="rId90" Type="http://schemas.openxmlformats.org/officeDocument/2006/relationships/image" Target="media/image28.wmf"/><Relationship Id="rId186" Type="http://schemas.openxmlformats.org/officeDocument/2006/relationships/image" Target="media/image62.wmf"/><Relationship Id="rId351" Type="http://schemas.openxmlformats.org/officeDocument/2006/relationships/image" Target="media/image122.wmf"/><Relationship Id="rId393" Type="http://schemas.openxmlformats.org/officeDocument/2006/relationships/oleObject" Target="embeddings/oleObject259.bin"/><Relationship Id="rId407" Type="http://schemas.openxmlformats.org/officeDocument/2006/relationships/oleObject" Target="embeddings/oleObject272.bin"/><Relationship Id="rId449" Type="http://schemas.openxmlformats.org/officeDocument/2006/relationships/image" Target="media/image134.wmf"/><Relationship Id="rId614" Type="http://schemas.openxmlformats.org/officeDocument/2006/relationships/oleObject" Target="embeddings/oleObject460.bin"/><Relationship Id="rId656" Type="http://schemas.openxmlformats.org/officeDocument/2006/relationships/oleObject" Target="embeddings/oleObject500.bin"/><Relationship Id="rId211" Type="http://schemas.openxmlformats.org/officeDocument/2006/relationships/oleObject" Target="embeddings/oleObject135.bin"/><Relationship Id="rId253" Type="http://schemas.openxmlformats.org/officeDocument/2006/relationships/oleObject" Target="embeddings/oleObject158.bin"/><Relationship Id="rId295" Type="http://schemas.openxmlformats.org/officeDocument/2006/relationships/oleObject" Target="embeddings/oleObject188.bin"/><Relationship Id="rId309" Type="http://schemas.openxmlformats.org/officeDocument/2006/relationships/oleObject" Target="embeddings/oleObject198.bin"/><Relationship Id="rId460" Type="http://schemas.openxmlformats.org/officeDocument/2006/relationships/oleObject" Target="embeddings/oleObject321.bin"/><Relationship Id="rId516" Type="http://schemas.openxmlformats.org/officeDocument/2006/relationships/oleObject" Target="embeddings/oleObject370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73.bin"/><Relationship Id="rId320" Type="http://schemas.openxmlformats.org/officeDocument/2006/relationships/image" Target="media/image113.wmf"/><Relationship Id="rId558" Type="http://schemas.openxmlformats.org/officeDocument/2006/relationships/oleObject" Target="embeddings/oleObject408.bin"/><Relationship Id="rId155" Type="http://schemas.openxmlformats.org/officeDocument/2006/relationships/image" Target="media/image52.wmf"/><Relationship Id="rId197" Type="http://schemas.openxmlformats.org/officeDocument/2006/relationships/oleObject" Target="embeddings/oleObject126.bin"/><Relationship Id="rId362" Type="http://schemas.openxmlformats.org/officeDocument/2006/relationships/oleObject" Target="embeddings/oleObject235.bin"/><Relationship Id="rId418" Type="http://schemas.openxmlformats.org/officeDocument/2006/relationships/oleObject" Target="embeddings/oleObject282.bin"/><Relationship Id="rId625" Type="http://schemas.openxmlformats.org/officeDocument/2006/relationships/oleObject" Target="embeddings/oleObject471.bin"/><Relationship Id="rId222" Type="http://schemas.openxmlformats.org/officeDocument/2006/relationships/image" Target="media/image78.wmf"/><Relationship Id="rId264" Type="http://schemas.openxmlformats.org/officeDocument/2006/relationships/oleObject" Target="embeddings/oleObject165.bin"/><Relationship Id="rId471" Type="http://schemas.openxmlformats.org/officeDocument/2006/relationships/oleObject" Target="embeddings/oleObject331.bin"/><Relationship Id="rId667" Type="http://schemas.openxmlformats.org/officeDocument/2006/relationships/theme" Target="theme/theme1.xml"/><Relationship Id="rId17" Type="http://schemas.openxmlformats.org/officeDocument/2006/relationships/image" Target="media/image7.wmf"/><Relationship Id="rId59" Type="http://schemas.openxmlformats.org/officeDocument/2006/relationships/oleObject" Target="embeddings/oleObject33.bin"/><Relationship Id="rId124" Type="http://schemas.openxmlformats.org/officeDocument/2006/relationships/oleObject" Target="embeddings/oleObject79.bin"/><Relationship Id="rId527" Type="http://schemas.openxmlformats.org/officeDocument/2006/relationships/oleObject" Target="embeddings/oleObject380.bin"/><Relationship Id="rId569" Type="http://schemas.openxmlformats.org/officeDocument/2006/relationships/oleObject" Target="embeddings/oleObject419.bin"/><Relationship Id="rId70" Type="http://schemas.openxmlformats.org/officeDocument/2006/relationships/oleObject" Target="embeddings/oleObject44.bin"/><Relationship Id="rId166" Type="http://schemas.openxmlformats.org/officeDocument/2006/relationships/image" Target="media/image53.wmf"/><Relationship Id="rId331" Type="http://schemas.openxmlformats.org/officeDocument/2006/relationships/oleObject" Target="embeddings/oleObject210.bin"/><Relationship Id="rId373" Type="http://schemas.openxmlformats.org/officeDocument/2006/relationships/oleObject" Target="embeddings/oleObject243.bin"/><Relationship Id="rId429" Type="http://schemas.openxmlformats.org/officeDocument/2006/relationships/oleObject" Target="embeddings/oleObject293.bin"/><Relationship Id="rId580" Type="http://schemas.openxmlformats.org/officeDocument/2006/relationships/image" Target="media/image147.wmf"/><Relationship Id="rId636" Type="http://schemas.openxmlformats.org/officeDocument/2006/relationships/oleObject" Target="embeddings/oleObject48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46.bin"/><Relationship Id="rId440" Type="http://schemas.openxmlformats.org/officeDocument/2006/relationships/oleObject" Target="embeddings/oleObject303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99.wmf"/><Relationship Id="rId300" Type="http://schemas.openxmlformats.org/officeDocument/2006/relationships/oleObject" Target="embeddings/oleObject193.bin"/><Relationship Id="rId482" Type="http://schemas.openxmlformats.org/officeDocument/2006/relationships/oleObject" Target="embeddings/oleObject341.bin"/><Relationship Id="rId538" Type="http://schemas.openxmlformats.org/officeDocument/2006/relationships/image" Target="media/image145.wmf"/><Relationship Id="rId81" Type="http://schemas.openxmlformats.org/officeDocument/2006/relationships/image" Target="media/image26.wmf"/><Relationship Id="rId135" Type="http://schemas.openxmlformats.org/officeDocument/2006/relationships/image" Target="media/image44.wmf"/><Relationship Id="rId177" Type="http://schemas.openxmlformats.org/officeDocument/2006/relationships/image" Target="media/image58.wmf"/><Relationship Id="rId342" Type="http://schemas.openxmlformats.org/officeDocument/2006/relationships/image" Target="media/image118.wmf"/><Relationship Id="rId384" Type="http://schemas.openxmlformats.org/officeDocument/2006/relationships/oleObject" Target="embeddings/oleObject252.bin"/><Relationship Id="rId591" Type="http://schemas.openxmlformats.org/officeDocument/2006/relationships/oleObject" Target="embeddings/oleObject439.bin"/><Relationship Id="rId605" Type="http://schemas.openxmlformats.org/officeDocument/2006/relationships/oleObject" Target="embeddings/oleObject451.bin"/><Relationship Id="rId202" Type="http://schemas.openxmlformats.org/officeDocument/2006/relationships/image" Target="media/image70.wmf"/><Relationship Id="rId244" Type="http://schemas.openxmlformats.org/officeDocument/2006/relationships/image" Target="media/image89.wmf"/><Relationship Id="rId647" Type="http://schemas.openxmlformats.org/officeDocument/2006/relationships/oleObject" Target="embeddings/oleObject4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39</Pages>
  <Words>11346</Words>
  <Characters>64678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Воронова Лариса Анатольевна</cp:lastModifiedBy>
  <cp:revision>18</cp:revision>
  <dcterms:created xsi:type="dcterms:W3CDTF">2022-03-08T14:05:00Z</dcterms:created>
  <dcterms:modified xsi:type="dcterms:W3CDTF">2025-06-03T15:59:00Z</dcterms:modified>
</cp:coreProperties>
</file>