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AFD" w:rsidRDefault="00001AFD" w:rsidP="00001AFD">
      <w:pPr>
        <w:jc w:val="center"/>
        <w:rPr>
          <w:b/>
          <w:sz w:val="28"/>
          <w:szCs w:val="28"/>
        </w:rPr>
      </w:pPr>
      <w:r w:rsidRPr="00001AFD">
        <w:rPr>
          <w:b/>
          <w:sz w:val="28"/>
          <w:szCs w:val="28"/>
        </w:rPr>
        <w:t xml:space="preserve">Примерные оценочные материалы, </w:t>
      </w:r>
      <w:r w:rsidRPr="00001AFD">
        <w:rPr>
          <w:b/>
          <w:sz w:val="28"/>
          <w:szCs w:val="28"/>
        </w:rPr>
        <w:br/>
        <w:t xml:space="preserve">применяемые при проведении промежуточной аттестации </w:t>
      </w:r>
      <w:r w:rsidRPr="00001AFD">
        <w:rPr>
          <w:b/>
          <w:sz w:val="28"/>
          <w:szCs w:val="28"/>
        </w:rPr>
        <w:br/>
        <w:t>по практике «</w:t>
      </w:r>
      <w:r w:rsidR="00474AA3">
        <w:rPr>
          <w:b/>
          <w:sz w:val="28"/>
          <w:szCs w:val="28"/>
        </w:rPr>
        <w:t>Технологическая</w:t>
      </w:r>
      <w:r>
        <w:rPr>
          <w:b/>
          <w:sz w:val="28"/>
          <w:szCs w:val="28"/>
        </w:rPr>
        <w:t xml:space="preserve"> </w:t>
      </w:r>
      <w:r w:rsidRPr="00001AFD">
        <w:rPr>
          <w:b/>
          <w:sz w:val="28"/>
          <w:szCs w:val="28"/>
        </w:rPr>
        <w:t>практика»</w:t>
      </w:r>
    </w:p>
    <w:p w:rsidR="00E105FE" w:rsidRPr="00001AFD" w:rsidRDefault="00E105FE" w:rsidP="00001AFD">
      <w:pPr>
        <w:jc w:val="center"/>
        <w:rPr>
          <w:b/>
          <w:sz w:val="28"/>
          <w:szCs w:val="28"/>
        </w:rPr>
      </w:pPr>
    </w:p>
    <w:p w:rsidR="00E105FE" w:rsidRDefault="00E105FE" w:rsidP="00E105FE">
      <w:pPr>
        <w:pStyle w:val="3"/>
        <w:spacing w:before="71"/>
        <w:ind w:left="0" w:right="-11"/>
      </w:pPr>
      <w:r>
        <w:t>ШАБЛОН ИНДИВИДУАЛЬНОГО ЗАДАНИЯ НА ПРАКТИКУ</w:t>
      </w:r>
    </w:p>
    <w:p w:rsidR="00001AFD" w:rsidRDefault="00001AFD">
      <w:pPr>
        <w:pStyle w:val="a4"/>
        <w:ind w:left="381"/>
      </w:pPr>
    </w:p>
    <w:p w:rsidR="00431EBD" w:rsidRDefault="00585042">
      <w:pPr>
        <w:pStyle w:val="a4"/>
        <w:ind w:left="381"/>
      </w:pPr>
      <w:r>
        <w:t>1.</w:t>
      </w:r>
      <w:r>
        <w:rPr>
          <w:spacing w:val="25"/>
        </w:rPr>
        <w:t xml:space="preserve">  </w:t>
      </w:r>
      <w:r>
        <w:t>Решить</w:t>
      </w:r>
      <w:r>
        <w:rPr>
          <w:spacing w:val="-2"/>
        </w:rPr>
        <w:t xml:space="preserve"> </w:t>
      </w:r>
      <w:r>
        <w:t>краевую</w:t>
      </w:r>
      <w:r>
        <w:rPr>
          <w:spacing w:val="-2"/>
        </w:rPr>
        <w:t xml:space="preserve"> </w:t>
      </w:r>
      <w:r>
        <w:t>задачу</w:t>
      </w:r>
      <w:r>
        <w:rPr>
          <w:spacing w:val="-2"/>
        </w:rPr>
        <w:t xml:space="preserve"> </w:t>
      </w:r>
      <w:r>
        <w:t>методом</w:t>
      </w:r>
      <w:r>
        <w:rPr>
          <w:spacing w:val="-3"/>
        </w:rPr>
        <w:t xml:space="preserve"> </w:t>
      </w:r>
      <w:r>
        <w:t>конечных</w:t>
      </w:r>
      <w:r>
        <w:rPr>
          <w:spacing w:val="-1"/>
        </w:rPr>
        <w:t xml:space="preserve"> </w:t>
      </w:r>
      <w:r>
        <w:rPr>
          <w:spacing w:val="-2"/>
        </w:rPr>
        <w:t>разностей</w:t>
      </w:r>
    </w:p>
    <w:p w:rsidR="00431EBD" w:rsidRDefault="00431EBD">
      <w:pPr>
        <w:pStyle w:val="a3"/>
        <w:spacing w:before="99"/>
        <w:ind w:left="0"/>
        <w:rPr>
          <w:b/>
        </w:rPr>
      </w:pPr>
    </w:p>
    <w:p w:rsidR="00431EBD" w:rsidRDefault="00585042">
      <w:pPr>
        <w:pStyle w:val="a3"/>
      </w:pPr>
      <w:r>
        <w:t>Решение</w:t>
      </w:r>
      <w:r>
        <w:rPr>
          <w:spacing w:val="-3"/>
        </w:rPr>
        <w:t xml:space="preserve"> </w:t>
      </w:r>
      <w:r>
        <w:t>выполнить</w:t>
      </w:r>
      <w:r>
        <w:rPr>
          <w:spacing w:val="-1"/>
        </w:rPr>
        <w:t xml:space="preserve"> </w:t>
      </w:r>
      <w:r>
        <w:t xml:space="preserve">в </w:t>
      </w:r>
      <w:proofErr w:type="spellStart"/>
      <w:r>
        <w:t>Excel</w:t>
      </w:r>
      <w:proofErr w:type="spellEnd"/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21</w:t>
      </w:r>
      <w:r>
        <w:rPr>
          <w:spacing w:val="1"/>
        </w:rPr>
        <w:t xml:space="preserve"> </w:t>
      </w:r>
      <w:r>
        <w:rPr>
          <w:spacing w:val="-4"/>
        </w:rPr>
        <w:t>узла.</w:t>
      </w:r>
    </w:p>
    <w:p w:rsidR="00431EBD" w:rsidRDefault="00585042">
      <w:pPr>
        <w:pStyle w:val="a3"/>
        <w:spacing w:before="137" w:line="360" w:lineRule="auto"/>
      </w:pPr>
      <w:r>
        <w:t>Написать</w:t>
      </w:r>
      <w:r>
        <w:rPr>
          <w:spacing w:val="35"/>
        </w:rPr>
        <w:t xml:space="preserve"> </w:t>
      </w:r>
      <w:r>
        <w:t>программу</w:t>
      </w:r>
      <w:r>
        <w:rPr>
          <w:spacing w:val="27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решения</w:t>
      </w:r>
      <w:r>
        <w:rPr>
          <w:spacing w:val="32"/>
        </w:rPr>
        <w:t xml:space="preserve"> </w:t>
      </w:r>
      <w:r>
        <w:t>поставленной</w:t>
      </w:r>
      <w:r>
        <w:rPr>
          <w:spacing w:val="33"/>
        </w:rPr>
        <w:t xml:space="preserve"> </w:t>
      </w:r>
      <w:r>
        <w:t>задачи</w:t>
      </w:r>
      <w:r>
        <w:rPr>
          <w:spacing w:val="35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21,</w:t>
      </w:r>
      <w:r>
        <w:rPr>
          <w:spacing w:val="34"/>
        </w:rPr>
        <w:t xml:space="preserve"> </w:t>
      </w:r>
      <w:r>
        <w:t>101,</w:t>
      </w:r>
      <w:r>
        <w:rPr>
          <w:spacing w:val="34"/>
        </w:rPr>
        <w:t xml:space="preserve"> </w:t>
      </w:r>
      <w:r>
        <w:t>201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401</w:t>
      </w:r>
      <w:r>
        <w:rPr>
          <w:spacing w:val="36"/>
        </w:rPr>
        <w:t xml:space="preserve"> </w:t>
      </w:r>
      <w:r>
        <w:t>узла. Сделать вывод о влиянии числа разбиений на результат.</w:t>
      </w:r>
    </w:p>
    <w:p w:rsidR="00431EBD" w:rsidRDefault="00585042">
      <w:pPr>
        <w:pStyle w:val="a3"/>
      </w:pPr>
      <w:r>
        <w:rPr>
          <w:u w:val="single"/>
        </w:rPr>
        <w:t>Варианты</w:t>
      </w:r>
      <w:r>
        <w:rPr>
          <w:spacing w:val="-2"/>
          <w:u w:val="single"/>
        </w:rPr>
        <w:t xml:space="preserve"> </w:t>
      </w:r>
      <w:r>
        <w:rPr>
          <w:u w:val="single"/>
        </w:rPr>
        <w:t>брать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"/>
          <w:u w:val="single"/>
        </w:rPr>
        <w:t xml:space="preserve"> </w:t>
      </w:r>
      <w:r>
        <w:rPr>
          <w:u w:val="single"/>
        </w:rPr>
        <w:t>списку</w:t>
      </w:r>
      <w:r>
        <w:rPr>
          <w:spacing w:val="-7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журнале.</w:t>
      </w:r>
    </w:p>
    <w:p w:rsidR="00431EBD" w:rsidRDefault="00585042">
      <w:pPr>
        <w:pStyle w:val="a4"/>
        <w:spacing w:before="144"/>
        <w:jc w:val="center"/>
      </w:pPr>
      <w:r>
        <w:t>Варианты</w:t>
      </w:r>
      <w:r>
        <w:rPr>
          <w:spacing w:val="-3"/>
        </w:rPr>
        <w:t xml:space="preserve"> </w:t>
      </w:r>
      <w:r>
        <w:rPr>
          <w:spacing w:val="-2"/>
        </w:rPr>
        <w:t>заданий</w:t>
      </w:r>
    </w:p>
    <w:p w:rsidR="00E105FE" w:rsidRDefault="00585042">
      <w:pPr>
        <w:pStyle w:val="a3"/>
        <w:spacing w:before="11"/>
        <w:ind w:left="0"/>
        <w:rPr>
          <w:b/>
          <w:sz w:val="9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2031110</wp:posOffset>
            </wp:positionH>
            <wp:positionV relativeFrom="paragraph">
              <wp:posOffset>88003</wp:posOffset>
            </wp:positionV>
            <wp:extent cx="3998510" cy="578986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8510" cy="5789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05FE" w:rsidRDefault="00E105FE">
      <w:r>
        <w:br w:type="page"/>
      </w:r>
    </w:p>
    <w:p w:rsidR="00E105FE" w:rsidRDefault="00E105FE" w:rsidP="00E105FE">
      <w:pPr>
        <w:pStyle w:val="3"/>
        <w:spacing w:before="71"/>
        <w:ind w:left="0" w:right="-11"/>
      </w:pPr>
      <w:r>
        <w:lastRenderedPageBreak/>
        <w:t>ОБРАЗЕЦ ОФОРМЛЕНИЯ ТИТУЛЬНОГО ЛИСТА ОТЧЕТА ПО ПРАКТИКЕ</w:t>
      </w:r>
    </w:p>
    <w:p w:rsidR="00E105FE" w:rsidRDefault="0022539C" w:rsidP="0058504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527DA66" wp14:editId="5EB7A633">
            <wp:extent cx="6036432" cy="860107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0784" cy="862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39C" w:rsidRDefault="0022539C" w:rsidP="00585042">
      <w:pPr>
        <w:jc w:val="center"/>
      </w:pPr>
    </w:p>
    <w:p w:rsidR="0022539C" w:rsidRDefault="0022539C" w:rsidP="00585042">
      <w:pPr>
        <w:jc w:val="center"/>
      </w:pPr>
    </w:p>
    <w:p w:rsidR="0022539C" w:rsidRDefault="0022539C" w:rsidP="00585042">
      <w:pPr>
        <w:jc w:val="center"/>
      </w:pPr>
    </w:p>
    <w:p w:rsidR="0022539C" w:rsidRDefault="0022539C" w:rsidP="00585042">
      <w:pPr>
        <w:jc w:val="center"/>
      </w:pPr>
    </w:p>
    <w:p w:rsidR="0022539C" w:rsidRDefault="0022539C" w:rsidP="00585042">
      <w:pPr>
        <w:jc w:val="center"/>
      </w:pPr>
      <w:bookmarkStart w:id="0" w:name="_GoBack"/>
      <w:bookmarkEnd w:id="0"/>
    </w:p>
    <w:p w:rsidR="00E105FE" w:rsidRDefault="00E105FE" w:rsidP="00E105FE"/>
    <w:p w:rsidR="00E105FE" w:rsidRDefault="00E105FE" w:rsidP="00E105FE">
      <w:pPr>
        <w:pStyle w:val="3"/>
        <w:spacing w:before="71"/>
        <w:ind w:left="0" w:right="-11"/>
      </w:pPr>
      <w:r>
        <w:lastRenderedPageBreak/>
        <w:t>ТРЕБОВАНИЯ К СТРУКТУРЕ ОТЧЕТА ПО ПРАКТИКЕ</w:t>
      </w:r>
    </w:p>
    <w:p w:rsidR="00E105FE" w:rsidRDefault="00E105FE" w:rsidP="00E105FE"/>
    <w:p w:rsidR="00E105FE" w:rsidRDefault="00E105FE" w:rsidP="00E105FE">
      <w:pPr>
        <w:pStyle w:val="a5"/>
        <w:numPr>
          <w:ilvl w:val="0"/>
          <w:numId w:val="1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Я проходил практику в</w:t>
      </w:r>
      <w:proofErr w:type="gramStart"/>
      <w:r>
        <w:rPr>
          <w:sz w:val="28"/>
          <w:szCs w:val="28"/>
          <w:lang w:eastAsia="ru-RU"/>
        </w:rPr>
        <w:t xml:space="preserve"> ….</w:t>
      </w:r>
      <w:proofErr w:type="gramEnd"/>
      <w:r>
        <w:rPr>
          <w:sz w:val="28"/>
          <w:szCs w:val="28"/>
          <w:lang w:eastAsia="ru-RU"/>
        </w:rPr>
        <w:t>.(название организации)… в отделе…</w:t>
      </w:r>
    </w:p>
    <w:p w:rsidR="00E105FE" w:rsidRDefault="00E105FE" w:rsidP="00E105FE">
      <w:pPr>
        <w:pStyle w:val="a5"/>
        <w:numPr>
          <w:ilvl w:val="0"/>
          <w:numId w:val="1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Данная организация занимается</w:t>
      </w:r>
      <w:proofErr w:type="gramStart"/>
      <w:r>
        <w:rPr>
          <w:sz w:val="28"/>
          <w:szCs w:val="28"/>
          <w:lang w:eastAsia="ru-RU"/>
        </w:rPr>
        <w:t xml:space="preserve"> ….</w:t>
      </w:r>
      <w:proofErr w:type="gramEnd"/>
      <w:r>
        <w:rPr>
          <w:sz w:val="28"/>
          <w:szCs w:val="28"/>
          <w:lang w:eastAsia="ru-RU"/>
        </w:rPr>
        <w:t>.(можно кратко историю предприятия)</w:t>
      </w:r>
    </w:p>
    <w:p w:rsidR="00E105FE" w:rsidRDefault="00E105FE" w:rsidP="00E105FE">
      <w:pPr>
        <w:pStyle w:val="a5"/>
        <w:numPr>
          <w:ilvl w:val="0"/>
          <w:numId w:val="1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Основными направлениями </w:t>
      </w:r>
      <w:proofErr w:type="gramStart"/>
      <w:r>
        <w:rPr>
          <w:sz w:val="28"/>
          <w:szCs w:val="28"/>
          <w:lang w:eastAsia="ru-RU"/>
        </w:rPr>
        <w:t>деятельности  организации</w:t>
      </w:r>
      <w:proofErr w:type="gramEnd"/>
      <w:r>
        <w:rPr>
          <w:sz w:val="28"/>
          <w:szCs w:val="28"/>
          <w:lang w:eastAsia="ru-RU"/>
        </w:rPr>
        <w:t xml:space="preserve"> являются: ……</w:t>
      </w:r>
    </w:p>
    <w:p w:rsidR="00E105FE" w:rsidRPr="00E105FE" w:rsidRDefault="00E105FE" w:rsidP="00E105FE">
      <w:pPr>
        <w:tabs>
          <w:tab w:val="left" w:pos="2625"/>
        </w:tabs>
        <w:ind w:left="142"/>
        <w:rPr>
          <w:sz w:val="28"/>
          <w:szCs w:val="28"/>
          <w:lang w:eastAsia="ru-RU"/>
        </w:rPr>
      </w:pPr>
    </w:p>
    <w:p w:rsidR="00E105FE" w:rsidRDefault="00E105FE" w:rsidP="00E105FE">
      <w:pPr>
        <w:pStyle w:val="a5"/>
        <w:numPr>
          <w:ilvl w:val="0"/>
          <w:numId w:val="1"/>
        </w:numPr>
        <w:tabs>
          <w:tab w:val="left" w:pos="2625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Отдел, в котором я проходил практику, занимается …</w:t>
      </w:r>
    </w:p>
    <w:p w:rsidR="00E105FE" w:rsidRPr="00E105FE" w:rsidRDefault="00E105FE" w:rsidP="00E105FE">
      <w:pPr>
        <w:tabs>
          <w:tab w:val="left" w:pos="2625"/>
        </w:tabs>
        <w:ind w:left="142"/>
        <w:rPr>
          <w:sz w:val="28"/>
          <w:szCs w:val="28"/>
          <w:lang w:eastAsia="ru-RU"/>
        </w:rPr>
      </w:pPr>
    </w:p>
    <w:p w:rsidR="00E105FE" w:rsidRDefault="00E105FE" w:rsidP="00E105FE">
      <w:pPr>
        <w:pStyle w:val="a5"/>
        <w:numPr>
          <w:ilvl w:val="0"/>
          <w:numId w:val="1"/>
        </w:numPr>
        <w:tabs>
          <w:tab w:val="left" w:pos="2625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Мое рабочее место (фото студента на рабочем месте)</w:t>
      </w:r>
    </w:p>
    <w:p w:rsidR="00E105FE" w:rsidRPr="00E105FE" w:rsidRDefault="00E105FE" w:rsidP="00E105FE">
      <w:pPr>
        <w:tabs>
          <w:tab w:val="left" w:pos="2625"/>
        </w:tabs>
        <w:ind w:left="142"/>
        <w:rPr>
          <w:sz w:val="28"/>
          <w:szCs w:val="28"/>
          <w:lang w:eastAsia="ru-RU"/>
        </w:rPr>
      </w:pPr>
    </w:p>
    <w:p w:rsidR="00E105FE" w:rsidRDefault="00E105FE" w:rsidP="00E105FE">
      <w:pPr>
        <w:pStyle w:val="a5"/>
        <w:numPr>
          <w:ilvl w:val="0"/>
          <w:numId w:val="1"/>
        </w:numPr>
        <w:tabs>
          <w:tab w:val="left" w:pos="2625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 время практики я занимался … ознакомился с документацией … освоил приемы работы в программе</w:t>
      </w:r>
      <w:proofErr w:type="gramStart"/>
      <w:r>
        <w:rPr>
          <w:sz w:val="28"/>
          <w:szCs w:val="28"/>
          <w:lang w:eastAsia="ru-RU"/>
        </w:rPr>
        <w:t>…(</w:t>
      </w:r>
      <w:proofErr w:type="gramEnd"/>
      <w:r>
        <w:rPr>
          <w:sz w:val="28"/>
          <w:szCs w:val="28"/>
          <w:lang w:eastAsia="ru-RU"/>
        </w:rPr>
        <w:t>фото, чертежи, код программы и т.п.)</w:t>
      </w:r>
    </w:p>
    <w:p w:rsidR="00E105FE" w:rsidRPr="00E105FE" w:rsidRDefault="00E105FE" w:rsidP="00E105FE">
      <w:pPr>
        <w:tabs>
          <w:tab w:val="left" w:pos="2625"/>
        </w:tabs>
        <w:ind w:left="142"/>
        <w:rPr>
          <w:sz w:val="28"/>
          <w:szCs w:val="28"/>
          <w:lang w:eastAsia="ru-RU"/>
        </w:rPr>
      </w:pPr>
    </w:p>
    <w:p w:rsidR="00E105FE" w:rsidRPr="00FB5EA7" w:rsidRDefault="00E105FE" w:rsidP="00E105FE">
      <w:pPr>
        <w:pStyle w:val="a5"/>
        <w:numPr>
          <w:ilvl w:val="0"/>
          <w:numId w:val="1"/>
        </w:numPr>
        <w:tabs>
          <w:tab w:val="left" w:pos="2625"/>
        </w:tabs>
        <w:rPr>
          <w:b/>
          <w:sz w:val="28"/>
          <w:szCs w:val="28"/>
          <w:lang w:eastAsia="ru-RU"/>
        </w:rPr>
      </w:pPr>
      <w:r w:rsidRPr="00FB5EA7">
        <w:rPr>
          <w:b/>
          <w:sz w:val="28"/>
          <w:szCs w:val="28"/>
          <w:lang w:eastAsia="ru-RU"/>
        </w:rPr>
        <w:t>Выводы:</w:t>
      </w:r>
    </w:p>
    <w:p w:rsidR="00E105FE" w:rsidRPr="00E105FE" w:rsidRDefault="00E105FE" w:rsidP="00E105FE">
      <w:pPr>
        <w:tabs>
          <w:tab w:val="left" w:pos="2625"/>
        </w:tabs>
        <w:ind w:left="142"/>
        <w:rPr>
          <w:sz w:val="28"/>
          <w:szCs w:val="28"/>
          <w:lang w:eastAsia="ru-RU"/>
        </w:rPr>
      </w:pPr>
      <w:r w:rsidRPr="00E105FE">
        <w:rPr>
          <w:sz w:val="28"/>
          <w:szCs w:val="28"/>
          <w:lang w:eastAsia="ru-RU"/>
        </w:rPr>
        <w:t>Во время прохождения практики я научился обосновывать принимаемые проектные решения, осуществлять постановку и выполнять эксперименты по проверке их корректности и эффективности.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</w:p>
    <w:p w:rsidR="00E105FE" w:rsidRDefault="00E105FE" w:rsidP="00E105FE">
      <w:pPr>
        <w:pStyle w:val="3"/>
        <w:spacing w:before="71"/>
        <w:ind w:left="0" w:right="-11"/>
      </w:pPr>
      <w:r>
        <w:t>ТРЕБОВАНИЯ К ОФОРМЛЕНИЮ ОТЧЕТА ПО ПРАКТИКЕ</w:t>
      </w:r>
    </w:p>
    <w:p w:rsidR="00E105FE" w:rsidRDefault="00E105FE" w:rsidP="00E105FE">
      <w:pPr>
        <w:rPr>
          <w:sz w:val="28"/>
          <w:szCs w:val="28"/>
          <w:lang w:eastAsia="ru-RU"/>
        </w:rPr>
      </w:pPr>
      <w:r w:rsidRPr="0044100A">
        <w:rPr>
          <w:sz w:val="28"/>
          <w:szCs w:val="28"/>
          <w:lang w:eastAsia="ru-RU"/>
        </w:rPr>
        <w:t xml:space="preserve">ОБЪЕМ – </w:t>
      </w:r>
      <w:r>
        <w:rPr>
          <w:sz w:val="28"/>
          <w:szCs w:val="28"/>
          <w:lang w:eastAsia="ru-RU"/>
        </w:rPr>
        <w:t>10-15</w:t>
      </w:r>
      <w:r w:rsidRPr="0044100A">
        <w:rPr>
          <w:sz w:val="28"/>
          <w:szCs w:val="28"/>
          <w:lang w:eastAsia="ru-RU"/>
        </w:rPr>
        <w:t xml:space="preserve"> страниц, включая титульн</w:t>
      </w:r>
      <w:r>
        <w:rPr>
          <w:sz w:val="28"/>
          <w:szCs w:val="28"/>
          <w:lang w:eastAsia="ru-RU"/>
        </w:rPr>
        <w:t xml:space="preserve">ый лист </w:t>
      </w:r>
      <w:r w:rsidRPr="00924D21">
        <w:rPr>
          <w:sz w:val="28"/>
          <w:szCs w:val="28"/>
          <w:lang w:eastAsia="ru-RU"/>
        </w:rPr>
        <w:t xml:space="preserve">(размер шрифта №14, через </w:t>
      </w:r>
      <w:r>
        <w:rPr>
          <w:sz w:val="28"/>
          <w:szCs w:val="28"/>
          <w:lang w:eastAsia="ru-RU"/>
        </w:rPr>
        <w:t>одинарный</w:t>
      </w:r>
      <w:r w:rsidRPr="00924D21">
        <w:rPr>
          <w:sz w:val="28"/>
          <w:szCs w:val="28"/>
          <w:lang w:eastAsia="ru-RU"/>
        </w:rPr>
        <w:t xml:space="preserve"> интервал).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1. Текст набирается в текстовом редакторе </w:t>
      </w:r>
      <w:proofErr w:type="spellStart"/>
      <w:r w:rsidRPr="00924D21">
        <w:rPr>
          <w:sz w:val="28"/>
          <w:szCs w:val="28"/>
          <w:lang w:eastAsia="ru-RU"/>
        </w:rPr>
        <w:t>Word</w:t>
      </w:r>
      <w:proofErr w:type="spellEnd"/>
      <w:r w:rsidRPr="00924D21">
        <w:rPr>
          <w:sz w:val="28"/>
          <w:szCs w:val="28"/>
          <w:lang w:eastAsia="ru-RU"/>
        </w:rPr>
        <w:t>. В тексте выделены полужирным шрифтом могут только главы и пункты.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2. Формат страницы должен соответствовать А4 (210х297 мм), ориентация книжная.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3. Текст должен быть набран шрифтом </w:t>
      </w:r>
      <w:proofErr w:type="spellStart"/>
      <w:r w:rsidRPr="00924D21">
        <w:rPr>
          <w:sz w:val="28"/>
          <w:szCs w:val="28"/>
          <w:lang w:eastAsia="ru-RU"/>
        </w:rPr>
        <w:t>Times</w:t>
      </w:r>
      <w:proofErr w:type="spellEnd"/>
      <w:r w:rsidRPr="00924D21">
        <w:rPr>
          <w:sz w:val="28"/>
          <w:szCs w:val="28"/>
          <w:lang w:eastAsia="ru-RU"/>
        </w:rPr>
        <w:t xml:space="preserve"> </w:t>
      </w:r>
      <w:proofErr w:type="spellStart"/>
      <w:r w:rsidRPr="00924D21">
        <w:rPr>
          <w:sz w:val="28"/>
          <w:szCs w:val="28"/>
          <w:lang w:eastAsia="ru-RU"/>
        </w:rPr>
        <w:t>New</w:t>
      </w:r>
      <w:proofErr w:type="spellEnd"/>
      <w:r w:rsidRPr="00924D21">
        <w:rPr>
          <w:sz w:val="28"/>
          <w:szCs w:val="28"/>
          <w:lang w:eastAsia="ru-RU"/>
        </w:rPr>
        <w:t xml:space="preserve"> </w:t>
      </w:r>
      <w:proofErr w:type="spellStart"/>
      <w:r w:rsidRPr="00924D21">
        <w:rPr>
          <w:sz w:val="28"/>
          <w:szCs w:val="28"/>
          <w:lang w:eastAsia="ru-RU"/>
        </w:rPr>
        <w:t>Roman</w:t>
      </w:r>
      <w:proofErr w:type="spellEnd"/>
      <w:r w:rsidRPr="00924D21">
        <w:rPr>
          <w:sz w:val="28"/>
          <w:szCs w:val="28"/>
          <w:lang w:eastAsia="ru-RU"/>
        </w:rPr>
        <w:t xml:space="preserve">, цвет текста черный, 14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 xml:space="preserve">, интервал – перед 0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 xml:space="preserve">, после 0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 xml:space="preserve">, междустрочный интервал – 1,5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 xml:space="preserve">, выравнивание – по ширине,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4. Отступ первой строки абзаца (красная строка) – 1,25 см или 1,27 см.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5. Требования к форматированию страницы: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поля: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верхнее – 2,0 см, нижнее – 1,5 см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левое – 2,5 см, правое – 1,5 см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переплёт – 0 см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нумерация страниц: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положение – внизу страницы;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выравнивание – от центра.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начало нумерации страниц основного текста: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 1-ая страница (титульный лист – не нумеруется);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 Чтобы убрать номер первой страницы надо вызвать панель «Разметка страницы» – «Параметры страницы» – «Макет» – «Различать колонтитулы» – поставить значок в «первой страницы».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6. Таблицы, рисунки, формулы, сам текст не должны выходить за поля листа.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7. Для оформления содержания дипломного проекта необходимо выполнить следующие шаги: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Вызываем панели стилей, нажимая на стрелку в квадрате в правом нижнем углу меню стилей.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lastRenderedPageBreak/>
        <w:t xml:space="preserve">Выделяем заголовки «Введение», «Глава», «Заключение», «Список использованной литературы» и на панели стилей выбираем стиль заголовок 1, нажимаем кнопку заголовок 1.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Далее в ручном режиме форматируем заголовки шрифтом </w:t>
      </w:r>
      <w:proofErr w:type="spellStart"/>
      <w:r w:rsidRPr="00924D21">
        <w:rPr>
          <w:sz w:val="28"/>
          <w:szCs w:val="28"/>
          <w:lang w:eastAsia="ru-RU"/>
        </w:rPr>
        <w:t>Times</w:t>
      </w:r>
      <w:proofErr w:type="spellEnd"/>
      <w:r w:rsidRPr="00924D21">
        <w:rPr>
          <w:sz w:val="28"/>
          <w:szCs w:val="28"/>
          <w:lang w:eastAsia="ru-RU"/>
        </w:rPr>
        <w:t xml:space="preserve"> </w:t>
      </w:r>
      <w:proofErr w:type="spellStart"/>
      <w:r w:rsidRPr="00924D21">
        <w:rPr>
          <w:sz w:val="28"/>
          <w:szCs w:val="28"/>
          <w:lang w:eastAsia="ru-RU"/>
        </w:rPr>
        <w:t>New</w:t>
      </w:r>
      <w:proofErr w:type="spellEnd"/>
      <w:r w:rsidRPr="00924D21">
        <w:rPr>
          <w:sz w:val="28"/>
          <w:szCs w:val="28"/>
          <w:lang w:eastAsia="ru-RU"/>
        </w:rPr>
        <w:t xml:space="preserve"> </w:t>
      </w:r>
      <w:proofErr w:type="spellStart"/>
      <w:r w:rsidRPr="00924D21">
        <w:rPr>
          <w:sz w:val="28"/>
          <w:szCs w:val="28"/>
          <w:lang w:eastAsia="ru-RU"/>
        </w:rPr>
        <w:t>Roman</w:t>
      </w:r>
      <w:proofErr w:type="spellEnd"/>
      <w:r w:rsidRPr="00924D21">
        <w:rPr>
          <w:sz w:val="28"/>
          <w:szCs w:val="28"/>
          <w:lang w:eastAsia="ru-RU"/>
        </w:rPr>
        <w:t xml:space="preserve">, 14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 xml:space="preserve">, начертание – полужирный, междустрочный интервал – 1,5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>, выравнивание – по ширине.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Затем выделяем заголовки параграфов «1.1», «1.2», «2.1» и т.д. применяем к ним стиль заголовок 2.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Далее в ручном режиме форматируем заголовки шрифтом </w:t>
      </w:r>
      <w:proofErr w:type="spellStart"/>
      <w:r w:rsidRPr="00924D21">
        <w:rPr>
          <w:sz w:val="28"/>
          <w:szCs w:val="28"/>
          <w:lang w:eastAsia="ru-RU"/>
        </w:rPr>
        <w:t>Times</w:t>
      </w:r>
      <w:proofErr w:type="spellEnd"/>
      <w:r w:rsidRPr="00924D21">
        <w:rPr>
          <w:sz w:val="28"/>
          <w:szCs w:val="28"/>
          <w:lang w:eastAsia="ru-RU"/>
        </w:rPr>
        <w:t xml:space="preserve"> </w:t>
      </w:r>
      <w:proofErr w:type="spellStart"/>
      <w:r w:rsidRPr="00924D21">
        <w:rPr>
          <w:sz w:val="28"/>
          <w:szCs w:val="28"/>
          <w:lang w:eastAsia="ru-RU"/>
        </w:rPr>
        <w:t>New</w:t>
      </w:r>
      <w:proofErr w:type="spellEnd"/>
      <w:r w:rsidRPr="00924D21">
        <w:rPr>
          <w:sz w:val="28"/>
          <w:szCs w:val="28"/>
          <w:lang w:eastAsia="ru-RU"/>
        </w:rPr>
        <w:t xml:space="preserve"> </w:t>
      </w:r>
      <w:proofErr w:type="spellStart"/>
      <w:r w:rsidRPr="00924D21">
        <w:rPr>
          <w:sz w:val="28"/>
          <w:szCs w:val="28"/>
          <w:lang w:eastAsia="ru-RU"/>
        </w:rPr>
        <w:t>Roman</w:t>
      </w:r>
      <w:proofErr w:type="spellEnd"/>
      <w:r w:rsidRPr="00924D21">
        <w:rPr>
          <w:sz w:val="28"/>
          <w:szCs w:val="28"/>
          <w:lang w:eastAsia="ru-RU"/>
        </w:rPr>
        <w:t xml:space="preserve">, 14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 xml:space="preserve">, начертание – полужирный, междустрочный интервал – 1,5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>, выравнивание – по ширине.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Затем переходим на вкладку Ссылки и нажимаем на кнопку оглавление (в крайней левой части меню). Выбираем авто собираемое оглавление 1.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Нажатием правой кнопкой мыши на оглавлении в контекстном меню появляется команда «обновить оглавление». Эта команда необходима после редактирования текста для совпадения номеров страниц в оглавлении и тексте.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Выделяем полностью готовое Оглавление и форматируем его: шрифтом </w:t>
      </w:r>
      <w:proofErr w:type="spellStart"/>
      <w:r w:rsidRPr="00924D21">
        <w:rPr>
          <w:sz w:val="28"/>
          <w:szCs w:val="28"/>
          <w:lang w:eastAsia="ru-RU"/>
        </w:rPr>
        <w:t>Times</w:t>
      </w:r>
      <w:proofErr w:type="spellEnd"/>
      <w:r w:rsidRPr="00924D21">
        <w:rPr>
          <w:sz w:val="28"/>
          <w:szCs w:val="28"/>
          <w:lang w:eastAsia="ru-RU"/>
        </w:rPr>
        <w:t xml:space="preserve"> </w:t>
      </w:r>
      <w:proofErr w:type="spellStart"/>
      <w:r w:rsidRPr="00924D21">
        <w:rPr>
          <w:sz w:val="28"/>
          <w:szCs w:val="28"/>
          <w:lang w:eastAsia="ru-RU"/>
        </w:rPr>
        <w:t>New</w:t>
      </w:r>
      <w:proofErr w:type="spellEnd"/>
      <w:r w:rsidRPr="00924D21">
        <w:rPr>
          <w:sz w:val="28"/>
          <w:szCs w:val="28"/>
          <w:lang w:eastAsia="ru-RU"/>
        </w:rPr>
        <w:t xml:space="preserve"> </w:t>
      </w:r>
      <w:proofErr w:type="spellStart"/>
      <w:r w:rsidRPr="00924D21">
        <w:rPr>
          <w:sz w:val="28"/>
          <w:szCs w:val="28"/>
          <w:lang w:eastAsia="ru-RU"/>
        </w:rPr>
        <w:t>Roman</w:t>
      </w:r>
      <w:proofErr w:type="spellEnd"/>
      <w:r w:rsidRPr="00924D21">
        <w:rPr>
          <w:sz w:val="28"/>
          <w:szCs w:val="28"/>
          <w:lang w:eastAsia="ru-RU"/>
        </w:rPr>
        <w:t xml:space="preserve">, 14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 xml:space="preserve">, начертание – обычный, междустрочный интервал – 1,5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 xml:space="preserve">, выравнивание – по ширине.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8. Заголовки, таблицы, рисунки должны быть последовательно пронумерованы арабскими цифрами либо по всей работе (например, Таблица 1, Таблица 2, ..., рис. 1, рис. 2, …), либо в пределах каждой главы (Таблица 1.1, Таблица 1.2, …, Таблица 2.1, Таблица 2.2, ..., рис. 1.1, рис. 2.1, …).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Примеры оформления таблиц: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Таблица 1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Экономические показатели работы предприятия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Если часть таблицы переносится на следующую страницу, то в правом углу листа над таблицей ставится Продолжение табл.1.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В таблицах допускается </w:t>
      </w:r>
      <w:proofErr w:type="spellStart"/>
      <w:r w:rsidRPr="00924D21">
        <w:rPr>
          <w:sz w:val="28"/>
          <w:szCs w:val="28"/>
          <w:lang w:eastAsia="ru-RU"/>
        </w:rPr>
        <w:t>межстрочечный</w:t>
      </w:r>
      <w:proofErr w:type="spellEnd"/>
      <w:r w:rsidRPr="00924D21">
        <w:rPr>
          <w:sz w:val="28"/>
          <w:szCs w:val="28"/>
          <w:lang w:eastAsia="ru-RU"/>
        </w:rPr>
        <w:t xml:space="preserve"> интервал одинарный и шрифт 12 пт.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9. Оформление и порядок размещения литературных источников: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Выпускник несет полную ответственность за самостоятельность и достоверность проведенного исследования. Все использованные в работе материалы и концепции из опубликованной научной и учебной литературы, других информационных источников обязательно должны иметь на них </w:t>
      </w:r>
      <w:proofErr w:type="gramStart"/>
      <w:r w:rsidRPr="00924D21">
        <w:rPr>
          <w:sz w:val="28"/>
          <w:szCs w:val="28"/>
          <w:lang w:eastAsia="ru-RU"/>
        </w:rPr>
        <w:t>ссылки .</w:t>
      </w:r>
      <w:proofErr w:type="gramEnd"/>
      <w:r w:rsidRPr="00924D21">
        <w:rPr>
          <w:sz w:val="28"/>
          <w:szCs w:val="28"/>
          <w:lang w:eastAsia="ru-RU"/>
        </w:rPr>
        <w:t xml:space="preserve">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На панели инструментов выбрать: «Ссылки» – «Сноски» далее – внизу страницы – вставить; нумерация – продолжить; применить – ко всему документу. 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Список использованных источников и литературы оформляется в алфавитном порядке фамилий авторов или названий (если автор не указан).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В ВКР в список литературы включаются только те источники, на которые есть ссылки в основном тексте и которые фактически использовались. Список литературы не может состоять менее чем из 15 источников.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Нормативная документация: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Постановление Правительства Российской Федерации от 18 сентября 2003 г. № 585 «О создании открытого акционерного общества “Российские железные дороги”» // Собрание законодательства РФ, 29.09.2003, N 39, ст. 3766.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lastRenderedPageBreak/>
        <w:t>Учебная литература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Румянцева З.П., Соломатин Н.А. и др. Менеджмент организации: Учебное пособие. М.: Инфра-М, 2007.- 245 с.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Научная литература (монографии, статьи)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Щекин Г.И. Профессия – менеджер по кадрам. Статья в журнале // Кадры, персонал. – М.: 2005, № 5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Интернет–источники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Рейтинг франшиз–2012. Статьи о бизнесе [Электронный ресурс]. Режим доступа: http:// www.forbes.ru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10. Весь текст должен быть черного цвета набран шрифтом </w:t>
      </w:r>
      <w:proofErr w:type="spellStart"/>
      <w:r w:rsidRPr="00924D21">
        <w:rPr>
          <w:sz w:val="28"/>
          <w:szCs w:val="28"/>
          <w:lang w:eastAsia="ru-RU"/>
        </w:rPr>
        <w:t>Times</w:t>
      </w:r>
      <w:proofErr w:type="spellEnd"/>
      <w:r w:rsidRPr="00924D21">
        <w:rPr>
          <w:sz w:val="28"/>
          <w:szCs w:val="28"/>
          <w:lang w:eastAsia="ru-RU"/>
        </w:rPr>
        <w:t xml:space="preserve"> </w:t>
      </w:r>
      <w:proofErr w:type="spellStart"/>
      <w:r w:rsidRPr="00924D21">
        <w:rPr>
          <w:sz w:val="28"/>
          <w:szCs w:val="28"/>
          <w:lang w:eastAsia="ru-RU"/>
        </w:rPr>
        <w:t>New</w:t>
      </w:r>
      <w:proofErr w:type="spellEnd"/>
      <w:r w:rsidRPr="00924D21">
        <w:rPr>
          <w:sz w:val="28"/>
          <w:szCs w:val="28"/>
          <w:lang w:eastAsia="ru-RU"/>
        </w:rPr>
        <w:t xml:space="preserve"> </w:t>
      </w:r>
      <w:proofErr w:type="spellStart"/>
      <w:r w:rsidRPr="00924D21">
        <w:rPr>
          <w:sz w:val="28"/>
          <w:szCs w:val="28"/>
          <w:lang w:eastAsia="ru-RU"/>
        </w:rPr>
        <w:t>Roman</w:t>
      </w:r>
      <w:proofErr w:type="spellEnd"/>
      <w:r w:rsidRPr="00924D21">
        <w:rPr>
          <w:sz w:val="28"/>
          <w:szCs w:val="28"/>
          <w:lang w:eastAsia="ru-RU"/>
        </w:rPr>
        <w:t xml:space="preserve">, 14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 xml:space="preserve">, и выровнен по ширине страницы. Текст должен быть междустрочный интервал – 1,5 пт.; выравнивание – по ширине; отступ – слева 0 см, справа 0 см, первая строка абзаца (красная строка) 1,25–1,27 см; интервал перед 0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 xml:space="preserve">, после 0 </w:t>
      </w:r>
      <w:proofErr w:type="spellStart"/>
      <w:r w:rsidRPr="00924D21">
        <w:rPr>
          <w:sz w:val="28"/>
          <w:szCs w:val="28"/>
          <w:lang w:eastAsia="ru-RU"/>
        </w:rPr>
        <w:t>пт</w:t>
      </w:r>
      <w:proofErr w:type="spellEnd"/>
      <w:r w:rsidRPr="00924D21">
        <w:rPr>
          <w:sz w:val="28"/>
          <w:szCs w:val="28"/>
          <w:lang w:eastAsia="ru-RU"/>
        </w:rPr>
        <w:t>, межстрочный – 1,5 строки.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11. Рисунки располагаются в тексте по центру, подрисуночная подпись внизу.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Вызываем панель вставка, нажимая на стрелку в квадрате в правом нижнем углу меню вставки. Выбираем фигуры, далее новое полотно – далее в образовавшем поле вставляете нужные фигуры и т.д.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Пример оформления рисунков (подпись под рисунком по центру)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Рис. 1. Изменение рентабельности продаж за 2012-2014 год.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Рис. 2. Схема процесса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 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Рис. 2.3. Количество жилья, сданного в «Новой Москве»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Если рисунок, схему или таблицу надо расположить на странице в альбомной ориентации: </w:t>
      </w:r>
    </w:p>
    <w:p w:rsidR="00E105FE" w:rsidRPr="0044100A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Выбираем панель разметка страницы, далее разрывы, далее разрывы разделов в начале и в конце страницы.</w:t>
      </w:r>
    </w:p>
    <w:p w:rsidR="00E105FE" w:rsidRDefault="00E105FE" w:rsidP="00E105FE"/>
    <w:p w:rsidR="00E105FE" w:rsidRDefault="00E105FE" w:rsidP="00E105FE">
      <w:pPr>
        <w:pStyle w:val="3"/>
        <w:spacing w:before="71"/>
        <w:ind w:left="0" w:right="-11"/>
      </w:pPr>
      <w:r>
        <w:t>ОПИСАНИЕ ПОРЯДКА ПРЕДСТАВЛЕНИЯ И ЗАЩИТЫ ОТЧЕТА ПО ПРАКТИКЕ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 xml:space="preserve">По результатам </w:t>
      </w:r>
      <w:r>
        <w:rPr>
          <w:sz w:val="28"/>
          <w:szCs w:val="28"/>
          <w:lang w:eastAsia="ru-RU"/>
        </w:rPr>
        <w:t>проверки</w:t>
      </w:r>
      <w:r w:rsidRPr="00924D2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отчета</w:t>
      </w:r>
      <w:r w:rsidRPr="00924D21">
        <w:rPr>
          <w:sz w:val="28"/>
          <w:szCs w:val="28"/>
          <w:lang w:eastAsia="ru-RU"/>
        </w:rPr>
        <w:t xml:space="preserve"> руководитель </w:t>
      </w:r>
      <w:r>
        <w:rPr>
          <w:sz w:val="28"/>
          <w:szCs w:val="28"/>
          <w:lang w:eastAsia="ru-RU"/>
        </w:rPr>
        <w:t>выставляет оценку, учитывая</w:t>
      </w:r>
      <w:r w:rsidRPr="00924D21">
        <w:rPr>
          <w:sz w:val="28"/>
          <w:szCs w:val="28"/>
          <w:lang w:eastAsia="ru-RU"/>
        </w:rPr>
        <w:t>: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•</w:t>
      </w:r>
      <w:r w:rsidRPr="00924D21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сложность варианта задания;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•</w:t>
      </w:r>
      <w:r w:rsidRPr="00924D21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сроки выполнения заданий</w:t>
      </w:r>
      <w:r w:rsidRPr="00924D21">
        <w:rPr>
          <w:sz w:val="28"/>
          <w:szCs w:val="28"/>
          <w:lang w:eastAsia="ru-RU"/>
        </w:rPr>
        <w:t>;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•</w:t>
      </w:r>
      <w:r w:rsidRPr="00924D21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правильность полученных результатов</w:t>
      </w:r>
      <w:r w:rsidRPr="00924D21">
        <w:rPr>
          <w:sz w:val="28"/>
          <w:szCs w:val="28"/>
          <w:lang w:eastAsia="ru-RU"/>
        </w:rPr>
        <w:t>;</w:t>
      </w:r>
    </w:p>
    <w:p w:rsidR="00E105FE" w:rsidRPr="00924D21" w:rsidRDefault="00E105FE" w:rsidP="00E105FE">
      <w:pPr>
        <w:rPr>
          <w:sz w:val="28"/>
          <w:szCs w:val="28"/>
          <w:lang w:eastAsia="ru-RU"/>
        </w:rPr>
      </w:pPr>
      <w:r w:rsidRPr="00924D21">
        <w:rPr>
          <w:sz w:val="28"/>
          <w:szCs w:val="28"/>
          <w:lang w:eastAsia="ru-RU"/>
        </w:rPr>
        <w:t>•</w:t>
      </w:r>
      <w:r w:rsidRPr="00924D21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оформление отчета в соответствии с требованиями.</w:t>
      </w:r>
    </w:p>
    <w:p w:rsidR="00E105FE" w:rsidRDefault="00E105FE" w:rsidP="00E105FE"/>
    <w:p w:rsidR="00E105FE" w:rsidRDefault="00E105FE" w:rsidP="00E105FE">
      <w:pPr>
        <w:pStyle w:val="3"/>
        <w:spacing w:before="71"/>
        <w:ind w:left="0" w:right="-11"/>
      </w:pPr>
      <w:r>
        <w:t>КРИТЕРИИ ОЦЕНКИ РЕЗУЛЬТАТОВ ЗАЩИТЫ ОТЧЕТА ПО ПРАКТИКЕ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7086"/>
      </w:tblGrid>
      <w:tr w:rsidR="00E105FE" w:rsidRPr="00B42354" w:rsidTr="005B2743">
        <w:trPr>
          <w:cantSplit/>
          <w:trHeight w:val="20"/>
          <w:tblHeader/>
          <w:jc w:val="center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FE" w:rsidRPr="00B42354" w:rsidRDefault="00E105FE" w:rsidP="005B2743">
            <w:pPr>
              <w:keepNext/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bCs/>
                <w:noProof/>
                <w:sz w:val="24"/>
                <w:szCs w:val="24"/>
              </w:rPr>
            </w:pPr>
            <w:r w:rsidRPr="00B42354">
              <w:rPr>
                <w:rFonts w:eastAsia="Calibri"/>
                <w:bCs/>
                <w:noProof/>
                <w:sz w:val="24"/>
                <w:szCs w:val="24"/>
              </w:rPr>
              <w:t>Шкала оценивания</w:t>
            </w:r>
          </w:p>
        </w:tc>
        <w:tc>
          <w:tcPr>
            <w:tcW w:w="3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FE" w:rsidRPr="00B42354" w:rsidRDefault="00E105FE" w:rsidP="005B2743">
            <w:pPr>
              <w:keepNext/>
              <w:widowControl/>
              <w:tabs>
                <w:tab w:val="left" w:pos="0"/>
              </w:tabs>
              <w:autoSpaceDE/>
              <w:autoSpaceDN/>
              <w:spacing w:line="276" w:lineRule="auto"/>
              <w:jc w:val="center"/>
              <w:rPr>
                <w:rFonts w:eastAsia="Calibri"/>
                <w:bCs/>
                <w:noProof/>
                <w:sz w:val="24"/>
                <w:szCs w:val="24"/>
              </w:rPr>
            </w:pPr>
            <w:r w:rsidRPr="00B42354">
              <w:rPr>
                <w:rFonts w:eastAsia="Calibri"/>
                <w:bCs/>
                <w:noProof/>
                <w:sz w:val="24"/>
                <w:szCs w:val="24"/>
              </w:rPr>
              <w:t>Критерии</w:t>
            </w:r>
          </w:p>
        </w:tc>
      </w:tr>
      <w:tr w:rsidR="00E105FE" w:rsidRPr="00B42354" w:rsidTr="005B2743">
        <w:trPr>
          <w:cantSplit/>
          <w:trHeight w:val="385"/>
          <w:jc w:val="center"/>
        </w:trPr>
        <w:tc>
          <w:tcPr>
            <w:tcW w:w="11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105FE" w:rsidRPr="00B42354" w:rsidRDefault="00E105FE" w:rsidP="005B2743">
            <w:pPr>
              <w:widowControl/>
              <w:autoSpaceDE/>
              <w:autoSpaceDN/>
              <w:spacing w:line="276" w:lineRule="auto"/>
              <w:ind w:left="80"/>
              <w:rPr>
                <w:rFonts w:eastAsia="Calibri"/>
                <w:noProof/>
                <w:sz w:val="24"/>
                <w:szCs w:val="24"/>
              </w:rPr>
            </w:pPr>
            <w:r w:rsidRPr="00B42354">
              <w:rPr>
                <w:rFonts w:eastAsia="Calibri"/>
                <w:noProof/>
                <w:sz w:val="24"/>
                <w:szCs w:val="24"/>
              </w:rPr>
              <w:t>Отлично</w:t>
            </w:r>
          </w:p>
        </w:tc>
        <w:tc>
          <w:tcPr>
            <w:tcW w:w="38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105FE" w:rsidRPr="00B42354" w:rsidRDefault="00E105FE" w:rsidP="005B2743">
            <w:pPr>
              <w:widowControl/>
              <w:autoSpaceDE/>
              <w:autoSpaceDN/>
              <w:spacing w:line="276" w:lineRule="auto"/>
              <w:rPr>
                <w:rFonts w:eastAsia="Calibri"/>
                <w:noProof/>
                <w:sz w:val="24"/>
                <w:szCs w:val="24"/>
              </w:rPr>
            </w:pPr>
            <w:r w:rsidRPr="00B42354">
              <w:rPr>
                <w:rFonts w:eastAsia="Calibri"/>
                <w:noProof/>
                <w:sz w:val="24"/>
                <w:szCs w:val="24"/>
              </w:rPr>
              <w:t xml:space="preserve">1. </w:t>
            </w:r>
            <w:r>
              <w:rPr>
                <w:rFonts w:eastAsia="Calibri"/>
                <w:noProof/>
                <w:sz w:val="24"/>
                <w:szCs w:val="24"/>
              </w:rPr>
              <w:t>отчет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 представлен в установленные сроки;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2. </w:t>
            </w:r>
            <w:r>
              <w:rPr>
                <w:rFonts w:eastAsia="Calibri"/>
                <w:noProof/>
                <w:sz w:val="24"/>
                <w:szCs w:val="24"/>
              </w:rPr>
              <w:t>все задания выполнены верно</w:t>
            </w:r>
            <w:r w:rsidRPr="00B42354">
              <w:rPr>
                <w:rFonts w:eastAsia="Calibri"/>
                <w:noProof/>
                <w:sz w:val="24"/>
                <w:szCs w:val="24"/>
              </w:rPr>
              <w:t>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3. </w:t>
            </w:r>
            <w:r>
              <w:rPr>
                <w:rFonts w:eastAsia="Calibri"/>
                <w:noProof/>
                <w:sz w:val="24"/>
                <w:szCs w:val="24"/>
              </w:rPr>
              <w:t>отчет оформлен в соответствии с требованиями</w:t>
            </w:r>
            <w:r w:rsidRPr="00B42354">
              <w:rPr>
                <w:rFonts w:eastAsia="Calibri"/>
                <w:noProof/>
                <w:sz w:val="24"/>
                <w:szCs w:val="24"/>
              </w:rPr>
              <w:t>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4. ответы на вопросы показывают самостоятельность и глубину освоения </w:t>
            </w:r>
            <w:r>
              <w:rPr>
                <w:rFonts w:eastAsia="Calibri"/>
                <w:noProof/>
                <w:sz w:val="24"/>
                <w:szCs w:val="24"/>
              </w:rPr>
              <w:t>материала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 студентом</w:t>
            </w:r>
            <w:r>
              <w:rPr>
                <w:rFonts w:eastAsia="Calibri"/>
                <w:noProof/>
                <w:sz w:val="24"/>
                <w:szCs w:val="24"/>
              </w:rPr>
              <w:t>.</w:t>
            </w:r>
          </w:p>
        </w:tc>
      </w:tr>
      <w:tr w:rsidR="00E105FE" w:rsidRPr="00B42354" w:rsidTr="005B2743">
        <w:trPr>
          <w:cantSplit/>
          <w:trHeight w:val="385"/>
          <w:jc w:val="center"/>
        </w:trPr>
        <w:tc>
          <w:tcPr>
            <w:tcW w:w="11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105FE" w:rsidRPr="00B42354" w:rsidRDefault="00E105FE" w:rsidP="005B2743">
            <w:pPr>
              <w:widowControl/>
              <w:autoSpaceDE/>
              <w:autoSpaceDN/>
              <w:spacing w:line="276" w:lineRule="auto"/>
              <w:ind w:left="80"/>
              <w:rPr>
                <w:rFonts w:eastAsia="Calibri"/>
                <w:noProof/>
                <w:sz w:val="24"/>
                <w:szCs w:val="24"/>
              </w:rPr>
            </w:pPr>
            <w:r w:rsidRPr="00B42354">
              <w:rPr>
                <w:rFonts w:eastAsia="Calibri"/>
                <w:noProof/>
                <w:sz w:val="24"/>
                <w:szCs w:val="24"/>
              </w:rPr>
              <w:lastRenderedPageBreak/>
              <w:t>Хорошо</w:t>
            </w:r>
          </w:p>
        </w:tc>
        <w:tc>
          <w:tcPr>
            <w:tcW w:w="38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105FE" w:rsidRPr="00B42354" w:rsidRDefault="00E105FE" w:rsidP="005B2743">
            <w:pPr>
              <w:widowControl/>
              <w:autoSpaceDE/>
              <w:autoSpaceDN/>
              <w:spacing w:line="276" w:lineRule="auto"/>
              <w:rPr>
                <w:rFonts w:eastAsia="Calibri"/>
                <w:noProof/>
                <w:sz w:val="24"/>
                <w:szCs w:val="24"/>
              </w:rPr>
            </w:pPr>
            <w:r w:rsidRPr="00B42354">
              <w:rPr>
                <w:rFonts w:eastAsia="Calibri"/>
                <w:noProof/>
                <w:sz w:val="24"/>
                <w:szCs w:val="24"/>
              </w:rPr>
              <w:t xml:space="preserve">1. </w:t>
            </w:r>
            <w:r>
              <w:rPr>
                <w:rFonts w:eastAsia="Calibri"/>
                <w:noProof/>
                <w:sz w:val="24"/>
                <w:szCs w:val="24"/>
              </w:rPr>
              <w:t>отчет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 представлен в установленные сроки;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2. </w:t>
            </w:r>
            <w:r>
              <w:rPr>
                <w:rFonts w:eastAsia="Calibri"/>
                <w:noProof/>
                <w:sz w:val="24"/>
                <w:szCs w:val="24"/>
              </w:rPr>
              <w:t>все задания выполнены с небольшими замечаниями</w:t>
            </w:r>
            <w:r w:rsidRPr="00B42354">
              <w:rPr>
                <w:rFonts w:eastAsia="Calibri"/>
                <w:noProof/>
                <w:sz w:val="24"/>
                <w:szCs w:val="24"/>
              </w:rPr>
              <w:t>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3. </w:t>
            </w:r>
            <w:r>
              <w:rPr>
                <w:rFonts w:eastAsia="Calibri"/>
                <w:noProof/>
                <w:sz w:val="24"/>
                <w:szCs w:val="24"/>
              </w:rPr>
              <w:t>отчет оформлен в соответствии с требованиями</w:t>
            </w:r>
            <w:r w:rsidRPr="00B42354">
              <w:rPr>
                <w:rFonts w:eastAsia="Calibri"/>
                <w:noProof/>
                <w:sz w:val="24"/>
                <w:szCs w:val="24"/>
              </w:rPr>
              <w:t>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4. ответы на вопросы показывают самостоятельность и глубину освоения </w:t>
            </w:r>
            <w:r>
              <w:rPr>
                <w:rFonts w:eastAsia="Calibri"/>
                <w:noProof/>
                <w:sz w:val="24"/>
                <w:szCs w:val="24"/>
              </w:rPr>
              <w:t>материала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 студентом</w:t>
            </w:r>
            <w:r>
              <w:rPr>
                <w:rFonts w:eastAsia="Calibri"/>
                <w:noProof/>
                <w:sz w:val="24"/>
                <w:szCs w:val="24"/>
              </w:rPr>
              <w:t>.</w:t>
            </w:r>
          </w:p>
        </w:tc>
      </w:tr>
      <w:tr w:rsidR="00E105FE" w:rsidRPr="00B42354" w:rsidTr="005B2743">
        <w:trPr>
          <w:cantSplit/>
          <w:trHeight w:val="385"/>
          <w:jc w:val="center"/>
        </w:trPr>
        <w:tc>
          <w:tcPr>
            <w:tcW w:w="11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105FE" w:rsidRPr="00B42354" w:rsidRDefault="00E105FE" w:rsidP="005B2743">
            <w:pPr>
              <w:widowControl/>
              <w:autoSpaceDE/>
              <w:autoSpaceDN/>
              <w:spacing w:line="276" w:lineRule="auto"/>
              <w:ind w:left="80"/>
              <w:rPr>
                <w:rFonts w:eastAsia="Calibri"/>
                <w:noProof/>
                <w:sz w:val="24"/>
                <w:szCs w:val="24"/>
              </w:rPr>
            </w:pPr>
            <w:r w:rsidRPr="00B42354">
              <w:rPr>
                <w:rFonts w:eastAsia="Calibri"/>
                <w:noProof/>
                <w:sz w:val="24"/>
                <w:szCs w:val="24"/>
              </w:rPr>
              <w:t>Удовлетворительно</w:t>
            </w:r>
          </w:p>
        </w:tc>
        <w:tc>
          <w:tcPr>
            <w:tcW w:w="38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105FE" w:rsidRPr="00B42354" w:rsidRDefault="00E105FE" w:rsidP="005B2743">
            <w:pPr>
              <w:widowControl/>
              <w:autoSpaceDE/>
              <w:autoSpaceDN/>
              <w:spacing w:line="276" w:lineRule="auto"/>
              <w:rPr>
                <w:rFonts w:eastAsia="Calibri"/>
                <w:noProof/>
                <w:sz w:val="24"/>
                <w:szCs w:val="24"/>
              </w:rPr>
            </w:pPr>
            <w:r w:rsidRPr="00B42354">
              <w:rPr>
                <w:rFonts w:eastAsia="Calibri"/>
                <w:noProof/>
                <w:sz w:val="24"/>
                <w:szCs w:val="24"/>
              </w:rPr>
              <w:t xml:space="preserve">1. </w:t>
            </w:r>
            <w:r>
              <w:rPr>
                <w:rFonts w:eastAsia="Calibri"/>
                <w:noProof/>
                <w:sz w:val="24"/>
                <w:szCs w:val="24"/>
              </w:rPr>
              <w:t>отчет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 представлен </w:t>
            </w:r>
            <w:r>
              <w:rPr>
                <w:rFonts w:eastAsia="Calibri"/>
                <w:noProof/>
                <w:sz w:val="24"/>
                <w:szCs w:val="24"/>
              </w:rPr>
              <w:t>позже установленных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 срок</w:t>
            </w:r>
            <w:r>
              <w:rPr>
                <w:rFonts w:eastAsia="Calibri"/>
                <w:noProof/>
                <w:sz w:val="24"/>
                <w:szCs w:val="24"/>
              </w:rPr>
              <w:t>ов</w:t>
            </w:r>
            <w:r w:rsidRPr="00B42354">
              <w:rPr>
                <w:rFonts w:eastAsia="Calibri"/>
                <w:noProof/>
                <w:sz w:val="24"/>
                <w:szCs w:val="24"/>
              </w:rPr>
              <w:t>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2. </w:t>
            </w:r>
            <w:r>
              <w:rPr>
                <w:rFonts w:eastAsia="Calibri"/>
                <w:noProof/>
                <w:sz w:val="24"/>
                <w:szCs w:val="24"/>
              </w:rPr>
              <w:t>все задания выполнены, но имеются ошибки</w:t>
            </w:r>
            <w:r w:rsidRPr="00B42354">
              <w:rPr>
                <w:rFonts w:eastAsia="Calibri"/>
                <w:noProof/>
                <w:sz w:val="24"/>
                <w:szCs w:val="24"/>
              </w:rPr>
              <w:t>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3. </w:t>
            </w:r>
            <w:r>
              <w:rPr>
                <w:rFonts w:eastAsia="Calibri"/>
                <w:noProof/>
                <w:sz w:val="24"/>
                <w:szCs w:val="24"/>
              </w:rPr>
              <w:t>отчет оформлен в соответствии с требованиями</w:t>
            </w:r>
            <w:r w:rsidRPr="00B42354">
              <w:rPr>
                <w:rFonts w:eastAsia="Calibri"/>
                <w:noProof/>
                <w:sz w:val="24"/>
                <w:szCs w:val="24"/>
              </w:rPr>
              <w:t>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4. ответы на вопросы показывают самостоятельность и </w:t>
            </w:r>
            <w:r>
              <w:rPr>
                <w:rFonts w:eastAsia="Calibri"/>
                <w:noProof/>
                <w:sz w:val="24"/>
                <w:szCs w:val="24"/>
              </w:rPr>
              <w:t xml:space="preserve">базовое </w:t>
            </w:r>
            <w:r w:rsidRPr="00B42354">
              <w:rPr>
                <w:rFonts w:eastAsia="Calibri"/>
                <w:noProof/>
                <w:sz w:val="24"/>
                <w:szCs w:val="24"/>
              </w:rPr>
              <w:t>освоени</w:t>
            </w:r>
            <w:r>
              <w:rPr>
                <w:rFonts w:eastAsia="Calibri"/>
                <w:noProof/>
                <w:sz w:val="24"/>
                <w:szCs w:val="24"/>
              </w:rPr>
              <w:t>е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 </w:t>
            </w:r>
            <w:r>
              <w:rPr>
                <w:rFonts w:eastAsia="Calibri"/>
                <w:noProof/>
                <w:sz w:val="24"/>
                <w:szCs w:val="24"/>
              </w:rPr>
              <w:t>материала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 студентом</w:t>
            </w:r>
            <w:r>
              <w:rPr>
                <w:rFonts w:eastAsia="Calibri"/>
                <w:noProof/>
                <w:sz w:val="24"/>
                <w:szCs w:val="24"/>
              </w:rPr>
              <w:t>.</w:t>
            </w:r>
          </w:p>
        </w:tc>
      </w:tr>
      <w:tr w:rsidR="00E105FE" w:rsidRPr="00B42354" w:rsidTr="005B2743">
        <w:trPr>
          <w:cantSplit/>
          <w:trHeight w:val="385"/>
          <w:jc w:val="center"/>
        </w:trPr>
        <w:tc>
          <w:tcPr>
            <w:tcW w:w="11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105FE" w:rsidRPr="00B42354" w:rsidRDefault="00E105FE" w:rsidP="005B2743">
            <w:pPr>
              <w:widowControl/>
              <w:autoSpaceDE/>
              <w:autoSpaceDN/>
              <w:spacing w:line="276" w:lineRule="auto"/>
              <w:ind w:left="80"/>
              <w:rPr>
                <w:rFonts w:eastAsia="Calibri"/>
                <w:noProof/>
                <w:sz w:val="24"/>
                <w:szCs w:val="24"/>
              </w:rPr>
            </w:pPr>
            <w:r w:rsidRPr="00B42354">
              <w:rPr>
                <w:rFonts w:eastAsia="Calibri"/>
                <w:noProof/>
                <w:sz w:val="24"/>
                <w:szCs w:val="24"/>
              </w:rPr>
              <w:t>Неудовлетворительно</w:t>
            </w:r>
          </w:p>
        </w:tc>
        <w:tc>
          <w:tcPr>
            <w:tcW w:w="38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105FE" w:rsidRPr="00B42354" w:rsidRDefault="00E105FE" w:rsidP="005B2743">
            <w:pPr>
              <w:widowControl/>
              <w:autoSpaceDE/>
              <w:autoSpaceDN/>
              <w:spacing w:line="276" w:lineRule="auto"/>
              <w:rPr>
                <w:rFonts w:eastAsia="Calibri"/>
                <w:noProof/>
                <w:sz w:val="24"/>
                <w:szCs w:val="24"/>
              </w:rPr>
            </w:pPr>
            <w:r w:rsidRPr="00B42354">
              <w:rPr>
                <w:rFonts w:eastAsia="Calibri"/>
                <w:noProof/>
                <w:sz w:val="24"/>
                <w:szCs w:val="24"/>
              </w:rPr>
              <w:t xml:space="preserve">1. </w:t>
            </w:r>
            <w:r>
              <w:rPr>
                <w:rFonts w:eastAsia="Calibri"/>
                <w:noProof/>
                <w:sz w:val="24"/>
                <w:szCs w:val="24"/>
              </w:rPr>
              <w:t>отчет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 </w:t>
            </w:r>
            <w:r>
              <w:rPr>
                <w:rFonts w:eastAsia="Calibri"/>
                <w:noProof/>
                <w:sz w:val="24"/>
                <w:szCs w:val="24"/>
              </w:rPr>
              <w:t xml:space="preserve">не </w:t>
            </w:r>
            <w:r w:rsidRPr="00B42354">
              <w:rPr>
                <w:rFonts w:eastAsia="Calibri"/>
                <w:noProof/>
                <w:sz w:val="24"/>
                <w:szCs w:val="24"/>
              </w:rPr>
              <w:t>представлен в установленные сроки;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2. </w:t>
            </w:r>
            <w:r>
              <w:rPr>
                <w:rFonts w:eastAsia="Calibri"/>
                <w:noProof/>
                <w:sz w:val="24"/>
                <w:szCs w:val="24"/>
              </w:rPr>
              <w:t>не все задания выполнены</w:t>
            </w:r>
            <w:r w:rsidRPr="00B42354">
              <w:rPr>
                <w:rFonts w:eastAsia="Calibri"/>
                <w:noProof/>
                <w:sz w:val="24"/>
                <w:szCs w:val="24"/>
              </w:rPr>
              <w:t>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3. </w:t>
            </w:r>
            <w:r>
              <w:rPr>
                <w:rFonts w:eastAsia="Calibri"/>
                <w:noProof/>
                <w:sz w:val="24"/>
                <w:szCs w:val="24"/>
              </w:rPr>
              <w:t>отчет оформлен без соблюдений требований</w:t>
            </w:r>
            <w:r w:rsidRPr="00B42354">
              <w:rPr>
                <w:rFonts w:eastAsia="Calibri"/>
                <w:noProof/>
                <w:sz w:val="24"/>
                <w:szCs w:val="24"/>
              </w:rPr>
              <w:t>;</w:t>
            </w:r>
            <w:r w:rsidRPr="00B42354">
              <w:rPr>
                <w:rFonts w:eastAsia="Calibri"/>
                <w:noProof/>
                <w:sz w:val="24"/>
                <w:szCs w:val="24"/>
              </w:rPr>
              <w:br/>
              <w:t xml:space="preserve">4. ответы на вопросы </w:t>
            </w:r>
            <w:r>
              <w:rPr>
                <w:rFonts w:eastAsia="Calibri"/>
                <w:noProof/>
                <w:sz w:val="24"/>
                <w:szCs w:val="24"/>
              </w:rPr>
              <w:t xml:space="preserve">не 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показывают самостоятельность освоения </w:t>
            </w:r>
            <w:r>
              <w:rPr>
                <w:rFonts w:eastAsia="Calibri"/>
                <w:noProof/>
                <w:sz w:val="24"/>
                <w:szCs w:val="24"/>
              </w:rPr>
              <w:t>материала</w:t>
            </w:r>
            <w:r w:rsidRPr="00B42354">
              <w:rPr>
                <w:rFonts w:eastAsia="Calibri"/>
                <w:noProof/>
                <w:sz w:val="24"/>
                <w:szCs w:val="24"/>
              </w:rPr>
              <w:t xml:space="preserve"> студентом</w:t>
            </w:r>
            <w:r>
              <w:rPr>
                <w:rFonts w:eastAsia="Calibri"/>
                <w:noProof/>
                <w:sz w:val="24"/>
                <w:szCs w:val="24"/>
              </w:rPr>
              <w:t>.</w:t>
            </w:r>
          </w:p>
        </w:tc>
      </w:tr>
    </w:tbl>
    <w:p w:rsidR="00E105FE" w:rsidRDefault="00E105FE" w:rsidP="00E105FE"/>
    <w:sectPr w:rsidR="00E105FE">
      <w:type w:val="continuous"/>
      <w:pgSz w:w="11910" w:h="16840"/>
      <w:pgMar w:top="1040" w:right="7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07FD5"/>
    <w:multiLevelType w:val="hybridMultilevel"/>
    <w:tmpl w:val="2BAE029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BD"/>
    <w:rsid w:val="00001AFD"/>
    <w:rsid w:val="0022539C"/>
    <w:rsid w:val="00431EBD"/>
    <w:rsid w:val="00474AA3"/>
    <w:rsid w:val="00585042"/>
    <w:rsid w:val="006A7ED4"/>
    <w:rsid w:val="00945DFF"/>
    <w:rsid w:val="00E105FE"/>
    <w:rsid w:val="00E4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5AFCB"/>
  <w15:docId w15:val="{F00E5E3F-FF7C-4095-B7AD-1C334DF9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link w:val="30"/>
    <w:uiPriority w:val="9"/>
    <w:unhideWhenUsed/>
    <w:qFormat/>
    <w:rsid w:val="00E105FE"/>
    <w:pPr>
      <w:ind w:left="2402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9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3"/>
      <w:ind w:left="338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rsid w:val="00E105FE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Xperts</dc:creator>
  <cp:lastModifiedBy>Смирнова Ольга Владимировна</cp:lastModifiedBy>
  <cp:revision>3</cp:revision>
  <dcterms:created xsi:type="dcterms:W3CDTF">2024-05-22T14:00:00Z</dcterms:created>
  <dcterms:modified xsi:type="dcterms:W3CDTF">2024-05-22T14:17:00Z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2024-04-02T00:00:00Z</vt:filetime>
  </property>
  <property fmtid="{D5CDD505-2E9C-101B-9397-08002B2CF9AE}" pid="5" name="Producer">
    <vt:lpwstr>Microsoft® Word 2010</vt:lpwstr>
  </property>
</Properties>
</file>