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4D4186" w:rsidP="004D4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 при проведении промежуточной аттестации по дисциплине (модулю) «Технологический маркетинг»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SEO-оптимизация. Преимущества и недостатки использования.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Лидогенерация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>. Основные принципы и методы привлечения клиентов в виртуальной среде.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Новые виды Интернет-маркетинга и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лидогенерации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>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Основные принципы и методы поддержки сайтов.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Электронная коммерция. Виды электронной коммерции.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Особенности выбора и типы целевых аудиторий в Интернете.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Внутренняя и внешняя оптимизация сайтов в Интернете.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Конкурс как инструмент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лидогенерации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>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Медийная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 xml:space="preserve"> и контекстная реклама. Сущность, цели, применение.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Сайты. Виды,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юзабилити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 xml:space="preserve"> сайтов и приложений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Понятия сплит- и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мультивариантного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 xml:space="preserve"> тестирований, сегментирования и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когортного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 xml:space="preserve"> анализа.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D4186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>. Сущность, цели, виды, применение.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Подписная страница. Сущность, цели, виды, применение.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Формы продаж в Интернете.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Основные виды рекламных носителей в Интернете.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Отзывы как инструмент продвижения компании в Интернете.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Социальные сети в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лидогенерации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>. Определение, цели, применение.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Конференции, семинары, тематические форумы.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Партнерский маркетинг. Сущность, цели, применение.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Управление мнением сообществ в социальных сетях.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Интернет-магазины. Сущность, цели, типы, применение.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Электронные платежные системы. Сущность, цели, виды, применение.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Современные технологии в электронном бизнесе.</w:t>
      </w:r>
    </w:p>
    <w:p w:rsidR="004D4186" w:rsidRP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Показатели эффективности деятельности компании в SMM.</w:t>
      </w:r>
    </w:p>
    <w:p w:rsidR="004D4186" w:rsidRDefault="004D4186" w:rsidP="004D4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Коммуникационная стратегия в социальных сетях. Задачи, контент-план, реализация.</w:t>
      </w:r>
    </w:p>
    <w:p w:rsid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4186">
        <w:rPr>
          <w:rFonts w:ascii="Times New Roman" w:hAnsi="Times New Roman" w:cs="Times New Roman"/>
          <w:b/>
          <w:sz w:val="28"/>
          <w:szCs w:val="28"/>
        </w:rPr>
        <w:t>ТЕСТ:</w:t>
      </w:r>
    </w:p>
    <w:bookmarkEnd w:id="0"/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1. Рынок транспортно-логистических услу</w:t>
      </w:r>
      <w:r>
        <w:rPr>
          <w:rFonts w:ascii="Times New Roman" w:hAnsi="Times New Roman" w:cs="Times New Roman"/>
          <w:sz w:val="28"/>
          <w:szCs w:val="28"/>
        </w:rPr>
        <w:t>г по перевозке грузов образуют…</w:t>
      </w:r>
    </w:p>
    <w:p w:rsid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…компании, которые нуждаются в доставке произведенных продуктов своим потребителям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…компании, которые закупают продукты у терри</w:t>
      </w:r>
      <w:r>
        <w:rPr>
          <w:rFonts w:ascii="Times New Roman" w:hAnsi="Times New Roman" w:cs="Times New Roman"/>
          <w:sz w:val="28"/>
          <w:szCs w:val="28"/>
        </w:rPr>
        <w:t>ториально удаленных поставщиков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lastRenderedPageBreak/>
        <w:t>c. …компании, которые также оказывают т</w:t>
      </w:r>
      <w:r>
        <w:rPr>
          <w:rFonts w:ascii="Times New Roman" w:hAnsi="Times New Roman" w:cs="Times New Roman"/>
          <w:sz w:val="28"/>
          <w:szCs w:val="28"/>
        </w:rPr>
        <w:t>ранспортно-логистические услуги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Нет правильных ответов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Ремаркетинг обусловлен…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…снижающимся спросом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…возрастающим спросом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…чрезмерным спросом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…отсутствием спроса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3. Основоположник маркетинга: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Альфред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Ньюман</w:t>
      </w:r>
      <w:proofErr w:type="spellEnd"/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Кристенсен</w:t>
      </w:r>
      <w:proofErr w:type="spellEnd"/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Филип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Котлер</w:t>
      </w:r>
      <w:proofErr w:type="spellEnd"/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Адам Смит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4. К каналам лич</w:t>
      </w:r>
      <w:r>
        <w:rPr>
          <w:rFonts w:ascii="Times New Roman" w:hAnsi="Times New Roman" w:cs="Times New Roman"/>
          <w:sz w:val="28"/>
          <w:szCs w:val="28"/>
        </w:rPr>
        <w:t>ной коммуникации можно отнести…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…о</w:t>
      </w:r>
      <w:r>
        <w:rPr>
          <w:rFonts w:ascii="Times New Roman" w:hAnsi="Times New Roman" w:cs="Times New Roman"/>
          <w:sz w:val="28"/>
          <w:szCs w:val="28"/>
        </w:rPr>
        <w:t>бщение одного лица с аудиторией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…прямую почтовую рекламу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…рекламу</w:t>
      </w:r>
      <w:r>
        <w:rPr>
          <w:rFonts w:ascii="Times New Roman" w:hAnsi="Times New Roman" w:cs="Times New Roman"/>
          <w:sz w:val="28"/>
          <w:szCs w:val="28"/>
        </w:rPr>
        <w:t xml:space="preserve"> по телевидению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…печатную рекламу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Прямой маркетинг – это…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a. …устное представление товара в </w:t>
      </w:r>
      <w:r>
        <w:rPr>
          <w:rFonts w:ascii="Times New Roman" w:hAnsi="Times New Roman" w:cs="Times New Roman"/>
          <w:sz w:val="28"/>
          <w:szCs w:val="28"/>
        </w:rPr>
        <w:t>ходе беседы с одним покупателем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…устное представление товара в хо</w:t>
      </w:r>
      <w:r>
        <w:rPr>
          <w:rFonts w:ascii="Times New Roman" w:hAnsi="Times New Roman" w:cs="Times New Roman"/>
          <w:sz w:val="28"/>
          <w:szCs w:val="28"/>
        </w:rPr>
        <w:t>де беседы с группой покупателей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…продажа товаров с помощ</w:t>
      </w:r>
      <w:r>
        <w:rPr>
          <w:rFonts w:ascii="Times New Roman" w:hAnsi="Times New Roman" w:cs="Times New Roman"/>
          <w:sz w:val="28"/>
          <w:szCs w:val="28"/>
        </w:rPr>
        <w:t>ью почты, телефона, телевидения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благожелательное представление товара в СМИ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6. К какой классификационной группе можно отнести пригородные пассажирские железнодо</w:t>
      </w:r>
      <w:r>
        <w:rPr>
          <w:rFonts w:ascii="Times New Roman" w:hAnsi="Times New Roman" w:cs="Times New Roman"/>
          <w:sz w:val="28"/>
          <w:szCs w:val="28"/>
        </w:rPr>
        <w:t>рожные перевозки для населения?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 услуги импульсной покупки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 услуги особого спроса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услуги постоянного спроса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товары предварительного выбора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e. услуги пассивного спроса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7. Согласно теории мотивации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>, в первую очеред</w:t>
      </w:r>
      <w:r>
        <w:rPr>
          <w:rFonts w:ascii="Times New Roman" w:hAnsi="Times New Roman" w:cs="Times New Roman"/>
          <w:sz w:val="28"/>
          <w:szCs w:val="28"/>
        </w:rPr>
        <w:t>ь индивид желает удовлетворить…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…потребность в любви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…потребность в безопасно</w:t>
      </w:r>
      <w:r>
        <w:rPr>
          <w:rFonts w:ascii="Times New Roman" w:hAnsi="Times New Roman" w:cs="Times New Roman"/>
          <w:sz w:val="28"/>
          <w:szCs w:val="28"/>
        </w:rPr>
        <w:t>сти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…физиологические потребности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…потребность в саморазвитии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8. Что является главным в о</w:t>
      </w:r>
      <w:r>
        <w:rPr>
          <w:rFonts w:ascii="Times New Roman" w:hAnsi="Times New Roman" w:cs="Times New Roman"/>
          <w:sz w:val="28"/>
          <w:szCs w:val="28"/>
        </w:rPr>
        <w:t>пределении понятия «маркетинг»?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сбыт товара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снижение издержек производства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удовлетво</w:t>
      </w:r>
      <w:r>
        <w:rPr>
          <w:rFonts w:ascii="Times New Roman" w:hAnsi="Times New Roman" w:cs="Times New Roman"/>
          <w:sz w:val="28"/>
          <w:szCs w:val="28"/>
        </w:rPr>
        <w:t>рение потребностей потребителей</w:t>
      </w:r>
    </w:p>
    <w:p w:rsid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установление цены товара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9. Главное отличие пропаганды</w:t>
      </w:r>
      <w:r>
        <w:rPr>
          <w:rFonts w:ascii="Times New Roman" w:hAnsi="Times New Roman" w:cs="Times New Roman"/>
          <w:sz w:val="28"/>
          <w:szCs w:val="28"/>
        </w:rPr>
        <w:t xml:space="preserve"> от рекламы состоит в том, что…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она является платной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она носит личный характер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она имеет общественный характер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она не оплачивается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10. Количество элементов компле</w:t>
      </w:r>
      <w:r>
        <w:rPr>
          <w:rFonts w:ascii="Times New Roman" w:hAnsi="Times New Roman" w:cs="Times New Roman"/>
          <w:sz w:val="28"/>
          <w:szCs w:val="28"/>
        </w:rPr>
        <w:t>кса маркетинговых коммуникаций: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5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6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9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lastRenderedPageBreak/>
        <w:t>d. 7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11. К какому критерию сегментирования относится формиров</w:t>
      </w:r>
      <w:r>
        <w:rPr>
          <w:rFonts w:ascii="Times New Roman" w:hAnsi="Times New Roman" w:cs="Times New Roman"/>
          <w:sz w:val="28"/>
          <w:szCs w:val="28"/>
        </w:rPr>
        <w:t>ание сегмента по составу семьи: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географическому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демографическому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поведенческому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психографическому</w:t>
      </w:r>
      <w:proofErr w:type="spellEnd"/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12. Обязательным элементом про</w:t>
      </w:r>
      <w:r>
        <w:rPr>
          <w:rFonts w:ascii="Times New Roman" w:hAnsi="Times New Roman" w:cs="Times New Roman"/>
          <w:sz w:val="28"/>
          <w:szCs w:val="28"/>
        </w:rPr>
        <w:t>цесса коммуникации должен быть: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реклама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стимулирование сбыта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обратная связь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все перечисленные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13. Конкурсы, премии и льготы яв</w:t>
      </w:r>
      <w:r>
        <w:rPr>
          <w:rFonts w:ascii="Times New Roman" w:hAnsi="Times New Roman" w:cs="Times New Roman"/>
          <w:sz w:val="28"/>
          <w:szCs w:val="28"/>
        </w:rPr>
        <w:t>ляются специфическими приемами…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…прямого маркетинга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…пропаганды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…рекламы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…стимулирования сбыта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14. Определите, в какое из направлений маркетинговых исследований входит установление емкости рынка: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изучение товара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изучение рынка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изучение покупателей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изучение конкурентов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Технология PR включает: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lastRenderedPageBreak/>
        <w:t>a. анализ, исследования и постановку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разработку программы и сметы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осуществление программы оценку ре</w:t>
      </w:r>
      <w:r>
        <w:rPr>
          <w:rFonts w:ascii="Times New Roman" w:hAnsi="Times New Roman" w:cs="Times New Roman"/>
          <w:sz w:val="28"/>
          <w:szCs w:val="28"/>
        </w:rPr>
        <w:t>зультатов и доработку программы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все вышеперечисленное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16. В чем основное отличие рынка услуг грузоперевозок о</w:t>
      </w:r>
      <w:r>
        <w:rPr>
          <w:rFonts w:ascii="Times New Roman" w:hAnsi="Times New Roman" w:cs="Times New Roman"/>
          <w:sz w:val="28"/>
          <w:szCs w:val="28"/>
        </w:rPr>
        <w:t>т рынка пассажирских перевозок?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на нем меньше покупателей и о</w:t>
      </w:r>
      <w:r>
        <w:rPr>
          <w:rFonts w:ascii="Times New Roman" w:hAnsi="Times New Roman" w:cs="Times New Roman"/>
          <w:sz w:val="28"/>
          <w:szCs w:val="28"/>
        </w:rPr>
        <w:t>ни крупнее и профессиональнее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спрос на товары зависит от с</w:t>
      </w:r>
      <w:r>
        <w:rPr>
          <w:rFonts w:ascii="Times New Roman" w:hAnsi="Times New Roman" w:cs="Times New Roman"/>
          <w:sz w:val="28"/>
          <w:szCs w:val="28"/>
        </w:rPr>
        <w:t>проса на пассажирские перевозки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сп</w:t>
      </w:r>
      <w:r>
        <w:rPr>
          <w:rFonts w:ascii="Times New Roman" w:hAnsi="Times New Roman" w:cs="Times New Roman"/>
          <w:sz w:val="28"/>
          <w:szCs w:val="28"/>
        </w:rPr>
        <w:t>рос на перевозки резко меняется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тарифы на перевозки регулируются государством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17. К какому виду маркетинговых исследований рынка относится изучение справочник</w:t>
      </w:r>
      <w:r>
        <w:rPr>
          <w:rFonts w:ascii="Times New Roman" w:hAnsi="Times New Roman" w:cs="Times New Roman"/>
          <w:sz w:val="28"/>
          <w:szCs w:val="28"/>
        </w:rPr>
        <w:t>ов и статистической литературы: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кабинетное исследование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панельное исследование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полевое исследование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аналитическое исследование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18. К преимуществам специализированного рекл</w:t>
      </w:r>
      <w:r>
        <w:rPr>
          <w:rFonts w:ascii="Times New Roman" w:hAnsi="Times New Roman" w:cs="Times New Roman"/>
          <w:sz w:val="28"/>
          <w:szCs w:val="28"/>
        </w:rPr>
        <w:t>амного агентства можно отнести: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значитель</w:t>
      </w:r>
      <w:r>
        <w:rPr>
          <w:rFonts w:ascii="Times New Roman" w:hAnsi="Times New Roman" w:cs="Times New Roman"/>
          <w:sz w:val="28"/>
          <w:szCs w:val="28"/>
        </w:rPr>
        <w:t>ный практический опыт агентства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сотрудники заи</w:t>
      </w:r>
      <w:r>
        <w:rPr>
          <w:rFonts w:ascii="Times New Roman" w:hAnsi="Times New Roman" w:cs="Times New Roman"/>
          <w:sz w:val="28"/>
          <w:szCs w:val="28"/>
        </w:rPr>
        <w:t>нтересованы в успех мероприятий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экономию средств</w:t>
      </w:r>
    </w:p>
    <w:p w:rsid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все вышеперечисленное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PR – это…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специализированные выставки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персональные продажи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связи с общественностью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lastRenderedPageBreak/>
        <w:t>d. пропаганда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Обратная связь – это…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часть откликов покупателей о товаре, которую они до</w:t>
      </w:r>
      <w:r>
        <w:rPr>
          <w:rFonts w:ascii="Times New Roman" w:hAnsi="Times New Roman" w:cs="Times New Roman"/>
          <w:sz w:val="28"/>
          <w:szCs w:val="28"/>
        </w:rPr>
        <w:t>водят до сведения производителя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набор откликов покупателя, возникших в результате контакта с другими по</w:t>
      </w:r>
      <w:r>
        <w:rPr>
          <w:rFonts w:ascii="Times New Roman" w:hAnsi="Times New Roman" w:cs="Times New Roman"/>
          <w:sz w:val="28"/>
          <w:szCs w:val="28"/>
        </w:rPr>
        <w:t>купателями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процесс, в ходе которого получатель придает значение си</w:t>
      </w:r>
      <w:r>
        <w:rPr>
          <w:rFonts w:ascii="Times New Roman" w:hAnsi="Times New Roman" w:cs="Times New Roman"/>
          <w:sz w:val="28"/>
          <w:szCs w:val="28"/>
        </w:rPr>
        <w:t>мволам, переданным отправителем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информация, которую отправитель передает получателю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21. К стим</w:t>
      </w:r>
      <w:r>
        <w:rPr>
          <w:rFonts w:ascii="Times New Roman" w:hAnsi="Times New Roman" w:cs="Times New Roman"/>
          <w:sz w:val="28"/>
          <w:szCs w:val="28"/>
        </w:rPr>
        <w:t>улированию сбыта можно отнести: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конкурсы с подарками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беспроигрышные лотереи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зачетные купоны, скидки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все вышеперечисленное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22. Метод </w:t>
      </w:r>
      <w:r>
        <w:rPr>
          <w:rFonts w:ascii="Times New Roman" w:hAnsi="Times New Roman" w:cs="Times New Roman"/>
          <w:sz w:val="28"/>
          <w:szCs w:val="28"/>
        </w:rPr>
        <w:t>сбора первичной информации это: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эксперимент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работа с научной литературой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ра</w:t>
      </w:r>
      <w:r>
        <w:rPr>
          <w:rFonts w:ascii="Times New Roman" w:hAnsi="Times New Roman" w:cs="Times New Roman"/>
          <w:sz w:val="28"/>
          <w:szCs w:val="28"/>
        </w:rPr>
        <w:t>бота со статистическими данными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работа с документацией предприятия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23. Участие в меж</w:t>
      </w:r>
      <w:r>
        <w:rPr>
          <w:rFonts w:ascii="Times New Roman" w:hAnsi="Times New Roman" w:cs="Times New Roman"/>
          <w:sz w:val="28"/>
          <w:szCs w:val="28"/>
        </w:rPr>
        <w:t>дународных выставках позволяет: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 снизить издержки производства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b. привлечь внимание широкой общественности к достижениям фирмы – создать </w:t>
      </w:r>
      <w:r>
        <w:rPr>
          <w:rFonts w:ascii="Times New Roman" w:hAnsi="Times New Roman" w:cs="Times New Roman"/>
          <w:sz w:val="28"/>
          <w:szCs w:val="28"/>
        </w:rPr>
        <w:t>свой имидж, заключать контракты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стимулировать деловых партнеров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определить эффективность рекламы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lastRenderedPageBreak/>
        <w:t xml:space="preserve">24.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Несохранимость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 xml:space="preserve"> транспортных услуг является проблемой для тр</w:t>
      </w:r>
      <w:r>
        <w:rPr>
          <w:rFonts w:ascii="Times New Roman" w:hAnsi="Times New Roman" w:cs="Times New Roman"/>
          <w:sz w:val="28"/>
          <w:szCs w:val="28"/>
        </w:rPr>
        <w:t>анспортного бизнеса в условиях: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постоянного спроса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колебания спроса на услуги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колебания предложения услуг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равновесия между спросом и предложением на услуги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25. Атрибуто</w:t>
      </w:r>
      <w:r>
        <w:rPr>
          <w:rFonts w:ascii="Times New Roman" w:hAnsi="Times New Roman" w:cs="Times New Roman"/>
          <w:sz w:val="28"/>
          <w:szCs w:val="28"/>
        </w:rPr>
        <w:t>м позиционирования является…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…объемы выручки и прибыли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…цена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…размеры предприятия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…широта ассортимента выпускаемой продукции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26. К транспортно-логистическим услугам более применимы сле</w:t>
      </w:r>
      <w:r>
        <w:rPr>
          <w:rFonts w:ascii="Times New Roman" w:hAnsi="Times New Roman" w:cs="Times New Roman"/>
          <w:sz w:val="28"/>
          <w:szCs w:val="28"/>
        </w:rPr>
        <w:t>дующие средства стимулирования: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реклама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пропаганда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стимулирование сбыта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личная продажа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27. Нужда становится мот</w:t>
      </w:r>
      <w:r>
        <w:rPr>
          <w:rFonts w:ascii="Times New Roman" w:hAnsi="Times New Roman" w:cs="Times New Roman"/>
          <w:sz w:val="28"/>
          <w:szCs w:val="28"/>
        </w:rPr>
        <w:t>ивом совершения покупки, когда: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человек удовлетворяет ее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она</w:t>
      </w:r>
      <w:r>
        <w:rPr>
          <w:rFonts w:ascii="Times New Roman" w:hAnsi="Times New Roman" w:cs="Times New Roman"/>
          <w:sz w:val="28"/>
          <w:szCs w:val="28"/>
        </w:rPr>
        <w:t xml:space="preserve"> достигает максимального уровня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в процессе ее удовлетворения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с момента ее появления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28. В случае, если потребители знают только название усл</w:t>
      </w:r>
      <w:r>
        <w:rPr>
          <w:rFonts w:ascii="Times New Roman" w:hAnsi="Times New Roman" w:cs="Times New Roman"/>
          <w:sz w:val="28"/>
          <w:szCs w:val="28"/>
        </w:rPr>
        <w:t>уги, они находятся в состоянии: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неосведомленности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осведомленности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c. благорасположения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знания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 Позиционирование рынка это –…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a. …определение места для конкретной транспортной услуги </w:t>
      </w:r>
      <w:r>
        <w:rPr>
          <w:rFonts w:ascii="Times New Roman" w:hAnsi="Times New Roman" w:cs="Times New Roman"/>
          <w:sz w:val="28"/>
          <w:szCs w:val="28"/>
        </w:rPr>
        <w:t>в ряду аналогов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…сегментирование рынка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…широ</w:t>
      </w:r>
      <w:r>
        <w:rPr>
          <w:rFonts w:ascii="Times New Roman" w:hAnsi="Times New Roman" w:cs="Times New Roman"/>
          <w:sz w:val="28"/>
          <w:szCs w:val="28"/>
        </w:rPr>
        <w:t>комасштабная рекламная кампания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Нет правильного ответа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31. В случае распространения информации по каналам нел</w:t>
      </w:r>
      <w:r>
        <w:rPr>
          <w:rFonts w:ascii="Times New Roman" w:hAnsi="Times New Roman" w:cs="Times New Roman"/>
          <w:sz w:val="28"/>
          <w:szCs w:val="28"/>
        </w:rPr>
        <w:t>ичной коммуникации отсутствует: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обратная связь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специфическая атмосфера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внушени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чувство уверенности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32. Рекламируя транспортно-логистические услуги, транспортная компания должна выступать с утверждениям</w:t>
      </w:r>
      <w:r>
        <w:rPr>
          <w:rFonts w:ascii="Times New Roman" w:hAnsi="Times New Roman" w:cs="Times New Roman"/>
          <w:sz w:val="28"/>
          <w:szCs w:val="28"/>
        </w:rPr>
        <w:t>и относительно товара, которые…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немного преув</w:t>
      </w:r>
      <w:r>
        <w:rPr>
          <w:rFonts w:ascii="Times New Roman" w:hAnsi="Times New Roman" w:cs="Times New Roman"/>
          <w:sz w:val="28"/>
          <w:szCs w:val="28"/>
        </w:rPr>
        <w:t>еличивают его реальные свойства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д</w:t>
      </w:r>
      <w:r>
        <w:rPr>
          <w:rFonts w:ascii="Times New Roman" w:hAnsi="Times New Roman" w:cs="Times New Roman"/>
          <w:sz w:val="28"/>
          <w:szCs w:val="28"/>
        </w:rPr>
        <w:t>остоверно отражают его свойства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не соотв</w:t>
      </w:r>
      <w:r>
        <w:rPr>
          <w:rFonts w:ascii="Times New Roman" w:hAnsi="Times New Roman" w:cs="Times New Roman"/>
          <w:sz w:val="28"/>
          <w:szCs w:val="28"/>
        </w:rPr>
        <w:t>етствуют его реальным свойствам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менее всего расхваливают данный товар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33. На стадии роста жизненного цикла транспортн</w:t>
      </w:r>
      <w:r>
        <w:rPr>
          <w:rFonts w:ascii="Times New Roman" w:hAnsi="Times New Roman" w:cs="Times New Roman"/>
          <w:sz w:val="28"/>
          <w:szCs w:val="28"/>
        </w:rPr>
        <w:t>ой услуги затраты на маркетинг…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относительно высокие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сокращаются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очень высокие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низкие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lastRenderedPageBreak/>
        <w:t>34. Реклама выступает в качестве…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…средств</w:t>
      </w:r>
      <w:r>
        <w:rPr>
          <w:rFonts w:ascii="Times New Roman" w:hAnsi="Times New Roman" w:cs="Times New Roman"/>
          <w:sz w:val="28"/>
          <w:szCs w:val="28"/>
        </w:rPr>
        <w:t>а живого общения с покупателями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 …способа диалога с аудиторией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…с</w:t>
      </w:r>
      <w:r>
        <w:rPr>
          <w:rFonts w:ascii="Times New Roman" w:hAnsi="Times New Roman" w:cs="Times New Roman"/>
          <w:sz w:val="28"/>
          <w:szCs w:val="28"/>
        </w:rPr>
        <w:t>редства увещевания потребителей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…средства установления тесных контактов с потребителями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35. Назовите правильную последовател</w:t>
      </w:r>
      <w:r>
        <w:rPr>
          <w:rFonts w:ascii="Times New Roman" w:hAnsi="Times New Roman" w:cs="Times New Roman"/>
          <w:sz w:val="28"/>
          <w:szCs w:val="28"/>
        </w:rPr>
        <w:t>ьность жизненного цикла услуги: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Рост – з</w:t>
      </w:r>
      <w:r>
        <w:rPr>
          <w:rFonts w:ascii="Times New Roman" w:hAnsi="Times New Roman" w:cs="Times New Roman"/>
          <w:sz w:val="28"/>
          <w:szCs w:val="28"/>
        </w:rPr>
        <w:t>релость – вывод на рынок – спад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Вывод на</w:t>
      </w:r>
      <w:r>
        <w:rPr>
          <w:rFonts w:ascii="Times New Roman" w:hAnsi="Times New Roman" w:cs="Times New Roman"/>
          <w:sz w:val="28"/>
          <w:szCs w:val="28"/>
        </w:rPr>
        <w:t xml:space="preserve"> рынок – зрелость – рост – спад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Вывод на</w:t>
      </w:r>
      <w:r>
        <w:rPr>
          <w:rFonts w:ascii="Times New Roman" w:hAnsi="Times New Roman" w:cs="Times New Roman"/>
          <w:sz w:val="28"/>
          <w:szCs w:val="28"/>
        </w:rPr>
        <w:t xml:space="preserve"> рынок – рост – зрелость – спад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Зависит от особенностей услуги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36. Технология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18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D4186">
        <w:rPr>
          <w:rFonts w:ascii="Times New Roman" w:hAnsi="Times New Roman" w:cs="Times New Roman"/>
          <w:sz w:val="28"/>
          <w:szCs w:val="28"/>
        </w:rPr>
        <w:t xml:space="preserve"> (прямая</w:t>
      </w:r>
      <w:r>
        <w:rPr>
          <w:rFonts w:ascii="Times New Roman" w:hAnsi="Times New Roman" w:cs="Times New Roman"/>
          <w:sz w:val="28"/>
          <w:szCs w:val="28"/>
        </w:rPr>
        <w:t xml:space="preserve"> рассылка) не эффективен, если…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…обс</w:t>
      </w:r>
      <w:r>
        <w:rPr>
          <w:rFonts w:ascii="Times New Roman" w:hAnsi="Times New Roman" w:cs="Times New Roman"/>
          <w:sz w:val="28"/>
          <w:szCs w:val="28"/>
        </w:rPr>
        <w:t>луживается постоянная клиентура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…рекламируют</w:t>
      </w:r>
      <w:r>
        <w:rPr>
          <w:rFonts w:ascii="Times New Roman" w:hAnsi="Times New Roman" w:cs="Times New Roman"/>
          <w:sz w:val="28"/>
          <w:szCs w:val="28"/>
        </w:rPr>
        <w:t>ся товары массового потребителя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c. …фирма не име</w:t>
      </w:r>
      <w:r>
        <w:rPr>
          <w:rFonts w:ascii="Times New Roman" w:hAnsi="Times New Roman" w:cs="Times New Roman"/>
          <w:sz w:val="28"/>
          <w:szCs w:val="28"/>
        </w:rPr>
        <w:t>ет собственного отдела рассылки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…адресная база включает свыше пятисот адресов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37. Какой тип вопроса в анкете более сложен, но обеспечивают получение </w:t>
      </w:r>
      <w:r>
        <w:rPr>
          <w:rFonts w:ascii="Times New Roman" w:hAnsi="Times New Roman" w:cs="Times New Roman"/>
          <w:sz w:val="28"/>
          <w:szCs w:val="28"/>
        </w:rPr>
        <w:t>большего количества информации?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открытый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закрытый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вопросы равнозначны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зависит от формулировки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38. Товарный тип организации службы маркетинга мо</w:t>
      </w:r>
      <w:r>
        <w:rPr>
          <w:rFonts w:ascii="Times New Roman" w:hAnsi="Times New Roman" w:cs="Times New Roman"/>
          <w:sz w:val="28"/>
          <w:szCs w:val="28"/>
        </w:rPr>
        <w:t>жно рекомендовать организациям…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a. …подразделения которых распо</w:t>
      </w:r>
      <w:r>
        <w:rPr>
          <w:rFonts w:ascii="Times New Roman" w:hAnsi="Times New Roman" w:cs="Times New Roman"/>
          <w:sz w:val="28"/>
          <w:szCs w:val="28"/>
        </w:rPr>
        <w:t xml:space="preserve">лагаются на обширной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территори</w:t>
      </w:r>
      <w:proofErr w:type="spellEnd"/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b. …оказыва</w:t>
      </w:r>
      <w:r>
        <w:rPr>
          <w:rFonts w:ascii="Times New Roman" w:hAnsi="Times New Roman" w:cs="Times New Roman"/>
          <w:sz w:val="28"/>
          <w:szCs w:val="28"/>
        </w:rPr>
        <w:t>ющих широкую номенклатуру услуг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lastRenderedPageBreak/>
        <w:t>c. …когда ассортимент оказ</w:t>
      </w:r>
      <w:r>
        <w:rPr>
          <w:rFonts w:ascii="Times New Roman" w:hAnsi="Times New Roman" w:cs="Times New Roman"/>
          <w:sz w:val="28"/>
          <w:szCs w:val="28"/>
        </w:rPr>
        <w:t>ываемых компанией услуг невелик</w:t>
      </w:r>
    </w:p>
    <w:p w:rsidR="004D4186" w:rsidRPr="004D4186" w:rsidRDefault="004D4186" w:rsidP="004D4186">
      <w:pPr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>d. …когда услуги концентрируются на ограниченной территории</w:t>
      </w:r>
    </w:p>
    <w:sectPr w:rsidR="004D4186" w:rsidRPr="004D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2495"/>
    <w:multiLevelType w:val="hybridMultilevel"/>
    <w:tmpl w:val="601C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86"/>
    <w:rsid w:val="004D4186"/>
    <w:rsid w:val="005B1A7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AB56"/>
  <w15:chartTrackingRefBased/>
  <w15:docId w15:val="{8F53F35D-548E-4A15-B29B-97239E93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1319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2026-02-06T09:37:00Z</dcterms:created>
  <dcterms:modified xsi:type="dcterms:W3CDTF">2026-02-06T09:44:00Z</dcterms:modified>
</cp:coreProperties>
</file>