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 по дисциплине (модулю)</w:t>
      </w:r>
    </w:p>
    <w:p w:rsidR="007B30BC" w:rsidRDefault="00B12A02" w:rsidP="007B30BC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«Управление проектами в сфере безопасности</w:t>
      </w:r>
      <w:r w:rsidR="007B30BC">
        <w:rPr>
          <w:b/>
          <w:bCs/>
          <w:color w:val="000000"/>
          <w:sz w:val="28"/>
          <w:szCs w:val="28"/>
        </w:rPr>
        <w:t>»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</w:p>
    <w:p w:rsidR="007B30BC" w:rsidRDefault="007B30BC" w:rsidP="007B30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</w:rPr>
      </w:pP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</w:rPr>
      </w:pP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Проект, как объект управления. Подходы к классификации проектов.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 Управление содержанием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Управление временными параметрами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 Управление стоимостью проекта. Стоимостной анализ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 Управление качеством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6. Управление материальными ресурсами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7. Управление персоналом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8. Управление рисками проекта.                                                                                                                                   19. Управление информацией и коммуникациями проекта.                                                                                           10.Жизненный цикл проекта.                                                                                                                                                    11.Стандарты качества в проекте.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12.Сущность управления проектами, цели и задачи.                                                                                                13.Процессы управления проектами.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14.Идея, название и цель проекта.                                                                                                                                   15.Эффективность проекта. Виды эффективности.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16.Задачи, этапы и сроки проекта. Управление временем.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17.Анализ проективных рисков и управление рисками.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</w:rPr>
        <w:t xml:space="preserve">18. </w:t>
      </w:r>
      <w:proofErr w:type="spellStart"/>
      <w:r>
        <w:rPr>
          <w:rFonts w:ascii="Times New Roman" w:hAnsi="Times New Roman"/>
        </w:rPr>
        <w:t>Соорганизаторы</w:t>
      </w:r>
      <w:proofErr w:type="spellEnd"/>
      <w:r>
        <w:rPr>
          <w:rFonts w:ascii="Times New Roman" w:hAnsi="Times New Roman"/>
        </w:rPr>
        <w:t xml:space="preserve"> и участники проекта.                                                                                                                        19.</w:t>
      </w:r>
      <w:r>
        <w:rPr>
          <w:rFonts w:ascii="Times New Roman" w:hAnsi="Times New Roman"/>
          <w:szCs w:val="22"/>
        </w:rPr>
        <w:t>Какие функции выполняет планирование проекта? Назовите основные типы планов проекта.                20.Каковы основные элементы ближнего и дальнего окружения проектов?                                                        21. Характеристика и классификация проектов. Жизненный цикл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 xml:space="preserve">организации и жизненный цикл проекта.                                                                                  </w:t>
      </w:r>
      <w:r w:rsidR="00100915">
        <w:rPr>
          <w:rFonts w:ascii="Times New Roman" w:hAnsi="Times New Roman"/>
          <w:szCs w:val="22"/>
        </w:rPr>
        <w:t xml:space="preserve">                          22. По</w:t>
      </w:r>
      <w:r>
        <w:rPr>
          <w:rFonts w:ascii="Times New Roman" w:hAnsi="Times New Roman"/>
          <w:szCs w:val="22"/>
        </w:rPr>
        <w:t>нятие рисков. Анализ проективных рисков и управление рисками.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>23.Оценка длительности работ. Построение базового плана содержания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>проект</w:t>
      </w: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24. Наиболее распространенные програм</w:t>
      </w:r>
      <w:r w:rsidR="00100915">
        <w:rPr>
          <w:rFonts w:ascii="Times New Roman" w:hAnsi="Times New Roman"/>
          <w:szCs w:val="22"/>
        </w:rPr>
        <w:t>м</w:t>
      </w:r>
      <w:bookmarkStart w:id="0" w:name="_GoBack"/>
      <w:bookmarkEnd w:id="0"/>
      <w:r>
        <w:rPr>
          <w:rFonts w:ascii="Times New Roman" w:hAnsi="Times New Roman"/>
          <w:szCs w:val="22"/>
        </w:rPr>
        <w:t xml:space="preserve">ные </w:t>
      </w:r>
      <w:proofErr w:type="gramStart"/>
      <w:r>
        <w:rPr>
          <w:rFonts w:ascii="Times New Roman" w:hAnsi="Times New Roman"/>
          <w:szCs w:val="22"/>
        </w:rPr>
        <w:t>средства  управления</w:t>
      </w:r>
      <w:proofErr w:type="gramEnd"/>
      <w:r>
        <w:rPr>
          <w:rFonts w:ascii="Times New Roman" w:hAnsi="Times New Roman"/>
          <w:szCs w:val="22"/>
        </w:rPr>
        <w:t xml:space="preserve"> проектами.</w:t>
      </w: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25. Назначение и основные разделы бизнес-плана                                                                                              26 Сравнительный анализ программного обеспечения для управления проектами:</w:t>
      </w: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009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проведении текущего контроля обучающемуся предлагается дать ответы на 2 вопроса из нижеприведенного списка.</w:t>
      </w:r>
    </w:p>
    <w:p w:rsidR="00100915" w:rsidRDefault="00100915" w:rsidP="00100915">
      <w:pPr>
        <w:jc w:val="center"/>
        <w:rPr>
          <w:color w:val="000000"/>
          <w:sz w:val="28"/>
          <w:szCs w:val="28"/>
        </w:rPr>
      </w:pPr>
    </w:p>
    <w:p w:rsidR="00100915" w:rsidRDefault="00100915" w:rsidP="001009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100915" w:rsidRDefault="00100915" w:rsidP="00100915">
      <w:pPr>
        <w:pStyle w:val="western"/>
        <w:spacing w:before="0" w:after="0"/>
        <w:ind w:left="167"/>
        <w:rPr>
          <w:rFonts w:ascii="Times New Roman" w:hAnsi="Times New Roman"/>
          <w:b/>
          <w:sz w:val="24"/>
          <w:u w:val="single"/>
        </w:rPr>
      </w:pPr>
    </w:p>
    <w:p w:rsidR="00100915" w:rsidRDefault="00100915" w:rsidP="00100915">
      <w:pPr>
        <w:pStyle w:val="western"/>
        <w:numPr>
          <w:ilvl w:val="0"/>
          <w:numId w:val="1"/>
        </w:numPr>
        <w:spacing w:before="0" w:after="0"/>
        <w:ind w:left="1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В чем отличие программ и проектов? Как они связаны между собой?</w:t>
      </w:r>
    </w:p>
    <w:p w:rsidR="00100915" w:rsidRDefault="00100915" w:rsidP="00100915">
      <w:pPr>
        <w:pStyle w:val="western"/>
        <w:numPr>
          <w:ilvl w:val="0"/>
          <w:numId w:val="1"/>
        </w:numPr>
        <w:spacing w:before="0" w:after="0"/>
        <w:ind w:left="1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Назовите и охарактеризуйте стадии и фазы жизненного цикла проектов.</w:t>
      </w:r>
    </w:p>
    <w:p w:rsidR="00100915" w:rsidRDefault="00100915" w:rsidP="00100915">
      <w:pPr>
        <w:pStyle w:val="western"/>
        <w:spacing w:before="0" w:after="0"/>
        <w:ind w:left="167"/>
        <w:rPr>
          <w:rFonts w:ascii="Times New Roman" w:hAnsi="Times New Roman"/>
          <w:sz w:val="24"/>
          <w:u w:val="single"/>
        </w:rPr>
      </w:pPr>
    </w:p>
    <w:p w:rsidR="00100915" w:rsidRDefault="00100915" w:rsidP="00100915">
      <w:pPr>
        <w:pStyle w:val="Textbody"/>
        <w:ind w:left="167"/>
        <w:jc w:val="left"/>
      </w:pP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3.</w:t>
      </w:r>
      <w:r>
        <w:rPr>
          <w:rFonts w:ascii="Times New Roman" w:hAnsi="Times New Roman"/>
          <w:b/>
          <w:szCs w:val="22"/>
        </w:rPr>
        <w:t xml:space="preserve">     </w:t>
      </w:r>
      <w:r>
        <w:rPr>
          <w:rFonts w:ascii="Times New Roman" w:hAnsi="Times New Roman"/>
          <w:szCs w:val="22"/>
        </w:rPr>
        <w:t>В рамках каких проектов будет реализовываться программа, направленная на профилактику заболеваний, осуществляемой администрацией некоторой области?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4.  </w:t>
      </w:r>
      <w:r>
        <w:rPr>
          <w:rFonts w:ascii="Times New Roman" w:hAnsi="Times New Roman"/>
          <w:b/>
          <w:szCs w:val="22"/>
        </w:rPr>
        <w:t xml:space="preserve">   </w:t>
      </w:r>
      <w:r>
        <w:rPr>
          <w:rFonts w:ascii="Times New Roman" w:hAnsi="Times New Roman"/>
          <w:szCs w:val="22"/>
        </w:rPr>
        <w:t>Могут ли конфликтовать цели проекта и цели отдела, задействованного для выполнения этого проекта?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5.  </w:t>
      </w:r>
      <w:r>
        <w:rPr>
          <w:rFonts w:ascii="Times New Roman" w:hAnsi="Times New Roman"/>
          <w:b/>
          <w:szCs w:val="22"/>
        </w:rPr>
        <w:t xml:space="preserve">   </w:t>
      </w:r>
      <w:r>
        <w:rPr>
          <w:rFonts w:ascii="Times New Roman" w:hAnsi="Times New Roman"/>
          <w:szCs w:val="22"/>
        </w:rPr>
        <w:t>Каковы основные элементы ближнего и дальнего окружения проектов?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</w:t>
      </w:r>
      <w:r>
        <w:rPr>
          <w:rFonts w:ascii="Times New Roman" w:hAnsi="Times New Roman"/>
          <w:b/>
          <w:szCs w:val="22"/>
        </w:rPr>
        <w:t xml:space="preserve">     </w:t>
      </w:r>
      <w:r>
        <w:rPr>
          <w:rFonts w:ascii="Times New Roman" w:hAnsi="Times New Roman"/>
          <w:szCs w:val="22"/>
        </w:rPr>
        <w:t>Какие риски относят к финансовым? Какие причины наиболее характерны для возникновения финансовых рисков?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Что такое смета и бюджет проекта?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Какие функции выполняет планирование проекта? Назовите основные типы планов проекта.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Какие функции выполняет аудит проекта и каковы условия его удачного осуществления?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10. Что представляет собой отслеживание выполнения проекта?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11. Дайте определение понятия риска. 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12. </w:t>
      </w:r>
      <w:r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Cs w:val="22"/>
        </w:rPr>
        <w:t>Как следует понимать управление рисками?</w:t>
      </w:r>
    </w:p>
    <w:p w:rsidR="00100915" w:rsidRDefault="00100915" w:rsidP="00100915">
      <w:pPr>
        <w:pStyle w:val="Standar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Cs w:val="22"/>
        </w:rPr>
        <w:t>13.  Дайте о</w:t>
      </w:r>
      <w:r>
        <w:rPr>
          <w:rFonts w:ascii="Times New Roman" w:hAnsi="Times New Roman"/>
          <w:color w:val="000000"/>
          <w:sz w:val="24"/>
          <w:szCs w:val="24"/>
        </w:rPr>
        <w:t xml:space="preserve">пределение понятия «управление качеством проекта». 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14.  </w:t>
      </w:r>
      <w:r>
        <w:rPr>
          <w:rFonts w:ascii="Times New Roman" w:hAnsi="Times New Roman"/>
          <w:szCs w:val="22"/>
        </w:rPr>
        <w:t xml:space="preserve">Что включает оценка эффективности проектов? </w:t>
      </w:r>
    </w:p>
    <w:p w:rsidR="00100915" w:rsidRDefault="00100915" w:rsidP="0010091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proofErr w:type="gramStart"/>
      <w:r>
        <w:rPr>
          <w:rFonts w:ascii="Times New Roman" w:hAnsi="Times New Roman"/>
          <w:szCs w:val="22"/>
        </w:rPr>
        <w:t>15 .</w:t>
      </w:r>
      <w:proofErr w:type="gramEnd"/>
      <w:r>
        <w:rPr>
          <w:rFonts w:ascii="Times New Roman" w:hAnsi="Times New Roman"/>
          <w:szCs w:val="22"/>
        </w:rPr>
        <w:t xml:space="preserve"> Назовите наиболее распространенные </w:t>
      </w:r>
      <w:proofErr w:type="gramStart"/>
      <w:r>
        <w:rPr>
          <w:rFonts w:ascii="Times New Roman" w:hAnsi="Times New Roman"/>
          <w:szCs w:val="22"/>
        </w:rPr>
        <w:t xml:space="preserve">программные </w:t>
      </w:r>
      <w:r>
        <w:rPr>
          <w:rFonts w:ascii="Times New Roman" w:hAnsi="Times New Roman"/>
          <w:sz w:val="26"/>
          <w:szCs w:val="26"/>
        </w:rPr>
        <w:t xml:space="preserve"> средства</w:t>
      </w:r>
      <w:proofErr w:type="gramEnd"/>
      <w:r>
        <w:rPr>
          <w:rFonts w:ascii="Times New Roman" w:hAnsi="Times New Roman"/>
          <w:sz w:val="26"/>
          <w:szCs w:val="26"/>
        </w:rPr>
        <w:t xml:space="preserve"> управления проектами</w:t>
      </w:r>
      <w:r>
        <w:rPr>
          <w:rFonts w:ascii="Times New Roman" w:hAnsi="Times New Roman"/>
          <w:szCs w:val="22"/>
        </w:rPr>
        <w:t xml:space="preserve">  </w:t>
      </w: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00915" w:rsidRDefault="00100915" w:rsidP="00122045">
      <w:pPr>
        <w:pStyle w:val="Standard"/>
        <w:rPr>
          <w:rFonts w:ascii="Times New Roman" w:hAnsi="Times New Roman"/>
          <w:szCs w:val="22"/>
        </w:rPr>
      </w:pP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b/>
          <w:bCs/>
          <w:sz w:val="24"/>
          <w:szCs w:val="24"/>
        </w:rPr>
      </w:pP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2045" w:rsidRDefault="00122045" w:rsidP="00122045">
      <w:pPr>
        <w:pStyle w:val="Standard"/>
      </w:pPr>
    </w:p>
    <w:p w:rsidR="001C6EA2" w:rsidRDefault="00100915"/>
    <w:sectPr w:rsidR="001C6EA2" w:rsidSect="00CE27A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00E92"/>
    <w:multiLevelType w:val="multilevel"/>
    <w:tmpl w:val="574A12E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045"/>
    <w:rsid w:val="000B7AA5"/>
    <w:rsid w:val="00100915"/>
    <w:rsid w:val="00102233"/>
    <w:rsid w:val="00122045"/>
    <w:rsid w:val="005D0074"/>
    <w:rsid w:val="007800D1"/>
    <w:rsid w:val="007B30BC"/>
    <w:rsid w:val="00854660"/>
    <w:rsid w:val="00B12A02"/>
    <w:rsid w:val="00E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BCA5"/>
  <w15:docId w15:val="{EFB5E732-2069-4C91-B785-C689240B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204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ru-RU"/>
    </w:rPr>
  </w:style>
  <w:style w:type="paragraph" w:customStyle="1" w:styleId="Textbody">
    <w:name w:val="Text body"/>
    <w:basedOn w:val="Standard"/>
    <w:rsid w:val="00100915"/>
    <w:pPr>
      <w:jc w:val="both"/>
      <w:textAlignment w:val="auto"/>
    </w:pPr>
    <w:rPr>
      <w:rFonts w:ascii="Times New Roman" w:hAnsi="Times New Roman"/>
      <w:b/>
      <w:bCs/>
      <w:sz w:val="24"/>
    </w:rPr>
  </w:style>
  <w:style w:type="paragraph" w:customStyle="1" w:styleId="western">
    <w:name w:val="western"/>
    <w:basedOn w:val="Standard"/>
    <w:rsid w:val="00100915"/>
    <w:pPr>
      <w:spacing w:before="280" w:after="280"/>
      <w:textAlignment w:val="auto"/>
    </w:pPr>
    <w:rPr>
      <w:rFonts w:eastAsia="SimSun, 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3385</Characters>
  <Application>Microsoft Office Word</Application>
  <DocSecurity>0</DocSecurity>
  <Lines>28</Lines>
  <Paragraphs>7</Paragraphs>
  <ScaleCrop>false</ScaleCrop>
  <Company>Microsoft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волков1</dc:creator>
  <cp:keywords/>
  <dc:description/>
  <cp:lastModifiedBy>Грибков Олег Игоревич</cp:lastModifiedBy>
  <cp:revision>7</cp:revision>
  <dcterms:created xsi:type="dcterms:W3CDTF">2015-11-09T10:50:00Z</dcterms:created>
  <dcterms:modified xsi:type="dcterms:W3CDTF">2026-01-23T06:00:00Z</dcterms:modified>
</cp:coreProperties>
</file>