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AC0" w:rsidRDefault="00412172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F95AC0" w:rsidRDefault="00F04C6E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промежуточной аттестации</w:t>
      </w:r>
      <w:r w:rsidR="004B0547">
        <w:rPr>
          <w:b/>
          <w:sz w:val="28"/>
          <w:szCs w:val="28"/>
        </w:rPr>
        <w:t xml:space="preserve"> </w:t>
      </w:r>
      <w:r w:rsidR="00412172">
        <w:rPr>
          <w:b/>
          <w:sz w:val="28"/>
          <w:szCs w:val="28"/>
        </w:rPr>
        <w:t xml:space="preserve">по дисциплине (модулю) </w:t>
      </w:r>
    </w:p>
    <w:p w:rsidR="00F95AC0" w:rsidRDefault="00F95AC0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F95AC0" w:rsidRDefault="00412172">
      <w:pPr>
        <w:spacing w:line="276" w:lineRule="auto"/>
        <w:ind w:firstLine="709"/>
        <w:contextualSpacing/>
        <w:jc w:val="center"/>
      </w:pPr>
      <w:r>
        <w:rPr>
          <w:b/>
          <w:sz w:val="28"/>
          <w:szCs w:val="28"/>
        </w:rPr>
        <w:t xml:space="preserve">«Управление корпорациями» </w:t>
      </w:r>
    </w:p>
    <w:p w:rsidR="00F95AC0" w:rsidRDefault="004B0547">
      <w:pPr>
        <w:spacing w:line="276" w:lineRule="auto"/>
        <w:ind w:firstLine="709"/>
        <w:contextualSpacing/>
        <w:jc w:val="center"/>
      </w:pPr>
      <w:r>
        <w:rPr>
          <w:b/>
          <w:sz w:val="28"/>
          <w:szCs w:val="28"/>
        </w:rPr>
        <w:t xml:space="preserve"> 4 семестр</w:t>
      </w:r>
    </w:p>
    <w:p w:rsidR="00F95AC0" w:rsidRDefault="00F95AC0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F95AC0" w:rsidRDefault="00412172">
      <w:pPr>
        <w:spacing w:line="276" w:lineRule="auto"/>
        <w:contextualSpacing/>
        <w:jc w:val="both"/>
      </w:pPr>
      <w:r>
        <w:rPr>
          <w:sz w:val="28"/>
          <w:szCs w:val="28"/>
        </w:rPr>
        <w:tab/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F95AC0" w:rsidRDefault="00F95AC0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F95AC0" w:rsidRDefault="00412172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:rsidR="00F95AC0" w:rsidRDefault="00F95AC0">
      <w:pPr>
        <w:spacing w:line="276" w:lineRule="auto"/>
        <w:contextualSpacing/>
        <w:jc w:val="both"/>
        <w:rPr>
          <w:szCs w:val="24"/>
        </w:rPr>
      </w:pP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Корпорация как способ ведения бизнеса: преимущества и недостатки.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История возникновения корпораций.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Виды корпораций.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Организационно-правовые формы корпораций.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Материнская компания.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Дочерняя компания.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Зависимая компания.</w:t>
      </w:r>
    </w:p>
    <w:p w:rsidR="00F95AC0" w:rsidRDefault="00412172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Ассоциированная компания.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Принципы корпоративного управления.</w:t>
      </w:r>
    </w:p>
    <w:p w:rsidR="00F95AC0" w:rsidRDefault="00412172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Кодекс корпоративного управления.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Акционеры - собственники обыкновенных акций;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Порядок проведения общего собрания акционеров;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Вопросы, решаемые на общем собрании акционеров;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Дивиденды: факторы, влияющие на размер дивидендов, порядок выплаты;</w:t>
      </w:r>
    </w:p>
    <w:p w:rsidR="00F95AC0" w:rsidRDefault="00412172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Права на акции.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Роль Совета директоров;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Состав совета директоров;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Организация деятельности Совета директоров;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Конфликт интересов членов Совета директоров;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Оценка работы Совета директоров;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Вознаграждение членов Советов директоров;</w:t>
      </w:r>
    </w:p>
    <w:p w:rsidR="00F95AC0" w:rsidRDefault="00412172">
      <w:pPr>
        <w:numPr>
          <w:ilvl w:val="0"/>
          <w:numId w:val="1"/>
        </w:numPr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Комитеты Совета директоров.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Генеральный директор: функции, порядок взаимодействия с акционерами и ответственность.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Правление корпорации: функции и задачи, ответственность перед акционерами.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Функции корпоративного секретаря.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Вознаграждение членов исполнительных органов и менеджмента.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Регулирование конфликта интересов членов исполнительных органов.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Органы управления Общества: Совет директоров, Правление, Генеральный директор: функции и значение.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Комитет по аудиту Совета директоров.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Ревизионная комиссия Общества.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Департамент внутреннего аудита.</w:t>
      </w:r>
    </w:p>
    <w:p w:rsidR="00F95AC0" w:rsidRDefault="00412172">
      <w:pPr>
        <w:numPr>
          <w:ilvl w:val="0"/>
          <w:numId w:val="1"/>
        </w:numPr>
        <w:spacing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управления рисками.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Организация и порядок проведения внутреннего аудита.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Организация и порядок проведения внешнего аудита.</w:t>
      </w:r>
    </w:p>
    <w:p w:rsidR="00F95AC0" w:rsidRDefault="00412172">
      <w:pPr>
        <w:numPr>
          <w:ilvl w:val="0"/>
          <w:numId w:val="1"/>
        </w:numPr>
        <w:spacing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Порядок взаимодействия внешних аудиторов и лиц, ответственных за корпоративное управление.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Корпоративная информация: сущность понятия и виды.</w:t>
      </w:r>
    </w:p>
    <w:p w:rsidR="00F95AC0" w:rsidRPr="00D31C69" w:rsidRDefault="00412172" w:rsidP="00D31C6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Корпоративная информационная политика.</w:t>
      </w:r>
    </w:p>
    <w:p w:rsidR="00F95AC0" w:rsidRDefault="00412172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Раскрытие информации об аффилированных лицах.</w:t>
      </w:r>
    </w:p>
    <w:p w:rsidR="00F95AC0" w:rsidRDefault="00412172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Раскрытие информации о существенных фактах.</w:t>
      </w:r>
    </w:p>
    <w:p w:rsidR="00F95AC0" w:rsidRDefault="00412172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Раскрытие информации об эмиссии ценных бумаг.</w:t>
      </w:r>
    </w:p>
    <w:p w:rsidR="00F95AC0" w:rsidRDefault="00412172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Раскрытие данных по операционной статистике.</w:t>
      </w:r>
    </w:p>
    <w:p w:rsidR="00F95AC0" w:rsidRDefault="00412172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Раскрытие информации по финансовой отчетности.</w:t>
      </w:r>
    </w:p>
    <w:p w:rsidR="00F95AC0" w:rsidRDefault="00412172">
      <w:pPr>
        <w:numPr>
          <w:ilvl w:val="0"/>
          <w:numId w:val="1"/>
        </w:numPr>
        <w:spacing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Раскрытие информации о годовых отчетах корпорации.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Порядок реорганизация Общества.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Приобретение 30 и более процентов голосующих акций Общества (поглощение).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Совершение Обществом существенных сделок.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Увеличение или уменьшение уставного капитала Общества. </w:t>
      </w:r>
    </w:p>
    <w:p w:rsidR="00F95AC0" w:rsidRDefault="00412172">
      <w:pPr>
        <w:numPr>
          <w:ilvl w:val="0"/>
          <w:numId w:val="1"/>
        </w:numPr>
        <w:spacing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листинга или </w:t>
      </w:r>
      <w:proofErr w:type="spellStart"/>
      <w:r>
        <w:rPr>
          <w:sz w:val="28"/>
          <w:szCs w:val="28"/>
        </w:rPr>
        <w:t>делистинга</w:t>
      </w:r>
      <w:proofErr w:type="spellEnd"/>
      <w:r>
        <w:rPr>
          <w:sz w:val="28"/>
          <w:szCs w:val="28"/>
        </w:rPr>
        <w:t xml:space="preserve"> акций Общества.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Причины возникновения корпоративных конфликтов.</w:t>
      </w:r>
    </w:p>
    <w:p w:rsidR="00F95AC0" w:rsidRDefault="00412172">
      <w:pPr>
        <w:numPr>
          <w:ilvl w:val="0"/>
          <w:numId w:val="1"/>
        </w:numPr>
        <w:spacing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Порядок и способы урегулирования корпоративных конфликтов.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Корпоративная отчетность и ее виды.</w:t>
      </w:r>
    </w:p>
    <w:p w:rsidR="00F95AC0" w:rsidRDefault="0041217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Нормативно-правовое регулирование подготовки консолидированной отчетности.</w:t>
      </w:r>
    </w:p>
    <w:p w:rsidR="00F95AC0" w:rsidRDefault="00412172">
      <w:pPr>
        <w:numPr>
          <w:ilvl w:val="0"/>
          <w:numId w:val="1"/>
        </w:numPr>
        <w:spacing w:line="276" w:lineRule="auto"/>
        <w:ind w:left="714" w:hanging="357"/>
        <w:jc w:val="both"/>
        <w:rPr>
          <w:sz w:val="28"/>
          <w:szCs w:val="28"/>
        </w:rPr>
      </w:pPr>
      <w:r>
        <w:rPr>
          <w:sz w:val="28"/>
          <w:szCs w:val="28"/>
        </w:rPr>
        <w:t>Органы корпорации, ответственные за подготовку консолидированной отчетности.</w:t>
      </w:r>
    </w:p>
    <w:sectPr w:rsidR="00F95AC0" w:rsidSect="00E4609F">
      <w:headerReference w:type="default" r:id="rId7"/>
      <w:footerReference w:type="default" r:id="rId8"/>
      <w:headerReference w:type="first" r:id="rId9"/>
      <w:pgSz w:w="11906" w:h="16838"/>
      <w:pgMar w:top="1134" w:right="851" w:bottom="766" w:left="1560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8C7" w:rsidRDefault="00D968C7">
      <w:r>
        <w:separator/>
      </w:r>
    </w:p>
  </w:endnote>
  <w:endnote w:type="continuationSeparator" w:id="0">
    <w:p w:rsidR="00D968C7" w:rsidRDefault="00D9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AC0" w:rsidRDefault="00F95AC0">
    <w:pPr>
      <w:pStyle w:val="af1"/>
      <w:jc w:val="right"/>
    </w:pPr>
  </w:p>
  <w:p w:rsidR="00F95AC0" w:rsidRDefault="00F95AC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8C7" w:rsidRDefault="00D968C7">
      <w:r>
        <w:separator/>
      </w:r>
    </w:p>
  </w:footnote>
  <w:footnote w:type="continuationSeparator" w:id="0">
    <w:p w:rsidR="00D968C7" w:rsidRDefault="00D96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AC0" w:rsidRDefault="00412172">
    <w:pPr>
      <w:pStyle w:val="af0"/>
    </w:pPr>
    <w:r>
      <w:rPr>
        <w:sz w:val="16"/>
        <w:szCs w:val="16"/>
      </w:rPr>
      <w:t xml:space="preserve">Управление корпорациями </w:t>
    </w:r>
  </w:p>
  <w:p w:rsidR="00F95AC0" w:rsidRDefault="00F95AC0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5AC0" w:rsidRDefault="00412172">
    <w:pPr>
      <w:pStyle w:val="af0"/>
    </w:pPr>
    <w:r>
      <w:rPr>
        <w:sz w:val="16"/>
        <w:szCs w:val="16"/>
      </w:rPr>
      <w:t>Управление корпорациями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C0DAC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EC61B8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5AC0"/>
    <w:rsid w:val="00412172"/>
    <w:rsid w:val="004B0547"/>
    <w:rsid w:val="00806F0A"/>
    <w:rsid w:val="008F2DDA"/>
    <w:rsid w:val="009454C7"/>
    <w:rsid w:val="00AC0FAB"/>
    <w:rsid w:val="00D31C69"/>
    <w:rsid w:val="00D968C7"/>
    <w:rsid w:val="00DD537E"/>
    <w:rsid w:val="00E4609F"/>
    <w:rsid w:val="00F04C6E"/>
    <w:rsid w:val="00F9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61BF"/>
  <w15:docId w15:val="{54AAC14F-3E2F-46B2-9FFC-5EBEE512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rPr>
      <w:rFonts w:ascii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Autospacing="1" w:afterAutospacing="1"/>
      <w:outlineLvl w:val="0"/>
    </w:pPr>
    <w:rPr>
      <w:rFonts w:eastAsia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uiPriority w:val="9"/>
    <w:qFormat/>
    <w:rsid w:val="00D0446A"/>
    <w:pPr>
      <w:spacing w:beforeAutospacing="1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Autospacing="1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Autospacing="1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0446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uiPriority w:val="9"/>
    <w:qFormat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D0446A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D0446A"/>
    <w:rPr>
      <w:color w:val="80008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BD28B7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6">
    <w:name w:val="Нижний колонтитул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a7">
    <w:name w:val="Основной текст с отступом Знак"/>
    <w:basedOn w:val="a0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21">
    <w:name w:val="Основной текст с отступом 2 Знак"/>
    <w:basedOn w:val="a0"/>
    <w:link w:val="22"/>
    <w:uiPriority w:val="99"/>
    <w:qFormat/>
    <w:rsid w:val="006107FC"/>
    <w:rPr>
      <w:rFonts w:ascii="Times New Roman" w:eastAsia="Calibri" w:hAnsi="Times New Roman" w:cs="Times New Roman"/>
      <w:sz w:val="24"/>
    </w:rPr>
  </w:style>
  <w:style w:type="character" w:customStyle="1" w:styleId="ListLabel1">
    <w:name w:val="ListLabel 1"/>
    <w:qFormat/>
    <w:rsid w:val="00E4609F"/>
    <w:rPr>
      <w:rFonts w:cs="Times New Roman"/>
    </w:rPr>
  </w:style>
  <w:style w:type="character" w:customStyle="1" w:styleId="ListLabel2">
    <w:name w:val="ListLabel 2"/>
    <w:qFormat/>
    <w:rsid w:val="00E4609F"/>
    <w:rPr>
      <w:rFonts w:cs="Times New Roman"/>
      <w:b/>
    </w:rPr>
  </w:style>
  <w:style w:type="character" w:customStyle="1" w:styleId="ListLabel3">
    <w:name w:val="ListLabel 3"/>
    <w:qFormat/>
    <w:rsid w:val="00E4609F"/>
    <w:rPr>
      <w:rFonts w:cs="Times New Roman"/>
      <w:b/>
    </w:rPr>
  </w:style>
  <w:style w:type="character" w:customStyle="1" w:styleId="ListLabel4">
    <w:name w:val="ListLabel 4"/>
    <w:qFormat/>
    <w:rsid w:val="00E4609F"/>
    <w:rPr>
      <w:rFonts w:cs="Times New Roman"/>
      <w:b/>
    </w:rPr>
  </w:style>
  <w:style w:type="character" w:customStyle="1" w:styleId="ListLabel5">
    <w:name w:val="ListLabel 5"/>
    <w:qFormat/>
    <w:rsid w:val="00E4609F"/>
    <w:rPr>
      <w:rFonts w:cs="Times New Roman"/>
      <w:b/>
    </w:rPr>
  </w:style>
  <w:style w:type="character" w:customStyle="1" w:styleId="ListLabel6">
    <w:name w:val="ListLabel 6"/>
    <w:qFormat/>
    <w:rsid w:val="00E4609F"/>
    <w:rPr>
      <w:rFonts w:cs="Times New Roman"/>
      <w:b/>
    </w:rPr>
  </w:style>
  <w:style w:type="character" w:customStyle="1" w:styleId="ListLabel7">
    <w:name w:val="ListLabel 7"/>
    <w:qFormat/>
    <w:rsid w:val="00E4609F"/>
    <w:rPr>
      <w:rFonts w:cs="Times New Roman"/>
      <w:b/>
    </w:rPr>
  </w:style>
  <w:style w:type="character" w:customStyle="1" w:styleId="ListLabel8">
    <w:name w:val="ListLabel 8"/>
    <w:qFormat/>
    <w:rsid w:val="00E4609F"/>
    <w:rPr>
      <w:rFonts w:cs="Times New Roman"/>
      <w:b/>
    </w:rPr>
  </w:style>
  <w:style w:type="character" w:customStyle="1" w:styleId="ListLabel9">
    <w:name w:val="ListLabel 9"/>
    <w:qFormat/>
    <w:rsid w:val="00E4609F"/>
    <w:rPr>
      <w:rFonts w:cs="Times New Roman"/>
      <w:b/>
    </w:rPr>
  </w:style>
  <w:style w:type="character" w:customStyle="1" w:styleId="ListLabel10">
    <w:name w:val="ListLabel 10"/>
    <w:qFormat/>
    <w:rsid w:val="00E4609F"/>
    <w:rPr>
      <w:rFonts w:cs="Times New Roman"/>
    </w:rPr>
  </w:style>
  <w:style w:type="character" w:customStyle="1" w:styleId="ListLabel11">
    <w:name w:val="ListLabel 11"/>
    <w:qFormat/>
    <w:rsid w:val="00E4609F"/>
    <w:rPr>
      <w:rFonts w:cs="Times New Roman"/>
    </w:rPr>
  </w:style>
  <w:style w:type="character" w:customStyle="1" w:styleId="ListLabel12">
    <w:name w:val="ListLabel 12"/>
    <w:qFormat/>
    <w:rsid w:val="00E4609F"/>
    <w:rPr>
      <w:rFonts w:cs="Times New Roman"/>
    </w:rPr>
  </w:style>
  <w:style w:type="character" w:customStyle="1" w:styleId="ListLabel13">
    <w:name w:val="ListLabel 13"/>
    <w:qFormat/>
    <w:rsid w:val="00E4609F"/>
    <w:rPr>
      <w:rFonts w:cs="Times New Roman"/>
    </w:rPr>
  </w:style>
  <w:style w:type="character" w:customStyle="1" w:styleId="ListLabel14">
    <w:name w:val="ListLabel 14"/>
    <w:qFormat/>
    <w:rsid w:val="00E4609F"/>
    <w:rPr>
      <w:rFonts w:cs="Times New Roman"/>
    </w:rPr>
  </w:style>
  <w:style w:type="character" w:customStyle="1" w:styleId="ListLabel15">
    <w:name w:val="ListLabel 15"/>
    <w:qFormat/>
    <w:rsid w:val="00E4609F"/>
    <w:rPr>
      <w:rFonts w:cs="Times New Roman"/>
    </w:rPr>
  </w:style>
  <w:style w:type="character" w:customStyle="1" w:styleId="ListLabel16">
    <w:name w:val="ListLabel 16"/>
    <w:qFormat/>
    <w:rsid w:val="00E4609F"/>
    <w:rPr>
      <w:rFonts w:cs="Times New Roman"/>
    </w:rPr>
  </w:style>
  <w:style w:type="character" w:customStyle="1" w:styleId="ListLabel17">
    <w:name w:val="ListLabel 17"/>
    <w:qFormat/>
    <w:rsid w:val="00E4609F"/>
    <w:rPr>
      <w:rFonts w:cs="Times New Roman"/>
    </w:rPr>
  </w:style>
  <w:style w:type="character" w:customStyle="1" w:styleId="ListLabel18">
    <w:name w:val="ListLabel 18"/>
    <w:qFormat/>
    <w:rsid w:val="00E4609F"/>
    <w:rPr>
      <w:rFonts w:cs="Times New Roman"/>
    </w:rPr>
  </w:style>
  <w:style w:type="character" w:customStyle="1" w:styleId="ListLabel19">
    <w:name w:val="ListLabel 19"/>
    <w:qFormat/>
    <w:rsid w:val="00E4609F"/>
    <w:rPr>
      <w:rFonts w:cs="Times New Roman"/>
    </w:rPr>
  </w:style>
  <w:style w:type="character" w:customStyle="1" w:styleId="ListLabel20">
    <w:name w:val="ListLabel 20"/>
    <w:qFormat/>
    <w:rsid w:val="00E4609F"/>
    <w:rPr>
      <w:rFonts w:cs="Times New Roman"/>
      <w:b/>
    </w:rPr>
  </w:style>
  <w:style w:type="character" w:customStyle="1" w:styleId="ListLabel21">
    <w:name w:val="ListLabel 21"/>
    <w:qFormat/>
    <w:rsid w:val="00E4609F"/>
    <w:rPr>
      <w:rFonts w:cs="Times New Roman"/>
      <w:b/>
    </w:rPr>
  </w:style>
  <w:style w:type="character" w:customStyle="1" w:styleId="ListLabel22">
    <w:name w:val="ListLabel 22"/>
    <w:qFormat/>
    <w:rsid w:val="00E4609F"/>
    <w:rPr>
      <w:rFonts w:cs="Times New Roman"/>
      <w:b/>
    </w:rPr>
  </w:style>
  <w:style w:type="character" w:customStyle="1" w:styleId="ListLabel23">
    <w:name w:val="ListLabel 23"/>
    <w:qFormat/>
    <w:rsid w:val="00E4609F"/>
    <w:rPr>
      <w:rFonts w:cs="Times New Roman"/>
      <w:b/>
    </w:rPr>
  </w:style>
  <w:style w:type="character" w:customStyle="1" w:styleId="ListLabel24">
    <w:name w:val="ListLabel 24"/>
    <w:qFormat/>
    <w:rsid w:val="00E4609F"/>
    <w:rPr>
      <w:rFonts w:cs="Times New Roman"/>
      <w:b/>
    </w:rPr>
  </w:style>
  <w:style w:type="character" w:customStyle="1" w:styleId="ListLabel25">
    <w:name w:val="ListLabel 25"/>
    <w:qFormat/>
    <w:rsid w:val="00E4609F"/>
    <w:rPr>
      <w:rFonts w:cs="Times New Roman"/>
      <w:b/>
    </w:rPr>
  </w:style>
  <w:style w:type="character" w:customStyle="1" w:styleId="ListLabel26">
    <w:name w:val="ListLabel 26"/>
    <w:qFormat/>
    <w:rsid w:val="00E4609F"/>
    <w:rPr>
      <w:rFonts w:cs="Times New Roman"/>
      <w:b/>
    </w:rPr>
  </w:style>
  <w:style w:type="character" w:customStyle="1" w:styleId="ListLabel27">
    <w:name w:val="ListLabel 27"/>
    <w:qFormat/>
    <w:rsid w:val="00E4609F"/>
    <w:rPr>
      <w:rFonts w:cs="Times New Roman"/>
      <w:b/>
    </w:rPr>
  </w:style>
  <w:style w:type="paragraph" w:styleId="a8">
    <w:name w:val="Title"/>
    <w:basedOn w:val="a"/>
    <w:next w:val="a9"/>
    <w:qFormat/>
    <w:rsid w:val="00E4609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Body Text"/>
    <w:basedOn w:val="a"/>
    <w:rsid w:val="00E4609F"/>
    <w:pPr>
      <w:spacing w:after="140" w:line="276" w:lineRule="auto"/>
    </w:pPr>
  </w:style>
  <w:style w:type="paragraph" w:styleId="aa">
    <w:name w:val="List"/>
    <w:basedOn w:val="a9"/>
    <w:rsid w:val="00E4609F"/>
    <w:rPr>
      <w:rFonts w:cs="Arial"/>
    </w:rPr>
  </w:style>
  <w:style w:type="paragraph" w:styleId="ab">
    <w:name w:val="caption"/>
    <w:basedOn w:val="a"/>
    <w:qFormat/>
    <w:rsid w:val="00E4609F"/>
    <w:pPr>
      <w:suppressLineNumbers/>
      <w:spacing w:before="120" w:after="120"/>
    </w:pPr>
    <w:rPr>
      <w:rFonts w:cs="Arial"/>
      <w:i/>
      <w:iCs/>
      <w:szCs w:val="24"/>
    </w:rPr>
  </w:style>
  <w:style w:type="paragraph" w:styleId="ac">
    <w:name w:val="index heading"/>
    <w:basedOn w:val="a"/>
    <w:qFormat/>
    <w:rsid w:val="00E4609F"/>
    <w:pPr>
      <w:suppressLineNumbers/>
    </w:pPr>
    <w:rPr>
      <w:rFonts w:cs="Arial"/>
    </w:rPr>
  </w:style>
  <w:style w:type="paragraph" w:customStyle="1" w:styleId="headertext">
    <w:name w:val="header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qFormat/>
    <w:rsid w:val="00D0446A"/>
    <w:pPr>
      <w:spacing w:beforeAutospacing="1" w:afterAutospacing="1"/>
    </w:pPr>
    <w:rPr>
      <w:rFonts w:eastAsia="Times New Roman"/>
      <w:szCs w:val="24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BD28B7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f0">
    <w:name w:val="head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rsid w:val="006107FC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uiPriority w:val="99"/>
    <w:unhideWhenUsed/>
    <w:rsid w:val="006107FC"/>
    <w:pPr>
      <w:spacing w:after="120"/>
      <w:ind w:left="283"/>
    </w:pPr>
  </w:style>
  <w:style w:type="paragraph" w:styleId="22">
    <w:name w:val="Body Text Indent 2"/>
    <w:basedOn w:val="a"/>
    <w:link w:val="21"/>
    <w:uiPriority w:val="99"/>
    <w:unhideWhenUsed/>
    <w:qFormat/>
    <w:rsid w:val="006107FC"/>
    <w:pPr>
      <w:spacing w:after="120" w:line="480" w:lineRule="auto"/>
      <w:ind w:left="283"/>
    </w:pPr>
  </w:style>
  <w:style w:type="paragraph" w:customStyle="1" w:styleId="stexam">
    <w:name w:val="stexam"/>
    <w:basedOn w:val="a"/>
    <w:qFormat/>
    <w:rsid w:val="006107FC"/>
    <w:pPr>
      <w:spacing w:beforeAutospacing="1" w:afterAutospacing="1"/>
    </w:pPr>
    <w:rPr>
      <w:rFonts w:eastAsia="Times New Roman"/>
      <w:szCs w:val="24"/>
      <w:lang w:eastAsia="ru-RU"/>
    </w:rPr>
  </w:style>
  <w:style w:type="numbering" w:customStyle="1" w:styleId="11">
    <w:name w:val="Нет списка1"/>
    <w:uiPriority w:val="99"/>
    <w:semiHidden/>
    <w:unhideWhenUsed/>
    <w:qFormat/>
    <w:rsid w:val="00D04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Авилова Наталия Дмитриевна</cp:lastModifiedBy>
  <cp:revision>5</cp:revision>
  <dcterms:created xsi:type="dcterms:W3CDTF">2022-02-04T10:45:00Z</dcterms:created>
  <dcterms:modified xsi:type="dcterms:W3CDTF">2026-03-19T13:22:00Z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