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AD4824">
        <w:rPr>
          <w:rFonts w:ascii="Times New Roman" w:hAnsi="Times New Roman"/>
          <w:b/>
          <w:sz w:val="28"/>
          <w:szCs w:val="28"/>
        </w:rPr>
        <w:t>Управление природопользованием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Многоаспектность  термина «менеджмент». Сформулируйте название аспектов и ваше понимание содержания каждого из аспектов.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обоснование синонимичности/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анонимичности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 понимания терминов «менеджмент» и «управление».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ваши собственные определения:</w:t>
      </w:r>
    </w:p>
    <w:p w:rsidR="005E2941" w:rsidRPr="005E2941" w:rsidRDefault="005E2941" w:rsidP="005E294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- каждого из терминов «менеджмент» и «управление», если вы полагаете их различными,</w:t>
      </w:r>
    </w:p>
    <w:p w:rsidR="005E2941" w:rsidRPr="005E2941" w:rsidRDefault="005E2941" w:rsidP="005E294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-одно, обобщенное определение, если вы полагаете их синонимичными.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Перечислите и раскройте содержание основных/классических  функций менеджмента.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Портрет идеального профессионального менеджера  высшего уровня в вашем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Портрет идеального профессионального менеджера  среднего и нижнего уровня в вашем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Раскройте содержание тезиса: - «Менеджер – профессиональный управляющий».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Что (главное, основное, с вашей точки зрения) и почему нужно знать о </w:t>
      </w:r>
      <w:r w:rsidRPr="005E2941">
        <w:rPr>
          <w:rFonts w:ascii="Times New Roman" w:hAnsi="Times New Roman" w:cs="Times New Roman"/>
          <w:b/>
          <w:sz w:val="24"/>
          <w:szCs w:val="24"/>
        </w:rPr>
        <w:t xml:space="preserve">системах </w:t>
      </w:r>
      <w:r w:rsidRPr="005E2941">
        <w:rPr>
          <w:rFonts w:ascii="Times New Roman" w:hAnsi="Times New Roman" w:cs="Times New Roman"/>
          <w:sz w:val="24"/>
          <w:szCs w:val="24"/>
        </w:rPr>
        <w:t>(из общей теории систем) при изучении дисциплины СЭМ?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Понятие о синергических связях и примеры (два-три) их действия/эффектов в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социотехногенезе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эмерджентности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.  Примеры проявления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эмерджентности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 xml:space="preserve"> в экологии и </w:t>
      </w:r>
      <w:proofErr w:type="spellStart"/>
      <w:r w:rsidRPr="005E2941">
        <w:rPr>
          <w:rFonts w:ascii="Times New Roman" w:hAnsi="Times New Roman" w:cs="Times New Roman"/>
          <w:sz w:val="24"/>
          <w:szCs w:val="24"/>
        </w:rPr>
        <w:t>социотехногенезе</w:t>
      </w:r>
      <w:proofErr w:type="spellEnd"/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Принципы управления. Сформулируйте их название и раскройте ваше понимание содержания каждого из принципов.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Организационные структуры управления. Сформулируйте их название и раскройте ваше понимание содержания каждого типа/вида организационной структуры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Методы управления. Сформулируйте их название и раскройте ваше понимание содержания каждого метода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Структура и функционал системы управления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Понятие и сущностное содержание стратегического управления.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Роль архитектоники и качества персонала организации в постановке  и реализации её стратегических целей.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Что (главное, основное, с вашей точки зрения) и почему нужно знать об экологических системах при изучении дисциплины СЭМ?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Функциональные составляющие в менеджменте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Ресурсное обеспечение  в системе управления природоохранной деятельности.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Целевая функция в управлении природопользованием в концепции устойчивого развития и вербальная модель её достижения в самом общем представлении.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ваше определение Экологического менеджмента. Определите уровни и области применения экологического менеджмента.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 xml:space="preserve">Базовые, основные принципы экологического менеджмента. 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ваше определение Системы экологического менеджмента. Основные положения проекта «Разработка, внедрение и функционирование системы экологического менеджмента организации/предприятия».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Общее представление стандарта ГОСТ Р ИСО 14001:2016. По отношению к отмененной версии этого же стандарта 2007 года - это шаг вперед, шаг назад, топтание на месте? Приведите краткое обоснование вашего ответа.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перечень нововведений в стандарте ГОСТ Р ИСО 14001:2016 и исключений из него по отношению к предыдущей, отмененной версии этого же стандарта 2007 года. Что пошло в «плюс», что в «минус»?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Чем СЭМ, построенная по требования стандарта 2007 года будет отличаться от СЭМ, построенная по требования стандарта 2016? Приведите обоснование принципиально качественных отличий или обоснование отсутствия таковых. 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Приведите перечень основной документированной информации, которая должна разрабатываться и поддерживаться в актуальном состоянии в соответствии с требованиями стандарта ГОСТ Р ИСО 14001:2016.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4.1, 4.2, 4.3.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4.4, 5.1, 5.2.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5.3, 6.1.1, 6.1.2.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6.1.3, 6.1.4, 6.2.1.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6.2.2, 7.1, 7.2.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п.7.3, 7.4.1, 7.4.2.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7.4.3, 7.5.1, 7.5.2.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7.5.3, 8.1, 8.2.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9.1.1, 9.1.2, 9.2.1.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9.2.2, 9.3, 10.1.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>Сформулируйте наименования и перечень документированной информации СЭМ организации в соответствии с требованиями ГОСТ Р ИСО 14001:2016 п. 10.2, 10.3, 4.1.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4.2, 4.3, 4.4.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5.1, 5.2, 5.3.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6.1.1, 6.1.2, 6.1.3.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6.1.4, 6.2.1, 6.2.2.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7.1, 7.2, 7.3.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7.4.1, 7.4.2, 7.4.3.</w:t>
      </w:r>
    </w:p>
    <w:p w:rsidR="005E2941" w:rsidRPr="005E2941" w:rsidRDefault="005E2941" w:rsidP="005E2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Сформулируйте наименования и перечень документированной информации СЭМ организации в соответствии с требованиями ГОСТ Р ИСО 14001:2016 п. 7.5.1, 7.5.2, 7.5.3.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D71AB0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262277"/>
    <w:rsid w:val="00342943"/>
    <w:rsid w:val="003B4B39"/>
    <w:rsid w:val="005E2941"/>
    <w:rsid w:val="00857DA3"/>
    <w:rsid w:val="00A95952"/>
    <w:rsid w:val="00A9611A"/>
    <w:rsid w:val="00AD4824"/>
    <w:rsid w:val="00B73C22"/>
    <w:rsid w:val="00D71AB0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Тужиков Артем Дмитриевич</cp:lastModifiedBy>
  <cp:revision>5</cp:revision>
  <dcterms:created xsi:type="dcterms:W3CDTF">2022-04-03T08:19:00Z</dcterms:created>
  <dcterms:modified xsi:type="dcterms:W3CDTF">2024-01-22T14:10:00Z</dcterms:modified>
</cp:coreProperties>
</file>