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CEED" w14:textId="5E2DEACE" w:rsidR="00DE6C24" w:rsidRPr="00740343" w:rsidRDefault="00DE6C24" w:rsidP="00740343">
      <w:pPr>
        <w:spacing w:after="160" w:line="276" w:lineRule="auto"/>
        <w:jc w:val="center"/>
        <w:rPr>
          <w:b/>
          <w:sz w:val="28"/>
          <w:szCs w:val="28"/>
        </w:rPr>
      </w:pPr>
      <w:r w:rsidRPr="00740343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740343">
        <w:rPr>
          <w:b/>
          <w:color w:val="000000"/>
          <w:spacing w:val="-1"/>
          <w:sz w:val="28"/>
          <w:szCs w:val="28"/>
        </w:rPr>
        <w:t xml:space="preserve"> </w:t>
      </w:r>
      <w:r w:rsidR="00740343">
        <w:rPr>
          <w:b/>
          <w:color w:val="000000"/>
          <w:spacing w:val="-1"/>
          <w:sz w:val="28"/>
          <w:szCs w:val="28"/>
        </w:rPr>
        <w:br/>
      </w:r>
      <w:r w:rsidRPr="00740343">
        <w:rPr>
          <w:b/>
          <w:color w:val="000000"/>
          <w:spacing w:val="-1"/>
          <w:sz w:val="28"/>
          <w:szCs w:val="28"/>
        </w:rPr>
        <w:t>«</w:t>
      </w:r>
      <w:bookmarkStart w:id="1" w:name="_Hlk158283181"/>
      <w:r w:rsidR="0075376F" w:rsidRPr="00740343">
        <w:rPr>
          <w:b/>
          <w:bCs/>
          <w:color w:val="000000"/>
          <w:spacing w:val="-1"/>
          <w:sz w:val="28"/>
          <w:szCs w:val="28"/>
        </w:rPr>
        <w:t>Коммуникативные навыки</w:t>
      </w:r>
      <w:bookmarkEnd w:id="1"/>
      <w:r w:rsidRPr="00740343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740343" w14:paraId="1E41695B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0DFF2002" w14:textId="77777777" w:rsidR="0056425D" w:rsidRPr="00740343" w:rsidRDefault="0056425D" w:rsidP="00345F6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74034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0F7BB243" w14:textId="77777777" w:rsidR="0056425D" w:rsidRPr="00740343" w:rsidRDefault="0056425D" w:rsidP="00345F6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17727D66" w14:textId="77777777" w:rsidR="0056425D" w:rsidRPr="00740343" w:rsidRDefault="0056425D" w:rsidP="00345F6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74034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 оценки форм текущего контроля Тестовые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6425D" w:rsidRPr="00740343" w14:paraId="3C127199" w14:textId="77777777" w:rsidTr="00740343">
        <w:tc>
          <w:tcPr>
            <w:tcW w:w="1838" w:type="dxa"/>
          </w:tcPr>
          <w:p w14:paraId="4E737D7B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bookmarkStart w:id="2" w:name="_Hlk158628664"/>
            <w:r w:rsidRPr="00740343">
              <w:rPr>
                <w:sz w:val="28"/>
                <w:szCs w:val="28"/>
              </w:rPr>
              <w:t>Оценка</w:t>
            </w:r>
          </w:p>
        </w:tc>
        <w:tc>
          <w:tcPr>
            <w:tcW w:w="7507" w:type="dxa"/>
          </w:tcPr>
          <w:p w14:paraId="3FA1C514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740343" w14:paraId="677EBA67" w14:textId="77777777" w:rsidTr="00345F62">
        <w:tc>
          <w:tcPr>
            <w:tcW w:w="1838" w:type="dxa"/>
            <w:tcBorders>
              <w:bottom w:val="single" w:sz="4" w:space="0" w:color="auto"/>
            </w:tcBorders>
          </w:tcPr>
          <w:p w14:paraId="2A9CD28D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Зачтено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5D462823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70-100%</w:t>
            </w:r>
          </w:p>
        </w:tc>
      </w:tr>
      <w:tr w:rsidR="0056425D" w:rsidRPr="00740343" w14:paraId="37F76454" w14:textId="77777777" w:rsidTr="00345F62">
        <w:tc>
          <w:tcPr>
            <w:tcW w:w="1838" w:type="dxa"/>
            <w:tcBorders>
              <w:bottom w:val="single" w:sz="4" w:space="0" w:color="auto"/>
            </w:tcBorders>
          </w:tcPr>
          <w:p w14:paraId="03C1ECA5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Не зачтено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41A026A5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Менее 70%</w:t>
            </w:r>
          </w:p>
        </w:tc>
      </w:tr>
      <w:bookmarkEnd w:id="2"/>
    </w:tbl>
    <w:p w14:paraId="28D0C2EF" w14:textId="77777777" w:rsidR="0056425D" w:rsidRPr="00740343" w:rsidRDefault="0056425D" w:rsidP="00740343">
      <w:pPr>
        <w:spacing w:line="276" w:lineRule="auto"/>
        <w:rPr>
          <w:sz w:val="28"/>
          <w:szCs w:val="28"/>
        </w:rPr>
      </w:pPr>
    </w:p>
    <w:p w14:paraId="6BD30B2F" w14:textId="77777777" w:rsidR="0056425D" w:rsidRPr="00740343" w:rsidRDefault="0056425D" w:rsidP="00345F62">
      <w:pPr>
        <w:ind w:firstLine="709"/>
        <w:rPr>
          <w:sz w:val="28"/>
          <w:szCs w:val="28"/>
        </w:rPr>
      </w:pPr>
      <w:r w:rsidRPr="00740343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6425D" w:rsidRPr="00740343" w14:paraId="34BAFDB9" w14:textId="77777777" w:rsidTr="00740343">
        <w:tc>
          <w:tcPr>
            <w:tcW w:w="1838" w:type="dxa"/>
          </w:tcPr>
          <w:p w14:paraId="1A610B67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Оценка</w:t>
            </w:r>
          </w:p>
        </w:tc>
        <w:tc>
          <w:tcPr>
            <w:tcW w:w="7507" w:type="dxa"/>
          </w:tcPr>
          <w:p w14:paraId="17FF35AD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Критерии</w:t>
            </w:r>
          </w:p>
        </w:tc>
      </w:tr>
      <w:tr w:rsidR="0056425D" w:rsidRPr="00740343" w14:paraId="5B403712" w14:textId="77777777" w:rsidTr="00740343">
        <w:tc>
          <w:tcPr>
            <w:tcW w:w="1838" w:type="dxa"/>
          </w:tcPr>
          <w:p w14:paraId="04A46DD0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Зачтено</w:t>
            </w:r>
          </w:p>
        </w:tc>
        <w:tc>
          <w:tcPr>
            <w:tcW w:w="7507" w:type="dxa"/>
          </w:tcPr>
          <w:p w14:paraId="3315829B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740343" w14:paraId="14FDF3E5" w14:textId="77777777" w:rsidTr="00740343">
        <w:tc>
          <w:tcPr>
            <w:tcW w:w="1838" w:type="dxa"/>
          </w:tcPr>
          <w:p w14:paraId="498D814F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Не зачтено</w:t>
            </w:r>
          </w:p>
        </w:tc>
        <w:tc>
          <w:tcPr>
            <w:tcW w:w="7507" w:type="dxa"/>
          </w:tcPr>
          <w:p w14:paraId="54A69062" w14:textId="77777777" w:rsidR="0056425D" w:rsidRPr="00740343" w:rsidRDefault="0056425D" w:rsidP="00740343">
            <w:pPr>
              <w:spacing w:line="276" w:lineRule="auto"/>
              <w:rPr>
                <w:sz w:val="28"/>
                <w:szCs w:val="28"/>
              </w:rPr>
            </w:pPr>
            <w:r w:rsidRPr="00740343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6D824811" w14:textId="77777777" w:rsidR="0056425D" w:rsidRPr="00740343" w:rsidRDefault="0056425D" w:rsidP="00740343">
      <w:pPr>
        <w:spacing w:line="276" w:lineRule="auto"/>
        <w:jc w:val="center"/>
        <w:rPr>
          <w:sz w:val="28"/>
          <w:szCs w:val="28"/>
        </w:rPr>
      </w:pPr>
    </w:p>
    <w:p w14:paraId="49786E5B" w14:textId="77777777" w:rsidR="00345F62" w:rsidRDefault="005642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Критерии оценки результатов зачета </w:t>
      </w:r>
    </w:p>
    <w:p w14:paraId="1AF6E43C" w14:textId="4C67F4DD" w:rsidR="00345F62" w:rsidRDefault="005642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 xml:space="preserve"> образцу в стандартной ситуации;</w:t>
      </w:r>
    </w:p>
    <w:p w14:paraId="21605A89" w14:textId="15D30F40" w:rsidR="0056425D" w:rsidRPr="00740343" w:rsidRDefault="005642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087E03F4" w14:textId="5CFCBB07" w:rsidR="0056425D" w:rsidRPr="00345F62" w:rsidRDefault="0056425D" w:rsidP="00345F62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345F62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Примерные тестовые задания</w:t>
      </w:r>
      <w:r w:rsidR="00345F6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0C6FCB56" w14:textId="1203D26F" w:rsidR="00EC33CB" w:rsidRPr="00740343" w:rsidRDefault="00EC33CB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sz w:val="28"/>
          <w:szCs w:val="28"/>
        </w:rPr>
        <w:t>1.</w:t>
      </w:r>
      <w:r w:rsidR="00345F62">
        <w:rPr>
          <w:sz w:val="28"/>
          <w:szCs w:val="28"/>
        </w:rPr>
        <w:t xml:space="preserve">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Правильное суждение об общении со слабослышащим пациентом:</w:t>
      </w:r>
    </w:p>
    <w:p w14:paraId="37D854F8" w14:textId="669FDEE5" w:rsidR="00EC33CB" w:rsidRPr="00740343" w:rsidRDefault="00EC33CB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а) говорить только на высоких тонах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14086D0" w14:textId="50A2C044" w:rsidR="00EC33CB" w:rsidRPr="00740343" w:rsidRDefault="00345F62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б) не говорить на высоких;</w:t>
      </w:r>
    </w:p>
    <w:p w14:paraId="25060CFB" w14:textId="0EB6C992" w:rsidR="00EA1F66" w:rsidRPr="00740343" w:rsidRDefault="00EC33CB" w:rsidP="00345F62">
      <w:pPr>
        <w:ind w:firstLine="709"/>
        <w:jc w:val="both"/>
        <w:rPr>
          <w:sz w:val="28"/>
          <w:szCs w:val="28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не имеет значения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AC9CFA0" w14:textId="5B2F0C78" w:rsidR="00EC33CB" w:rsidRPr="00740343" w:rsidRDefault="00EC33CB" w:rsidP="00345F62">
      <w:pPr>
        <w:ind w:firstLine="709"/>
        <w:rPr>
          <w:sz w:val="28"/>
          <w:szCs w:val="28"/>
        </w:rPr>
      </w:pPr>
    </w:p>
    <w:p w14:paraId="54028A9D" w14:textId="155FA9DA" w:rsidR="00740343" w:rsidRDefault="00EC33CB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2.</w:t>
      </w:r>
      <w:r w:rsidR="00345F62">
        <w:rPr>
          <w:sz w:val="28"/>
          <w:szCs w:val="28"/>
        </w:rPr>
        <w:t xml:space="preserve"> </w:t>
      </w:r>
      <w:r w:rsidRPr="00740343">
        <w:rPr>
          <w:sz w:val="28"/>
          <w:szCs w:val="28"/>
        </w:rPr>
        <w:t xml:space="preserve">Правильное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суждение</w:t>
      </w:r>
      <w:r w:rsidRPr="00740343">
        <w:rPr>
          <w:sz w:val="28"/>
          <w:szCs w:val="28"/>
        </w:rPr>
        <w:t xml:space="preserve"> об обмене информацией при коммуникации:</w:t>
      </w:r>
    </w:p>
    <w:p w14:paraId="3B51AB4B" w14:textId="37ACB5AE" w:rsidR="00740343" w:rsidRDefault="00EC33CB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а) передавший информацию не обязан дожидаться ответа того, кому эта информация сообщена</w:t>
      </w:r>
      <w:r w:rsidR="00345F62">
        <w:rPr>
          <w:sz w:val="28"/>
          <w:szCs w:val="28"/>
        </w:rPr>
        <w:t>;</w:t>
      </w:r>
    </w:p>
    <w:p w14:paraId="65E6C9F9" w14:textId="77C2A761" w:rsidR="00740343" w:rsidRDefault="00EC33CB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б) получивший информацию не реагирует на нее</w:t>
      </w:r>
      <w:r w:rsidR="00345F62">
        <w:rPr>
          <w:sz w:val="28"/>
          <w:szCs w:val="28"/>
        </w:rPr>
        <w:t>;</w:t>
      </w:r>
    </w:p>
    <w:p w14:paraId="36FE4A03" w14:textId="019C25E9" w:rsidR="00EC33CB" w:rsidRPr="00740343" w:rsidRDefault="00EC33CB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в) передавший информацию должен убедиться, что его сообщение воспринято и правильно понято</w:t>
      </w:r>
      <w:r w:rsidR="00345F62">
        <w:rPr>
          <w:sz w:val="28"/>
          <w:szCs w:val="28"/>
        </w:rPr>
        <w:t>.</w:t>
      </w:r>
      <w:r w:rsidRPr="00740343">
        <w:rPr>
          <w:sz w:val="28"/>
          <w:szCs w:val="28"/>
        </w:rPr>
        <w:t xml:space="preserve"> </w:t>
      </w:r>
    </w:p>
    <w:p w14:paraId="5C699679" w14:textId="59BE89FB" w:rsidR="00EC33CB" w:rsidRPr="00740343" w:rsidRDefault="00EC33CB" w:rsidP="00345F62">
      <w:pPr>
        <w:ind w:firstLine="709"/>
        <w:rPr>
          <w:sz w:val="28"/>
          <w:szCs w:val="28"/>
        </w:rPr>
      </w:pPr>
    </w:p>
    <w:p w14:paraId="1D7C060C" w14:textId="14B67F7E" w:rsidR="00EC33CB" w:rsidRPr="00740343" w:rsidRDefault="00EC33CB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 xml:space="preserve">3. Что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может</w:t>
      </w:r>
      <w:r w:rsidRPr="00740343">
        <w:rPr>
          <w:sz w:val="28"/>
          <w:szCs w:val="28"/>
        </w:rPr>
        <w:t xml:space="preserve"> помешать общению медицинского работника с пациентом-иностранцем, представителем другой культуры, говорящем на ином языке:</w:t>
      </w:r>
    </w:p>
    <w:p w14:paraId="3A00BC12" w14:textId="5E66FDE3" w:rsidR="00EC33CB" w:rsidRPr="00740343" w:rsidRDefault="00EC33CB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sz w:val="28"/>
          <w:szCs w:val="28"/>
        </w:rPr>
        <w:t xml:space="preserve">а) использование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наглядных материалов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93BE3D8" w14:textId="3026C7AE" w:rsidR="00EC33CB" w:rsidRPr="00740343" w:rsidRDefault="00EC33CB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представление, что иностранец не нуждается в общении: «Все равно он не поймет»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DC03CD8" w14:textId="5AC737D3" w:rsidR="00EC33CB" w:rsidRPr="00740343" w:rsidRDefault="00EC33CB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присутствие переводчика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9BD7A51" w14:textId="150A33C5" w:rsidR="00EC33CB" w:rsidRPr="00740343" w:rsidRDefault="00EC33CB" w:rsidP="00345F62">
      <w:pPr>
        <w:ind w:firstLine="709"/>
        <w:rPr>
          <w:sz w:val="28"/>
          <w:szCs w:val="28"/>
        </w:rPr>
      </w:pPr>
    </w:p>
    <w:p w14:paraId="77084576" w14:textId="77777777" w:rsidR="00740343" w:rsidRDefault="008D43BA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4.</w:t>
      </w:r>
      <w:r w:rsidRPr="00740343">
        <w:rPr>
          <w:color w:val="333333"/>
          <w:sz w:val="28"/>
          <w:szCs w:val="28"/>
          <w:shd w:val="clear" w:color="auto" w:fill="FFFFFF"/>
        </w:rPr>
        <w:t xml:space="preserve"> </w:t>
      </w:r>
      <w:r w:rsidRPr="00740343">
        <w:rPr>
          <w:sz w:val="28"/>
          <w:szCs w:val="28"/>
        </w:rPr>
        <w:t xml:space="preserve">Вербальное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проявления</w:t>
      </w:r>
      <w:r w:rsidRPr="00740343">
        <w:rPr>
          <w:sz w:val="28"/>
          <w:szCs w:val="28"/>
        </w:rPr>
        <w:t xml:space="preserve"> агрессии:</w:t>
      </w:r>
    </w:p>
    <w:p w14:paraId="6E907362" w14:textId="27B57CC9" w:rsidR="008D43BA" w:rsidRPr="00740343" w:rsidRDefault="008D43BA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sz w:val="28"/>
          <w:szCs w:val="28"/>
        </w:rPr>
        <w:t xml:space="preserve">а)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повышенный</w:t>
      </w:r>
      <w:r w:rsidRPr="00740343">
        <w:rPr>
          <w:sz w:val="28"/>
          <w:szCs w:val="28"/>
        </w:rPr>
        <w:t xml:space="preserve">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тон речи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71C68D8" w14:textId="7880EA68" w:rsidR="008D43BA" w:rsidRPr="00740343" w:rsidRDefault="008D43BA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пониженный тон речи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370C4D6" w14:textId="04AD8B40" w:rsidR="00EC33CB" w:rsidRPr="00740343" w:rsidRDefault="008D43BA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обычный тон речи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4F0FC2B" w14:textId="47EF118B" w:rsidR="00EC33CB" w:rsidRPr="00740343" w:rsidRDefault="00EC33CB" w:rsidP="00345F62">
      <w:pPr>
        <w:ind w:firstLine="709"/>
        <w:rPr>
          <w:sz w:val="28"/>
          <w:szCs w:val="28"/>
        </w:rPr>
      </w:pPr>
    </w:p>
    <w:p w14:paraId="35E7FAEA" w14:textId="10C3C648" w:rsidR="00740343" w:rsidRDefault="008D43BA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5.</w:t>
      </w:r>
      <w:r w:rsidR="00194038" w:rsidRPr="00740343">
        <w:rPr>
          <w:color w:val="333333"/>
          <w:sz w:val="28"/>
          <w:szCs w:val="28"/>
          <w:shd w:val="clear" w:color="auto" w:fill="FFFFFF"/>
        </w:rPr>
        <w:t xml:space="preserve"> </w:t>
      </w:r>
      <w:r w:rsidR="00194038" w:rsidRPr="00740343">
        <w:rPr>
          <w:rFonts w:eastAsiaTheme="minorHAnsi"/>
          <w:bCs/>
          <w:noProof/>
          <w:sz w:val="28"/>
          <w:szCs w:val="28"/>
          <w:lang w:eastAsia="en-US"/>
        </w:rPr>
        <w:t>Особенности</w:t>
      </w:r>
      <w:r w:rsidR="00194038" w:rsidRPr="00740343">
        <w:rPr>
          <w:sz w:val="28"/>
          <w:szCs w:val="28"/>
        </w:rPr>
        <w:t xml:space="preserve"> общения с пожилыми</w:t>
      </w:r>
      <w:r w:rsidR="00345F62">
        <w:rPr>
          <w:sz w:val="28"/>
          <w:szCs w:val="28"/>
        </w:rPr>
        <w:t>:</w:t>
      </w:r>
    </w:p>
    <w:p w14:paraId="78FFC950" w14:textId="419A7C31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sz w:val="28"/>
          <w:szCs w:val="28"/>
        </w:rPr>
        <w:t xml:space="preserve">а)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использование неформального стиля общения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7CA7E42" w14:textId="5E9B3AF1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использование формального стиля общения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980CAA0" w14:textId="043112E9" w:rsidR="008D43BA" w:rsidRPr="00740343" w:rsidRDefault="00194038" w:rsidP="00345F62">
      <w:pPr>
        <w:ind w:firstLine="709"/>
        <w:jc w:val="both"/>
        <w:rPr>
          <w:sz w:val="28"/>
          <w:szCs w:val="28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подойдет любой</w:t>
      </w:r>
      <w:r w:rsidRPr="00740343">
        <w:rPr>
          <w:sz w:val="28"/>
          <w:szCs w:val="28"/>
        </w:rPr>
        <w:t xml:space="preserve"> стиль общения</w:t>
      </w:r>
      <w:r w:rsidR="00345F62">
        <w:rPr>
          <w:sz w:val="28"/>
          <w:szCs w:val="28"/>
        </w:rPr>
        <w:t>.</w:t>
      </w:r>
    </w:p>
    <w:p w14:paraId="655F6DFA" w14:textId="190B0D41" w:rsidR="00194038" w:rsidRPr="00740343" w:rsidRDefault="00194038" w:rsidP="00345F62">
      <w:pPr>
        <w:ind w:firstLine="709"/>
        <w:rPr>
          <w:sz w:val="28"/>
          <w:szCs w:val="28"/>
        </w:rPr>
      </w:pPr>
    </w:p>
    <w:p w14:paraId="4F69EA15" w14:textId="77777777" w:rsidR="00740343" w:rsidRDefault="00194038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6.</w:t>
      </w:r>
      <w:r w:rsidRPr="00740343">
        <w:rPr>
          <w:color w:val="333333"/>
          <w:sz w:val="28"/>
          <w:szCs w:val="28"/>
          <w:shd w:val="clear" w:color="auto" w:fill="FFFFFF"/>
        </w:rPr>
        <w:t xml:space="preserve"> </w:t>
      </w:r>
      <w:r w:rsidRPr="00740343">
        <w:rPr>
          <w:sz w:val="28"/>
          <w:szCs w:val="28"/>
        </w:rPr>
        <w:t xml:space="preserve">Доказано, что посещения родственников и участие семьи в лечении и уходе улучшают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результаты</w:t>
      </w:r>
      <w:r w:rsidRPr="00740343">
        <w:rPr>
          <w:sz w:val="28"/>
          <w:szCs w:val="28"/>
        </w:rPr>
        <w:t xml:space="preserve"> лечения, способствуют экономии ресурсов, снижает количество врачебных ошибок и судебных исков, так ли это:</w:t>
      </w:r>
    </w:p>
    <w:p w14:paraId="7C4D3E42" w14:textId="69AF2293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sz w:val="28"/>
          <w:szCs w:val="28"/>
        </w:rPr>
        <w:t xml:space="preserve">а) 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нет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B313C35" w14:textId="7ECE4880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отчасти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8082CA3" w14:textId="4AC0544E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да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B547266" w14:textId="51B58AA5" w:rsidR="00194038" w:rsidRPr="00740343" w:rsidRDefault="00194038" w:rsidP="00345F62">
      <w:pPr>
        <w:ind w:firstLine="709"/>
        <w:rPr>
          <w:sz w:val="28"/>
          <w:szCs w:val="28"/>
        </w:rPr>
      </w:pPr>
    </w:p>
    <w:p w14:paraId="383EB845" w14:textId="77777777" w:rsid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sz w:val="28"/>
          <w:szCs w:val="28"/>
        </w:rPr>
        <w:t>7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>. Коммуникация в медицине:</w:t>
      </w:r>
    </w:p>
    <w:p w14:paraId="40EC0AD9" w14:textId="4F6F0D46" w:rsid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а) получение информации медработником от пациента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01EAD9D" w14:textId="725D2792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взаимодействие, предполагающее обмен информацией между медицинским работником и пациентом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C94C2BE" w14:textId="7AC3F084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передача информации от медицинского работника пациенту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F1DB06A" w14:textId="3105C54D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62D41F1" w14:textId="77777777" w:rsid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8.Что из перечисленного поможет погасить возбуждение агрессивного пациента:</w:t>
      </w:r>
    </w:p>
    <w:p w14:paraId="5320F869" w14:textId="49EEE81F" w:rsid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lastRenderedPageBreak/>
        <w:t>а) повышенный голос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33541BB" w14:textId="6D4BC3F4" w:rsid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попытка спокойного разговора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456ED8F0" w14:textId="0EA9478D" w:rsidR="00194038" w:rsidRPr="00740343" w:rsidRDefault="0019403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громкая музыка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732445A" w14:textId="7C649FE8" w:rsidR="00EC33CB" w:rsidRPr="00740343" w:rsidRDefault="00EC33CB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503A507" w14:textId="4C8F53FC" w:rsidR="0006735D" w:rsidRPr="00740343" w:rsidRDefault="000673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9. Вид общения, когда отсутствует стремление понять и учитывать особенности личности другого человека, используются привычные жесты, стандартные фразы…</w:t>
      </w:r>
    </w:p>
    <w:p w14:paraId="350BE08F" w14:textId="0F2AB2E2" w:rsidR="0006735D" w:rsidRPr="00740343" w:rsidRDefault="000673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а) формально-ролевое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DD9656A" w14:textId="741D4697" w:rsidR="0006735D" w:rsidRPr="00740343" w:rsidRDefault="000673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б) «контакт масок»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71FF488" w14:textId="2229FB6E" w:rsidR="0006735D" w:rsidRPr="00740343" w:rsidRDefault="000673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в) примитивное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B578B88" w14:textId="3F9F6614" w:rsidR="00194038" w:rsidRPr="00740343" w:rsidRDefault="0006735D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г) духовное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8113EBF" w14:textId="77777777" w:rsidR="00EC33CB" w:rsidRPr="00740343" w:rsidRDefault="00EC33CB" w:rsidP="00345F62">
      <w:pPr>
        <w:ind w:firstLine="709"/>
        <w:rPr>
          <w:sz w:val="28"/>
          <w:szCs w:val="28"/>
        </w:rPr>
      </w:pPr>
    </w:p>
    <w:p w14:paraId="22CC62A0" w14:textId="084C93AA" w:rsidR="00602D3A" w:rsidRPr="00345F62" w:rsidRDefault="0056425D" w:rsidP="00345F6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345F62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</w:p>
    <w:p w14:paraId="615719CA" w14:textId="77777777" w:rsidR="0090605C" w:rsidRPr="00740343" w:rsidRDefault="0090605C" w:rsidP="00345F62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14:paraId="7E9524D9" w14:textId="77777777" w:rsidR="0090605C" w:rsidRPr="00740343" w:rsidRDefault="0090605C" w:rsidP="00345F62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Возникает ли у Вас раздражение, если Вам не удается закончить начатое дело?</w:t>
      </w:r>
    </w:p>
    <w:p w14:paraId="505AA288" w14:textId="6DB6FC3F" w:rsidR="00654339" w:rsidRPr="00740343" w:rsidRDefault="0090605C" w:rsidP="00345F62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Есть ли у вас стремление изучать людей и знакомиться с разными людьми?</w:t>
      </w:r>
    </w:p>
    <w:p w14:paraId="42F436E6" w14:textId="77777777" w:rsidR="0090605C" w:rsidRPr="00740343" w:rsidRDefault="0090605C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01A1758" w14:textId="7CC98877" w:rsidR="0056425D" w:rsidRPr="00345F62" w:rsidRDefault="0056425D" w:rsidP="00345F6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345F62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345F6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2EF477E9" w14:textId="5A8547C6" w:rsidR="003E6271" w:rsidRPr="00740343" w:rsidRDefault="003E6271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1.</w:t>
      </w:r>
      <w:r w:rsidR="00345F62">
        <w:rPr>
          <w:sz w:val="28"/>
          <w:szCs w:val="28"/>
        </w:rPr>
        <w:t xml:space="preserve"> </w:t>
      </w:r>
      <w:r w:rsidRPr="00740343">
        <w:rPr>
          <w:sz w:val="28"/>
          <w:szCs w:val="28"/>
        </w:rPr>
        <w:t xml:space="preserve">Какую тактику Вы примените в диалоге, столкнувшись со следующими коммуникативными барьерами: </w:t>
      </w:r>
    </w:p>
    <w:p w14:paraId="73A8EE3F" w14:textId="461F4B39" w:rsidR="003E6271" w:rsidRPr="00740343" w:rsidRDefault="003E6271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А) Некомпетентность одного из партнеров</w:t>
      </w:r>
      <w:r w:rsidR="00345F62">
        <w:rPr>
          <w:sz w:val="28"/>
          <w:szCs w:val="28"/>
        </w:rPr>
        <w:t>;</w:t>
      </w:r>
      <w:r w:rsidRPr="00740343">
        <w:rPr>
          <w:sz w:val="28"/>
          <w:szCs w:val="28"/>
        </w:rPr>
        <w:t xml:space="preserve"> </w:t>
      </w:r>
    </w:p>
    <w:p w14:paraId="32C8E777" w14:textId="3995B0CF" w:rsidR="003E6271" w:rsidRPr="00740343" w:rsidRDefault="003E6271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Б) Неумение партнера ясно и последовательно выражать свои мысли</w:t>
      </w:r>
      <w:r w:rsidR="00345F62">
        <w:rPr>
          <w:sz w:val="28"/>
          <w:szCs w:val="28"/>
        </w:rPr>
        <w:t>;</w:t>
      </w:r>
      <w:r w:rsidRPr="00740343">
        <w:rPr>
          <w:sz w:val="28"/>
          <w:szCs w:val="28"/>
        </w:rPr>
        <w:t xml:space="preserve"> </w:t>
      </w:r>
    </w:p>
    <w:p w14:paraId="60648E61" w14:textId="4501104F" w:rsidR="003E6271" w:rsidRPr="00740343" w:rsidRDefault="003E6271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В) Плохая техника речи партнера</w:t>
      </w:r>
      <w:r w:rsidR="00345F62">
        <w:rPr>
          <w:sz w:val="28"/>
          <w:szCs w:val="28"/>
        </w:rPr>
        <w:t>;</w:t>
      </w:r>
      <w:r w:rsidRPr="00740343">
        <w:rPr>
          <w:sz w:val="28"/>
          <w:szCs w:val="28"/>
        </w:rPr>
        <w:t xml:space="preserve"> </w:t>
      </w:r>
    </w:p>
    <w:p w14:paraId="0CB70A64" w14:textId="0206413A" w:rsidR="003E6271" w:rsidRPr="00740343" w:rsidRDefault="003E6271" w:rsidP="00345F62">
      <w:pPr>
        <w:ind w:firstLine="709"/>
        <w:jc w:val="both"/>
        <w:rPr>
          <w:sz w:val="28"/>
          <w:szCs w:val="28"/>
        </w:rPr>
      </w:pPr>
      <w:r w:rsidRPr="00740343">
        <w:rPr>
          <w:sz w:val="28"/>
          <w:szCs w:val="28"/>
        </w:rPr>
        <w:t>Г) Неумение партнера слушать</w:t>
      </w:r>
      <w:r w:rsidR="00345F62">
        <w:rPr>
          <w:sz w:val="28"/>
          <w:szCs w:val="28"/>
        </w:rPr>
        <w:t>.</w:t>
      </w:r>
    </w:p>
    <w:p w14:paraId="6873CD43" w14:textId="0229F18B" w:rsidR="00E626A5" w:rsidRPr="00740343" w:rsidRDefault="00E626A5" w:rsidP="00345F62">
      <w:pPr>
        <w:ind w:firstLine="709"/>
        <w:jc w:val="both"/>
        <w:rPr>
          <w:sz w:val="28"/>
          <w:szCs w:val="28"/>
        </w:rPr>
      </w:pPr>
    </w:p>
    <w:p w14:paraId="20310099" w14:textId="54DB700E" w:rsidR="0056425D" w:rsidRPr="00345F62" w:rsidRDefault="0056425D" w:rsidP="00345F6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345F62">
        <w:rPr>
          <w:rFonts w:eastAsiaTheme="minorHAnsi"/>
          <w:b/>
          <w:bCs/>
          <w:noProof/>
          <w:sz w:val="28"/>
          <w:szCs w:val="28"/>
          <w:lang w:eastAsia="en-US"/>
        </w:rPr>
        <w:t>Перечень вопросов к зачету</w:t>
      </w:r>
      <w:r w:rsidR="00345F6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18D56ADC" w14:textId="77777777" w:rsidR="004E3070" w:rsidRPr="00740343" w:rsidRDefault="00164948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4E3070" w:rsidRPr="00740343">
        <w:rPr>
          <w:rFonts w:eastAsiaTheme="minorHAnsi"/>
          <w:bCs/>
          <w:noProof/>
          <w:sz w:val="28"/>
          <w:szCs w:val="28"/>
          <w:lang w:eastAsia="en-US"/>
        </w:rPr>
        <w:t>Сущность коммуникации в разных социальных сферах.</w:t>
      </w:r>
    </w:p>
    <w:p w14:paraId="4E71411A" w14:textId="61BADF4B" w:rsidR="004E3070" w:rsidRPr="00740343" w:rsidRDefault="004E3070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2. Структура речевого акта.</w:t>
      </w:r>
    </w:p>
    <w:p w14:paraId="221803A9" w14:textId="06D0EC73" w:rsidR="004E3070" w:rsidRPr="00740343" w:rsidRDefault="004E3070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3. Виды коммуникации.</w:t>
      </w:r>
    </w:p>
    <w:p w14:paraId="1E29B040" w14:textId="77777777" w:rsidR="004E3070" w:rsidRPr="00740343" w:rsidRDefault="004E3070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4. Понятия «коммуникация», «общение», «взаимодействие».</w:t>
      </w:r>
    </w:p>
    <w:p w14:paraId="180BA603" w14:textId="1DF67F77" w:rsidR="004E3070" w:rsidRPr="00740343" w:rsidRDefault="004E3070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6. Вербальные и невербальные средства общения.</w:t>
      </w:r>
    </w:p>
    <w:p w14:paraId="1DF16BCC" w14:textId="77777777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7. Особенности речевой коммуникации лиц с нарушенным слухом.</w:t>
      </w:r>
    </w:p>
    <w:p w14:paraId="51C12A81" w14:textId="2F8BA17B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8. Общение и взаимодействие с лицами с нарушениями зрения.</w:t>
      </w:r>
    </w:p>
    <w:p w14:paraId="1484A93D" w14:textId="707EB718" w:rsidR="004E3070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9. Особенности невербальной коммуникации слепых и слабовидящих.</w:t>
      </w:r>
    </w:p>
    <w:p w14:paraId="7DD23689" w14:textId="676A92B0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10. Особенности общения и взаимодействия с лицами, недостатки речи.</w:t>
      </w:r>
    </w:p>
    <w:p w14:paraId="048316EA" w14:textId="437BDFD7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11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Эффективная коммуникация: понятие и особенности.</w:t>
      </w:r>
    </w:p>
    <w:p w14:paraId="3412CD46" w14:textId="0247194B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12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Барьеры в общении и пути их преодоления.</w:t>
      </w:r>
    </w:p>
    <w:p w14:paraId="5059CE18" w14:textId="7CA21215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13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Культура критики.</w:t>
      </w:r>
    </w:p>
    <w:p w14:paraId="20445C7E" w14:textId="709CA68A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14</w:t>
      </w:r>
      <w:r w:rsidR="00345F6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Культура комплиментов.</w:t>
      </w:r>
    </w:p>
    <w:p w14:paraId="529073CD" w14:textId="17621F80" w:rsidR="00530C18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>15. Восприятие, научение и социализация как основа формирования поведения медицинского работника.</w:t>
      </w:r>
    </w:p>
    <w:p w14:paraId="417D82A7" w14:textId="77777777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lastRenderedPageBreak/>
        <w:t xml:space="preserve">16. Общие принципы эффективного общения. </w:t>
      </w:r>
    </w:p>
    <w:p w14:paraId="0EDCE0F8" w14:textId="2500D4FB" w:rsidR="0041301E" w:rsidRPr="00740343" w:rsidRDefault="00345F62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17. </w:t>
      </w:r>
      <w:r w:rsidR="0041301E" w:rsidRPr="00740343">
        <w:rPr>
          <w:rFonts w:eastAsiaTheme="minorHAnsi"/>
          <w:bCs/>
          <w:noProof/>
          <w:sz w:val="28"/>
          <w:szCs w:val="28"/>
          <w:lang w:eastAsia="en-US"/>
        </w:rPr>
        <w:t>Барьеры, препятствующие эффективному общению врача и пациента. моделирования консультаций с симулированными и/или реальными пациентами под наблюдением преподавателя, демонстрация видеозаписей медицинского интервью.</w:t>
      </w:r>
    </w:p>
    <w:p w14:paraId="0984CCEC" w14:textId="4FA890E2" w:rsidR="0041301E" w:rsidRPr="00740343" w:rsidRDefault="00345F62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18. </w:t>
      </w:r>
      <w:bookmarkStart w:id="3" w:name="_GoBack"/>
      <w:bookmarkEnd w:id="3"/>
      <w:r w:rsidR="0041301E" w:rsidRPr="00740343">
        <w:rPr>
          <w:rFonts w:eastAsiaTheme="minorHAnsi"/>
          <w:bCs/>
          <w:noProof/>
          <w:sz w:val="28"/>
          <w:szCs w:val="28"/>
          <w:lang w:eastAsia="en-US"/>
        </w:rPr>
        <w:t>Трудовое поведение и влияние процесса трудовой адаптации на индивидуальное поведение работника медицинской организации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  <w:r w:rsidR="0041301E"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2CF82010" w14:textId="5BCDD3E9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19. Психология пациента. </w:t>
      </w:r>
    </w:p>
    <w:p w14:paraId="21938C83" w14:textId="2CB5055A" w:rsidR="0041301E" w:rsidRPr="00740343" w:rsidRDefault="0041301E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40343">
        <w:rPr>
          <w:rFonts w:eastAsiaTheme="minorHAnsi"/>
          <w:bCs/>
          <w:noProof/>
          <w:sz w:val="28"/>
          <w:szCs w:val="28"/>
          <w:lang w:eastAsia="en-US"/>
        </w:rPr>
        <w:t xml:space="preserve">20. Типы отношения к болезни. </w:t>
      </w:r>
    </w:p>
    <w:p w14:paraId="14E21A17" w14:textId="00F780E4" w:rsidR="00C43B22" w:rsidRPr="00740343" w:rsidRDefault="00345F62" w:rsidP="00345F6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21. </w:t>
      </w:r>
      <w:r w:rsidR="0041301E" w:rsidRPr="00740343">
        <w:rPr>
          <w:rFonts w:eastAsiaTheme="minorHAnsi"/>
          <w:bCs/>
          <w:noProof/>
          <w:sz w:val="28"/>
          <w:szCs w:val="28"/>
          <w:lang w:eastAsia="en-US"/>
        </w:rPr>
        <w:t>Психологические (поведенческие)реакции пациентов на заболевание.</w:t>
      </w:r>
    </w:p>
    <w:p w14:paraId="410F98BB" w14:textId="77777777" w:rsidR="00D36221" w:rsidRPr="00740343" w:rsidRDefault="00D36221" w:rsidP="00740343">
      <w:pPr>
        <w:spacing w:line="276" w:lineRule="auto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sectPr w:rsidR="00D36221" w:rsidRPr="00740343" w:rsidSect="007A2A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06B4" w14:textId="77777777" w:rsidR="00320C44" w:rsidRDefault="00320C44">
      <w:r>
        <w:separator/>
      </w:r>
    </w:p>
  </w:endnote>
  <w:endnote w:type="continuationSeparator" w:id="0">
    <w:p w14:paraId="6DF89C67" w14:textId="77777777" w:rsidR="00320C44" w:rsidRDefault="0032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8563" w14:textId="77777777" w:rsidR="002F7E4E" w:rsidRDefault="00320C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386C" w14:textId="77777777" w:rsidR="00320C44" w:rsidRDefault="00320C44">
      <w:r>
        <w:separator/>
      </w:r>
    </w:p>
  </w:footnote>
  <w:footnote w:type="continuationSeparator" w:id="0">
    <w:p w14:paraId="0A741D6F" w14:textId="77777777" w:rsidR="00320C44" w:rsidRDefault="0032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568"/>
    <w:multiLevelType w:val="hybridMultilevel"/>
    <w:tmpl w:val="B62EB340"/>
    <w:lvl w:ilvl="0" w:tplc="20E2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55D7"/>
    <w:multiLevelType w:val="hybridMultilevel"/>
    <w:tmpl w:val="2352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2981"/>
    <w:multiLevelType w:val="hybridMultilevel"/>
    <w:tmpl w:val="6360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409BA"/>
    <w:multiLevelType w:val="multilevel"/>
    <w:tmpl w:val="9818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5308D"/>
    <w:rsid w:val="00061AAB"/>
    <w:rsid w:val="0006735D"/>
    <w:rsid w:val="000A0FFE"/>
    <w:rsid w:val="000F32AF"/>
    <w:rsid w:val="00164948"/>
    <w:rsid w:val="00194038"/>
    <w:rsid w:val="001D4EF9"/>
    <w:rsid w:val="0020053E"/>
    <w:rsid w:val="00204823"/>
    <w:rsid w:val="00205AE1"/>
    <w:rsid w:val="0027253F"/>
    <w:rsid w:val="0028274D"/>
    <w:rsid w:val="002A2EE0"/>
    <w:rsid w:val="00320C44"/>
    <w:rsid w:val="00345F62"/>
    <w:rsid w:val="00352F93"/>
    <w:rsid w:val="003605BC"/>
    <w:rsid w:val="003C1CC3"/>
    <w:rsid w:val="003D5919"/>
    <w:rsid w:val="003D6900"/>
    <w:rsid w:val="003E02F3"/>
    <w:rsid w:val="003E6271"/>
    <w:rsid w:val="003F1527"/>
    <w:rsid w:val="00405B06"/>
    <w:rsid w:val="0041301E"/>
    <w:rsid w:val="00450EE1"/>
    <w:rsid w:val="004B6880"/>
    <w:rsid w:val="004D221D"/>
    <w:rsid w:val="004E2E64"/>
    <w:rsid w:val="004E3070"/>
    <w:rsid w:val="004E7255"/>
    <w:rsid w:val="004F1261"/>
    <w:rsid w:val="00530C18"/>
    <w:rsid w:val="00542774"/>
    <w:rsid w:val="0056425D"/>
    <w:rsid w:val="005C393A"/>
    <w:rsid w:val="005C3B1D"/>
    <w:rsid w:val="005F095A"/>
    <w:rsid w:val="005F20EE"/>
    <w:rsid w:val="005F288F"/>
    <w:rsid w:val="00602D3A"/>
    <w:rsid w:val="0064117B"/>
    <w:rsid w:val="00654339"/>
    <w:rsid w:val="006C0B77"/>
    <w:rsid w:val="006D55FA"/>
    <w:rsid w:val="006D58CC"/>
    <w:rsid w:val="006F4DE4"/>
    <w:rsid w:val="007005FD"/>
    <w:rsid w:val="00740343"/>
    <w:rsid w:val="0075376F"/>
    <w:rsid w:val="00755C3E"/>
    <w:rsid w:val="007B672C"/>
    <w:rsid w:val="007F3FB4"/>
    <w:rsid w:val="008242FF"/>
    <w:rsid w:val="00845DBA"/>
    <w:rsid w:val="008527D1"/>
    <w:rsid w:val="00870751"/>
    <w:rsid w:val="008D43BA"/>
    <w:rsid w:val="0090605C"/>
    <w:rsid w:val="00922C48"/>
    <w:rsid w:val="00924753"/>
    <w:rsid w:val="009548E8"/>
    <w:rsid w:val="00957C4D"/>
    <w:rsid w:val="00987E4C"/>
    <w:rsid w:val="009931D9"/>
    <w:rsid w:val="009A44F5"/>
    <w:rsid w:val="00A37285"/>
    <w:rsid w:val="00A53AB1"/>
    <w:rsid w:val="00A665C3"/>
    <w:rsid w:val="00AA6858"/>
    <w:rsid w:val="00AB56C0"/>
    <w:rsid w:val="00AD2C5F"/>
    <w:rsid w:val="00B5462B"/>
    <w:rsid w:val="00B66615"/>
    <w:rsid w:val="00B71210"/>
    <w:rsid w:val="00B915B7"/>
    <w:rsid w:val="00BA157B"/>
    <w:rsid w:val="00BC2848"/>
    <w:rsid w:val="00BF1FE7"/>
    <w:rsid w:val="00C27AEF"/>
    <w:rsid w:val="00C36B56"/>
    <w:rsid w:val="00C43B22"/>
    <w:rsid w:val="00C8761C"/>
    <w:rsid w:val="00CA1CB2"/>
    <w:rsid w:val="00CD5BCB"/>
    <w:rsid w:val="00CE19B0"/>
    <w:rsid w:val="00D034BF"/>
    <w:rsid w:val="00D1369E"/>
    <w:rsid w:val="00D36221"/>
    <w:rsid w:val="00D52865"/>
    <w:rsid w:val="00DB3C47"/>
    <w:rsid w:val="00DC05F5"/>
    <w:rsid w:val="00DC364F"/>
    <w:rsid w:val="00DE0919"/>
    <w:rsid w:val="00DE6C24"/>
    <w:rsid w:val="00E064CD"/>
    <w:rsid w:val="00E14C09"/>
    <w:rsid w:val="00E2291F"/>
    <w:rsid w:val="00E626A5"/>
    <w:rsid w:val="00E70DC3"/>
    <w:rsid w:val="00EA1F66"/>
    <w:rsid w:val="00EA3D79"/>
    <w:rsid w:val="00EA59DF"/>
    <w:rsid w:val="00EA5E92"/>
    <w:rsid w:val="00EB3079"/>
    <w:rsid w:val="00EC33CB"/>
    <w:rsid w:val="00EE4070"/>
    <w:rsid w:val="00EF6F57"/>
    <w:rsid w:val="00F12C76"/>
    <w:rsid w:val="00F22826"/>
    <w:rsid w:val="00F42A41"/>
    <w:rsid w:val="00F55B9E"/>
    <w:rsid w:val="00F631BF"/>
    <w:rsid w:val="00F648F2"/>
    <w:rsid w:val="00FB0050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810"/>
  <w15:docId w15:val="{BEF27D1A-F041-42C5-915B-19D241F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F1261"/>
    <w:pPr>
      <w:spacing w:before="100" w:beforeAutospacing="1" w:after="100" w:afterAutospacing="1"/>
    </w:pPr>
  </w:style>
  <w:style w:type="character" w:customStyle="1" w:styleId="c2">
    <w:name w:val="c2"/>
    <w:basedOn w:val="a0"/>
    <w:rsid w:val="004F1261"/>
  </w:style>
  <w:style w:type="paragraph" w:customStyle="1" w:styleId="c6">
    <w:name w:val="c6"/>
    <w:basedOn w:val="a"/>
    <w:rsid w:val="004F1261"/>
    <w:pPr>
      <w:spacing w:before="100" w:beforeAutospacing="1" w:after="100" w:afterAutospacing="1"/>
    </w:pPr>
  </w:style>
  <w:style w:type="character" w:customStyle="1" w:styleId="c42">
    <w:name w:val="c42"/>
    <w:basedOn w:val="a0"/>
    <w:rsid w:val="004F1261"/>
  </w:style>
  <w:style w:type="paragraph" w:styleId="a6">
    <w:name w:val="List Paragraph"/>
    <w:basedOn w:val="a"/>
    <w:uiPriority w:val="34"/>
    <w:qFormat/>
    <w:rsid w:val="00F648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6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Юлия Вячеславовна</dc:creator>
  <cp:lastModifiedBy>Соколова Василиса Андреевна</cp:lastModifiedBy>
  <cp:revision>2</cp:revision>
  <dcterms:created xsi:type="dcterms:W3CDTF">2024-05-15T14:32:00Z</dcterms:created>
  <dcterms:modified xsi:type="dcterms:W3CDTF">2024-05-15T14:32:00Z</dcterms:modified>
</cp:coreProperties>
</file>