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4A9" w:rsidRDefault="000104A9" w:rsidP="000104A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104A9" w:rsidRDefault="000104A9" w:rsidP="000104A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применяемые при проведении</w:t>
      </w:r>
    </w:p>
    <w:p w:rsidR="000104A9" w:rsidRDefault="00791411" w:rsidP="000104A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Зачета </w:t>
      </w:r>
      <w:r w:rsidR="000104A9">
        <w:rPr>
          <w:rFonts w:ascii="Times New Roman" w:hAnsi="Times New Roman"/>
          <w:b/>
          <w:sz w:val="28"/>
          <w:szCs w:val="28"/>
        </w:rPr>
        <w:t>по дисциплине (модулю)</w:t>
      </w:r>
      <w:r w:rsidR="000104A9">
        <w:rPr>
          <w:rFonts w:ascii="Times New Roman" w:hAnsi="Times New Roman"/>
          <w:b/>
          <w:sz w:val="28"/>
          <w:szCs w:val="28"/>
        </w:rPr>
        <w:br/>
      </w:r>
    </w:p>
    <w:p w:rsidR="000104A9" w:rsidRPr="006307F8" w:rsidRDefault="000104A9" w:rsidP="000104A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07F8">
        <w:rPr>
          <w:rFonts w:ascii="Times New Roman" w:hAnsi="Times New Roman"/>
          <w:b/>
          <w:sz w:val="28"/>
          <w:szCs w:val="28"/>
        </w:rPr>
        <w:t>«</w:t>
      </w:r>
      <w:r w:rsidR="00433BF9">
        <w:rPr>
          <w:rFonts w:ascii="Times New Roman" w:hAnsi="Times New Roman"/>
          <w:b/>
          <w:sz w:val="28"/>
          <w:szCs w:val="28"/>
        </w:rPr>
        <w:t>Химия и инженерная экология»</w:t>
      </w:r>
      <w:r w:rsidRPr="006307F8">
        <w:rPr>
          <w:rFonts w:ascii="Times New Roman" w:hAnsi="Times New Roman"/>
          <w:b/>
          <w:sz w:val="28"/>
          <w:szCs w:val="28"/>
        </w:rPr>
        <w:t>»</w:t>
      </w:r>
    </w:p>
    <w:p w:rsidR="000104A9" w:rsidRDefault="000104A9" w:rsidP="000104A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104A9" w:rsidRDefault="00791411" w:rsidP="000104A9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зачета </w:t>
      </w:r>
      <w:r w:rsidR="000104A9">
        <w:rPr>
          <w:rFonts w:ascii="Times New Roman" w:hAnsi="Times New Roman"/>
          <w:sz w:val="28"/>
          <w:szCs w:val="28"/>
        </w:rPr>
        <w:t xml:space="preserve">обучающемуся предлагается дать ответы на </w:t>
      </w:r>
      <w:r w:rsidR="006D10ED">
        <w:rPr>
          <w:rFonts w:ascii="Times New Roman" w:hAnsi="Times New Roman"/>
          <w:sz w:val="28"/>
          <w:szCs w:val="28"/>
        </w:rPr>
        <w:t>3 тестовых задания</w:t>
      </w:r>
      <w:bookmarkStart w:id="0" w:name="_GoBack"/>
      <w:bookmarkEnd w:id="0"/>
      <w:r w:rsidR="000104A9">
        <w:rPr>
          <w:rFonts w:ascii="Times New Roman" w:hAnsi="Times New Roman"/>
          <w:sz w:val="28"/>
          <w:szCs w:val="28"/>
        </w:rPr>
        <w:t xml:space="preserve"> из нижеприведенного списка.</w:t>
      </w:r>
    </w:p>
    <w:p w:rsidR="000104A9" w:rsidRDefault="000104A9" w:rsidP="000104A9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104A9" w:rsidRDefault="000104A9" w:rsidP="000104A9">
      <w:pPr>
        <w:spacing w:after="0"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47AA7">
        <w:rPr>
          <w:rFonts w:ascii="Times New Roman" w:hAnsi="Times New Roman"/>
          <w:sz w:val="28"/>
          <w:szCs w:val="28"/>
        </w:rPr>
        <w:t>Примерны</w:t>
      </w:r>
      <w:r>
        <w:rPr>
          <w:rFonts w:ascii="Times New Roman" w:hAnsi="Times New Roman"/>
          <w:sz w:val="28"/>
          <w:szCs w:val="28"/>
        </w:rPr>
        <w:t>й</w:t>
      </w:r>
      <w:r w:rsidRPr="00147A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перечень </w:t>
      </w:r>
      <w:r w:rsidRPr="00147AA7">
        <w:rPr>
          <w:rFonts w:ascii="Times New Roman" w:hAnsi="Times New Roman"/>
          <w:sz w:val="28"/>
          <w:szCs w:val="28"/>
        </w:rPr>
        <w:t>тестовы</w:t>
      </w:r>
      <w:r>
        <w:rPr>
          <w:rFonts w:ascii="Times New Roman" w:hAnsi="Times New Roman"/>
          <w:sz w:val="28"/>
          <w:szCs w:val="28"/>
        </w:rPr>
        <w:t>х</w:t>
      </w:r>
      <w:r w:rsidRPr="00147AA7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й</w:t>
      </w:r>
    </w:p>
    <w:p w:rsidR="000104A9" w:rsidRDefault="000104A9" w:rsidP="000104A9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354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" w:name="bookmark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Титр - это...</w:t>
      </w:r>
      <w:bookmarkEnd w:id="1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" w:name="bookmark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Масса вещества в 1 л раствора (г/л)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Концентрация раствора (г/мл)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Количество вещества в 1 л раствора (моль/л)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Масса вещества в 100 г раствора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36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" w:name="bookmark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Точку эквивалентности можно определить по резкому изменению. (Баллов: 1)</w:t>
      </w:r>
      <w:bookmarkEnd w:id="3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Концентрации раствора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Мутности раствора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Электропроводности раствора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Окраски раствора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36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4" w:name="bookmark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Нормальность раствора - это.</w:t>
      </w:r>
      <w:bookmarkEnd w:id="4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5" w:name="bookmark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5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Эквивалентная концентрация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Молярная концентрация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Массовая доля растворённого вещества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Моляльная концентрация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 xml:space="preserve">Для </w:t>
      </w:r>
      <w:proofErr w:type="spellStart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en-US" w:bidi="en-US"/>
        </w:rPr>
        <w:t>MnO</w:t>
      </w:r>
      <w:proofErr w:type="spellEnd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  <w:t xml:space="preserve">4,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участвующего в реакции: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val="en-US"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2Mn + 2 SO4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5NaBi + 5O3 +16HNO3- 2HMn + 2O4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2Na2SO4 + </w:t>
      </w: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5Bi(</w:t>
      </w:r>
      <w:proofErr w:type="gram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NO3)3 +NaNO3+7 H2O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>(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Баллов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: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2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1/2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5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1/5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tabs>
          <w:tab w:val="left" w:pos="363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Для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H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3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PO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4,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участвующего в реакции: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val="en-US"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H3PO3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2AgNO3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H2O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-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H3PO4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2Ag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2HNO3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фактор эквивалентности равен: (Баллов: 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1/2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1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2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6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tabs>
          <w:tab w:val="left" w:pos="368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lastRenderedPageBreak/>
        <w:t>На титрование 10 см3 исследуемого раствора затратили 25 см3 рабочего раствора с молярной концентрацией химического эквивалента вещества 0,02 моль/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дмЗ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. Молярная концентрация химического эквивалента вещества в исследуемом растворе равна: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>(Баллов: 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0,15 моль/дм3;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0,5 моль/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дмЗ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0,05 моль/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дмЗ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0,05 моль/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дмЗ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;</w:t>
      </w:r>
      <w:bookmarkStart w:id="6" w:name="bookmark6"/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Согласно закону эквивалентов, в химической реакции расходуются:</w:t>
      </w:r>
    </w:p>
    <w:p w:rsidR="000104A9" w:rsidRPr="001F7CE7" w:rsidRDefault="000104A9" w:rsidP="000104A9">
      <w:pPr>
        <w:widowControl w:val="0"/>
        <w:spacing w:after="0" w:line="240" w:lineRule="auto"/>
        <w:ind w:left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 xml:space="preserve"> (Баллов: 1)</w:t>
      </w:r>
      <w:bookmarkEnd w:id="6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одинаковые массы исходных веществ;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одинаковые объёмы исходных веществ;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одинаковые химические количества исходных веществ;</w:t>
      </w:r>
    </w:p>
    <w:p w:rsidR="000104A9" w:rsidRPr="001F7CE7" w:rsidRDefault="000104A9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одинаковые количества химических эквивалентов исходных веществ.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373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7" w:name="bookmark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Как смягчить воду с постоянной жесткостью?</w:t>
      </w:r>
      <w:bookmarkEnd w:id="7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8" w:name="bookmark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8"/>
    </w:p>
    <w:p w:rsidR="000104A9" w:rsidRPr="001F7CE7" w:rsidRDefault="000104A9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Добавить соду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Использовать иониты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u w:val="single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Кипячением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u w:val="single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Добавить известковую воду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u w:val="single"/>
          <w:lang w:val="en-US"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Добавить уксус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373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9" w:name="bookmark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Уравнение реакций, в результате которых устраняется временная жесткость (Баллов: 1)</w:t>
      </w:r>
      <w:bookmarkEnd w:id="9"/>
    </w:p>
    <w:p w:rsidR="000104A9" w:rsidRPr="001F7CE7" w:rsidRDefault="000104A9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CaSO4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Na2CO3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CaCO3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Na2SO4</w:t>
      </w:r>
    </w:p>
    <w:p w:rsidR="000104A9" w:rsidRPr="001F7CE7" w:rsidRDefault="000104A9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HCO3)2 = CaCO3 + CO2 + H2O</w:t>
      </w:r>
    </w:p>
    <w:p w:rsidR="000104A9" w:rsidRPr="001F7CE7" w:rsidRDefault="000104A9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Mg(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HCO3)2 = MgCO3 + CO2 + H2O</w:t>
      </w:r>
    </w:p>
    <w:p w:rsidR="000104A9" w:rsidRPr="001F7CE7" w:rsidRDefault="000104A9" w:rsidP="000104A9">
      <w:pPr>
        <w:keepNext/>
        <w:keepLines/>
        <w:widowControl w:val="0"/>
        <w:tabs>
          <w:tab w:val="left" w:pos="488"/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FeSO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=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FeCO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4</w:t>
      </w:r>
      <w:bookmarkStart w:id="10" w:name="bookmark10"/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88"/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 xml:space="preserve">Реакция, используемая в </w:t>
      </w:r>
      <w:proofErr w:type="spellStart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титриметрии</w:t>
      </w:r>
      <w:proofErr w:type="spellEnd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, должна:</w:t>
      </w:r>
      <w:bookmarkEnd w:id="10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1" w:name="bookmark1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11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быть гомогенной;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быть гетерогенной;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протекать с достаточной скоростью, быть необратимой и однонаправленной, в ней должна быстро и точно фиксироваться точка эквивалентности;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быть только простой.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8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2" w:name="bookmark1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При понижении давления химическое равновесие смещается в сторону (Баллов: 1)</w:t>
      </w:r>
      <w:bookmarkEnd w:id="12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эндотермической реакции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экзотермической реакции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уменьшения объема реакционной смеси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увеличения объема реакционной смеси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8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3" w:name="bookmark1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lastRenderedPageBreak/>
        <w:t>Химическое равновесие сместится в одну сторону при повышении давления и понижении температуры в системе:</w:t>
      </w:r>
      <w:bookmarkEnd w:id="13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4" w:name="bookmark1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14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+ 3Н2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→2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Н2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2→ 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1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О2→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С2H2(г)→ 2С + Н2 -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.</w:t>
      </w:r>
      <w:bookmarkStart w:id="15" w:name="bookmark15"/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При понижении давления химическое равновесие смещается в сторону исходных веществ в системе</w:t>
      </w:r>
      <w:bookmarkEnd w:id="15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6" w:name="bookmark16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16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+02(г) →2ГО2(г)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+ 02(г)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→2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0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) →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С12(г)-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Н2(г)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55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7" w:name="bookmark1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Химическое равновесие в системе 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FeO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(т) + Н2(г) </w:t>
      </w:r>
      <w:r w:rsidRPr="001F7CE7">
        <w:rPr>
          <w:rFonts w:ascii="Times New Roman" w:hAnsi="Times New Roman"/>
          <w:b/>
          <w:bCs/>
          <w:sz w:val="28"/>
          <w:szCs w:val="28"/>
          <w:lang w:bidi="en-US"/>
        </w:rPr>
        <w:t>→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Fe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+ Н2О (г) -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сместится в сторону продуктов реакции при:</w:t>
      </w:r>
      <w:bookmarkEnd w:id="17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8" w:name="bookmark1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18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повышении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понижении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повышении температуры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использовании катализатора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55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9" w:name="bookmark1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Обратимой реакции соответствует уравнение (Баллов: 1)</w:t>
      </w:r>
      <w:bookmarkEnd w:id="19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КОН + НС1 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KCI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Н2О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+ 3Н2 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3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FeCl3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3NaOH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Fe(OH)3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3NaCl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HCI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+ H2О</w:t>
      </w:r>
      <w:bookmarkStart w:id="20" w:name="bookmark20"/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 xml:space="preserve">В реакции С3Н6(г) + Н2(г) → С3Н8(г) +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увеличить выход С3Н8 можно:</w:t>
      </w:r>
      <w:bookmarkEnd w:id="20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1" w:name="bookmark2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1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повышении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понижении давления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повышении температуры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использовании катализатора</w:t>
      </w:r>
      <w:bookmarkStart w:id="22" w:name="bookmark23"/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Смещению равновесия в сторону образования исходных веществ в системе</w:t>
      </w:r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4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N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О2(г)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+ 2Н2О(ж)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+ О2(г) ↔4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HN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О3(р-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p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)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+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 Q 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способствует:</w:t>
      </w:r>
      <w:r w:rsidRPr="001F7CE7">
        <w:rPr>
          <w:rFonts w:ascii="Times New Roman" w:hAnsi="Times New Roman"/>
          <w:b/>
          <w:bCs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2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повышение температуры и повышение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понижение температуры и повышение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понижение температуры и понижение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повышение температуры и понижение давления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8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3" w:name="bookmark2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Из предложенного перечня выберите все реакции, для которых увеличение давления </w:t>
      </w:r>
      <w:r w:rsidRPr="001F7CE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не приводит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к увеличению скорости реакции.</w:t>
      </w:r>
      <w:bookmarkEnd w:id="23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4" w:name="bookmark2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4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+ 502(г) 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5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Zn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CuSO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=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ZnSO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Cu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Ba + 2H2OM = 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Ba(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OH)2 + H2</w:t>
      </w:r>
    </w:p>
    <w:p w:rsidR="000104A9" w:rsidRPr="001F7CE7" w:rsidRDefault="000104A9" w:rsidP="000104A9">
      <w:pPr>
        <w:widowControl w:val="0"/>
        <w:tabs>
          <w:tab w:val="left" w:pos="8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Fe2O3 + H2 = 2FeO + H2O</w:t>
      </w:r>
    </w:p>
    <w:p w:rsidR="000104A9" w:rsidRPr="001F7CE7" w:rsidRDefault="000104A9" w:rsidP="000104A9">
      <w:pPr>
        <w:widowControl w:val="0"/>
        <w:tabs>
          <w:tab w:val="left" w:pos="8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lastRenderedPageBreak/>
        <w:t>O 2NaOH + H2SO4 = Na2SO4 + 2H2O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8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5" w:name="bookmark26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Из предложенного перечня выберите два фактора, которые приводят к</w:t>
      </w:r>
      <w:bookmarkEnd w:id="25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6" w:name="bookmark2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увеличению скорости химической реакции между раствором хлорида меди(И) и цинком.</w:t>
      </w:r>
      <w:bookmarkEnd w:id="26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7" w:name="bookmark2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7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увеличение концентрации хлорида меди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повышение давления в системе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измельчение цинка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понижение температуры 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добавление воды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8" w:name="bookmark2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Из предложенного списка химических реакций выберите те, скорость которых уменьшается при понижении давления.</w:t>
      </w:r>
      <w:bookmarkEnd w:id="28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9" w:name="bookmark30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9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=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</w:p>
    <w:p w:rsidR="000104A9" w:rsidRPr="001F7CE7" w:rsidRDefault="000104A9" w:rsidP="000104A9">
      <w:pPr>
        <w:widowControl w:val="0"/>
        <w:tabs>
          <w:tab w:val="left" w:pos="86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2H2O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4NO2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4HNO3</w:t>
      </w:r>
    </w:p>
    <w:p w:rsidR="000104A9" w:rsidRPr="001F7CE7" w:rsidRDefault="000104A9" w:rsidP="000104A9">
      <w:pPr>
        <w:widowControl w:val="0"/>
        <w:tabs>
          <w:tab w:val="left" w:pos="86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C6H6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HNO3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C6H5NO2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H2O</w:t>
      </w:r>
    </w:p>
    <w:p w:rsidR="000104A9" w:rsidRPr="001F7CE7" w:rsidRDefault="000104A9" w:rsidP="000104A9">
      <w:pPr>
        <w:widowControl w:val="0"/>
        <w:tabs>
          <w:tab w:val="left" w:pos="86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H2+ S = H2S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C + 2N2O = CO2 + 2N2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0" w:name="bookmark3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Кислая среда в </w:t>
      </w: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растворе :</w:t>
      </w:r>
      <w:proofErr w:type="gram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(Баллов: 1)</w:t>
      </w:r>
      <w:bookmarkEnd w:id="30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№2СО3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FеСl3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3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4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eastAsia="ru-RU" w:bidi="ru-RU"/>
        </w:rPr>
        <w:t xml:space="preserve">О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KCl</w:t>
      </w:r>
      <w:proofErr w:type="spellEnd"/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1" w:name="bookmark3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Фенолфталеин приобретёт малиновую окраску в растворе: (Баллов: 1)</w:t>
      </w:r>
      <w:bookmarkEnd w:id="31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меди (II)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калия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силиката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натрия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нитрата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бария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2" w:name="bookmark3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По катиону 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гидролизуется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:</w:t>
      </w:r>
      <w:bookmarkEnd w:id="32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sz w:val="28"/>
          <w:szCs w:val="28"/>
          <w:lang w:eastAsia="ru-RU" w:bidi="ru-RU"/>
        </w:rPr>
      </w:pPr>
      <w:bookmarkStart w:id="33" w:name="bookmark34"/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>(Баллов: 1)</w:t>
      </w:r>
      <w:bookmarkEnd w:id="33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хлорид бария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сульфат натрия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нитрат аммония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сульфид калия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4" w:name="bookmark3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По аниону 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гидролизуется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:</w:t>
      </w:r>
      <w:bookmarkEnd w:id="34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sz w:val="28"/>
          <w:szCs w:val="28"/>
          <w:lang w:eastAsia="ru-RU" w:bidi="ru-RU"/>
        </w:rPr>
      </w:pPr>
      <w:bookmarkStart w:id="35" w:name="bookmark36"/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>(Баллов: 1)</w:t>
      </w:r>
      <w:bookmarkEnd w:id="35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бромид калия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силикат натрия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хлорид аммония О сульфат натрия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 xml:space="preserve">И по катиону, и по аниону </w:t>
      </w:r>
      <w:proofErr w:type="spellStart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гидролизуется</w:t>
      </w:r>
      <w:proofErr w:type="spellEnd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: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>(Баллов: 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сульфит аммония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сульфат аммония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lastRenderedPageBreak/>
        <w:t>О сульфид калия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хлорид бария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Не подвергается гидролизу: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>(Баллов: 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нитрит калия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нитрат аммония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сульфид бария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хлорид бария.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В перечне формул </w:t>
      </w: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A)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NaCl</w:t>
      </w:r>
      <w:proofErr w:type="spellEnd"/>
      <w:proofErr w:type="gramEnd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Б)NH</w:t>
      </w:r>
      <w:proofErr w:type="gram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4NO3 В)А</w:t>
      </w:r>
      <w:r w:rsidRPr="001F7CE7">
        <w:rPr>
          <w:rFonts w:ascii="Times New Roman" w:hAnsi="Times New Roman"/>
          <w:b/>
          <w:bCs/>
          <w:sz w:val="28"/>
          <w:szCs w:val="28"/>
          <w:lang w:val="en-US" w:eastAsia="ru-RU" w:bidi="ru-RU"/>
        </w:rPr>
        <w:t>l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С</w:t>
      </w:r>
      <w:r w:rsidRPr="001F7CE7">
        <w:rPr>
          <w:rFonts w:ascii="Times New Roman" w:hAnsi="Times New Roman"/>
          <w:b/>
          <w:bCs/>
          <w:sz w:val="28"/>
          <w:szCs w:val="28"/>
          <w:lang w:val="en-US" w:eastAsia="ru-RU" w:bidi="ru-RU"/>
        </w:rPr>
        <w:t>l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0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KNO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Д)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Ba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(NO3)2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Е)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CuS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О4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гидролизу подвергаются: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(Баллов: 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АГД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proofErr w:type="spellStart"/>
      <w:r w:rsidRPr="001F7CE7">
        <w:rPr>
          <w:rFonts w:ascii="Times New Roman" w:hAnsi="Times New Roman"/>
          <w:smallCaps/>
          <w:color w:val="000000"/>
          <w:sz w:val="28"/>
          <w:szCs w:val="28"/>
          <w:lang w:eastAsia="ru-RU" w:bidi="ru-RU"/>
        </w:rPr>
        <w:t>бве</w:t>
      </w:r>
      <w:proofErr w:type="spellEnd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proofErr w:type="spellStart"/>
      <w:r w:rsidRPr="001F7CE7">
        <w:rPr>
          <w:rFonts w:ascii="Times New Roman" w:hAnsi="Times New Roman"/>
          <w:smallCaps/>
          <w:color w:val="000000"/>
          <w:sz w:val="28"/>
          <w:szCs w:val="28"/>
          <w:lang w:eastAsia="ru-RU" w:bidi="ru-RU"/>
        </w:rPr>
        <w:t>бде</w:t>
      </w:r>
      <w:proofErr w:type="spellEnd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ВДЕ</w:t>
      </w:r>
      <w:bookmarkStart w:id="36" w:name="bookmark37"/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Нейтральную среду имеет раствор:</w:t>
      </w:r>
      <w:bookmarkEnd w:id="36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7" w:name="bookmark3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37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аммония О хлорида аммония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магния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бария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8" w:name="bookmark3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Лакмус приобретает синюю окраску в водном растворе: (Баллов: 1)</w:t>
      </w:r>
      <w:bookmarkEnd w:id="38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нитрата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меди (II)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калия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железа (III)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натрия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9" w:name="bookmark40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Фенолфталеин имеет малиновую окраску в водном растворе: (Баллов: 1)</w:t>
      </w:r>
      <w:bookmarkEnd w:id="39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натрия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аммония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нитрата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магния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хлорида цинка</w:t>
      </w:r>
    </w:p>
    <w:p w:rsidR="000104A9" w:rsidRDefault="000104A9" w:rsidP="000104A9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E1EAE" w:rsidRDefault="006E1EAE"/>
    <w:sectPr w:rsidR="006E1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F4478"/>
    <w:multiLevelType w:val="multilevel"/>
    <w:tmpl w:val="BF9666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32"/>
    <w:rsid w:val="000104A9"/>
    <w:rsid w:val="0001367B"/>
    <w:rsid w:val="00433BF9"/>
    <w:rsid w:val="006C1132"/>
    <w:rsid w:val="006D10ED"/>
    <w:rsid w:val="006E1EAE"/>
    <w:rsid w:val="00791411"/>
    <w:rsid w:val="00BA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611A"/>
  <w15:docId w15:val="{6BAAAB73-77AE-465E-9FCD-2D0B96B1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4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4A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859</Words>
  <Characters>4898</Characters>
  <Application>Microsoft Office Word</Application>
  <DocSecurity>0</DocSecurity>
  <Lines>40</Lines>
  <Paragraphs>11</Paragraphs>
  <ScaleCrop>false</ScaleCrop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Кузнецов Артём Дмитриевич</cp:lastModifiedBy>
  <cp:revision>8</cp:revision>
  <dcterms:created xsi:type="dcterms:W3CDTF">2022-03-29T06:01:00Z</dcterms:created>
  <dcterms:modified xsi:type="dcterms:W3CDTF">2026-01-27T07:15:00Z</dcterms:modified>
</cp:coreProperties>
</file>