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6DC" w:rsidRPr="00EA25F1" w:rsidRDefault="001D26DC" w:rsidP="00CC6DC1">
      <w:pPr>
        <w:contextualSpacing/>
        <w:jc w:val="center"/>
        <w:rPr>
          <w:rFonts w:eastAsia="Times New Roman" w:cs="Times New Roman"/>
          <w:b/>
          <w:sz w:val="28"/>
          <w:szCs w:val="28"/>
        </w:rPr>
      </w:pPr>
      <w:r w:rsidRPr="00EA25F1">
        <w:rPr>
          <w:rFonts w:eastAsia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1D26DC" w:rsidRPr="00EA25F1" w:rsidRDefault="001D26DC" w:rsidP="00CC6DC1">
      <w:pPr>
        <w:contextualSpacing/>
        <w:jc w:val="center"/>
        <w:rPr>
          <w:rFonts w:eastAsia="Times New Roman" w:cs="Times New Roman"/>
          <w:b/>
          <w:sz w:val="28"/>
          <w:szCs w:val="28"/>
        </w:rPr>
      </w:pPr>
      <w:r w:rsidRPr="00EA25F1">
        <w:rPr>
          <w:rFonts w:eastAsia="Times New Roman" w:cs="Times New Roman"/>
          <w:b/>
          <w:sz w:val="28"/>
          <w:szCs w:val="28"/>
        </w:rPr>
        <w:t xml:space="preserve">промежуточной аттестации по дисциплине (модулю) </w:t>
      </w:r>
    </w:p>
    <w:p w:rsidR="001D26DC" w:rsidRPr="00EA25F1" w:rsidRDefault="001D26DC" w:rsidP="00CC6DC1">
      <w:pPr>
        <w:contextualSpacing/>
        <w:jc w:val="center"/>
        <w:rPr>
          <w:rFonts w:eastAsia="Times New Roman" w:cs="Times New Roman"/>
          <w:b/>
          <w:sz w:val="28"/>
          <w:szCs w:val="28"/>
        </w:rPr>
      </w:pPr>
    </w:p>
    <w:p w:rsidR="001D26DC" w:rsidRPr="00EA25F1" w:rsidRDefault="001D26DC" w:rsidP="00CC6DC1">
      <w:pPr>
        <w:contextualSpacing/>
        <w:jc w:val="center"/>
        <w:rPr>
          <w:rFonts w:eastAsia="Times New Roman" w:cs="Times New Roman"/>
          <w:b/>
          <w:sz w:val="28"/>
          <w:szCs w:val="28"/>
        </w:rPr>
      </w:pPr>
      <w:r w:rsidRPr="00EA25F1">
        <w:rPr>
          <w:rFonts w:eastAsia="Times New Roman" w:cs="Times New Roman"/>
          <w:b/>
          <w:sz w:val="28"/>
          <w:szCs w:val="28"/>
        </w:rPr>
        <w:t>«</w:t>
      </w:r>
      <w:r>
        <w:rPr>
          <w:rFonts w:eastAsia="Times New Roman" w:cs="Times New Roman"/>
          <w:b/>
          <w:sz w:val="28"/>
          <w:szCs w:val="28"/>
        </w:rPr>
        <w:t>Ц</w:t>
      </w:r>
      <w:r w:rsidR="00CC6DC1">
        <w:rPr>
          <w:rFonts w:eastAsia="Times New Roman" w:cs="Times New Roman"/>
          <w:b/>
          <w:sz w:val="28"/>
          <w:szCs w:val="28"/>
        </w:rPr>
        <w:t xml:space="preserve">ифровые </w:t>
      </w:r>
      <w:r w:rsidR="00C12CB7">
        <w:rPr>
          <w:rFonts w:eastAsia="Times New Roman" w:cs="Times New Roman"/>
          <w:b/>
          <w:sz w:val="28"/>
          <w:szCs w:val="28"/>
        </w:rPr>
        <w:t>логистические технологии на транспорте</w:t>
      </w:r>
      <w:r w:rsidRPr="00EA25F1">
        <w:rPr>
          <w:rFonts w:eastAsia="Times New Roman" w:cs="Times New Roman"/>
          <w:b/>
          <w:sz w:val="28"/>
          <w:szCs w:val="28"/>
        </w:rPr>
        <w:t>»</w:t>
      </w:r>
    </w:p>
    <w:p w:rsidR="001D26DC" w:rsidRPr="00EA25F1" w:rsidRDefault="001D26DC" w:rsidP="001D26DC">
      <w:pPr>
        <w:ind w:firstLine="709"/>
        <w:contextualSpacing/>
        <w:jc w:val="center"/>
        <w:rPr>
          <w:rFonts w:eastAsia="Times New Roman" w:cs="Times New Roman"/>
          <w:sz w:val="28"/>
          <w:szCs w:val="28"/>
        </w:rPr>
      </w:pPr>
    </w:p>
    <w:p w:rsidR="00062A0B" w:rsidRDefault="001D26DC" w:rsidP="001D26DC">
      <w:pPr>
        <w:contextualSpacing/>
        <w:jc w:val="both"/>
        <w:rPr>
          <w:rFonts w:eastAsia="Times New Roman" w:cs="Times New Roman"/>
          <w:sz w:val="28"/>
          <w:szCs w:val="28"/>
        </w:rPr>
      </w:pPr>
      <w:r w:rsidRPr="00EA25F1">
        <w:rPr>
          <w:rFonts w:eastAsia="Times New Roman" w:cs="Times New Roman"/>
          <w:sz w:val="28"/>
          <w:szCs w:val="28"/>
        </w:rPr>
        <w:tab/>
      </w:r>
    </w:p>
    <w:p w:rsidR="00062A0B" w:rsidRDefault="00062A0B" w:rsidP="00062A0B">
      <w:pPr>
        <w:spacing w:line="276" w:lineRule="auto"/>
        <w:contextualSpacing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Вопросы к зачету (1 семестр)</w:t>
      </w:r>
    </w:p>
    <w:p w:rsidR="00062A0B" w:rsidRDefault="00062A0B" w:rsidP="00062A0B">
      <w:pPr>
        <w:spacing w:line="276" w:lineRule="auto"/>
        <w:contextualSpacing/>
        <w:jc w:val="center"/>
        <w:rPr>
          <w:rFonts w:eastAsia="Times New Roman" w:cs="Times New Roman"/>
          <w:sz w:val="28"/>
          <w:szCs w:val="28"/>
        </w:rPr>
      </w:pPr>
    </w:p>
    <w:p w:rsidR="001D26DC" w:rsidRPr="00EA25F1" w:rsidRDefault="001D26DC" w:rsidP="00062A0B">
      <w:pPr>
        <w:spacing w:line="276" w:lineRule="auto"/>
        <w:ind w:firstLine="709"/>
        <w:contextualSpacing/>
        <w:jc w:val="both"/>
        <w:rPr>
          <w:rFonts w:eastAsia="Times New Roman" w:cs="Times New Roman"/>
          <w:sz w:val="28"/>
          <w:szCs w:val="28"/>
        </w:rPr>
      </w:pPr>
      <w:r w:rsidRPr="00EA25F1">
        <w:rPr>
          <w:rFonts w:eastAsia="Times New Roman" w:cs="Times New Roman"/>
          <w:sz w:val="28"/>
          <w:szCs w:val="28"/>
        </w:rPr>
        <w:t>При прове</w:t>
      </w:r>
      <w:bookmarkStart w:id="0" w:name="_GoBack"/>
      <w:bookmarkEnd w:id="0"/>
      <w:r w:rsidRPr="00EA25F1">
        <w:rPr>
          <w:rFonts w:eastAsia="Times New Roman" w:cs="Times New Roman"/>
          <w:sz w:val="28"/>
          <w:szCs w:val="28"/>
        </w:rPr>
        <w:t xml:space="preserve">дении промежуточной аттестации обучающемуся предлагается ответить на </w:t>
      </w:r>
      <w:r>
        <w:rPr>
          <w:rFonts w:eastAsia="Times New Roman" w:cs="Times New Roman"/>
          <w:sz w:val="28"/>
          <w:szCs w:val="28"/>
        </w:rPr>
        <w:t>3</w:t>
      </w:r>
      <w:r w:rsidRPr="00EA25F1">
        <w:rPr>
          <w:rFonts w:eastAsia="Times New Roman" w:cs="Times New Roman"/>
          <w:sz w:val="28"/>
          <w:szCs w:val="28"/>
        </w:rPr>
        <w:t xml:space="preserve"> вопроса, приведенных в билете, из нижеприведенного списка.</w:t>
      </w:r>
    </w:p>
    <w:p w:rsidR="001D26DC" w:rsidRPr="00EA25F1" w:rsidRDefault="001D26DC" w:rsidP="00062A0B">
      <w:pPr>
        <w:spacing w:line="276" w:lineRule="auto"/>
        <w:contextualSpacing/>
        <w:jc w:val="both"/>
        <w:rPr>
          <w:rFonts w:eastAsia="Times New Roman" w:cs="Times New Roman"/>
          <w:sz w:val="28"/>
          <w:szCs w:val="28"/>
        </w:rPr>
      </w:pPr>
    </w:p>
    <w:p w:rsidR="001D26DC" w:rsidRDefault="001D26DC" w:rsidP="00062A0B">
      <w:pPr>
        <w:spacing w:line="276" w:lineRule="auto"/>
        <w:contextualSpacing/>
        <w:jc w:val="center"/>
        <w:rPr>
          <w:rFonts w:eastAsia="Times New Roman" w:cs="Times New Roman"/>
          <w:sz w:val="28"/>
          <w:szCs w:val="28"/>
        </w:rPr>
      </w:pPr>
      <w:r w:rsidRPr="00EA25F1">
        <w:rPr>
          <w:rFonts w:eastAsia="Times New Roman" w:cs="Times New Roman"/>
          <w:sz w:val="28"/>
          <w:szCs w:val="28"/>
        </w:rPr>
        <w:t>Примерный перечень вопросов</w:t>
      </w:r>
    </w:p>
    <w:p w:rsidR="00575E91" w:rsidRDefault="00575E91" w:rsidP="00062A0B">
      <w:pPr>
        <w:spacing w:line="276" w:lineRule="auto"/>
      </w:pPr>
    </w:p>
    <w:p w:rsidR="00CC6DC1" w:rsidRPr="00CC6DC1" w:rsidRDefault="001D26DC" w:rsidP="00062A0B">
      <w:pPr>
        <w:spacing w:line="276" w:lineRule="auto"/>
        <w:rPr>
          <w:rFonts w:cs="Times New Roman"/>
          <w:noProof/>
          <w:szCs w:val="24"/>
        </w:rPr>
      </w:pPr>
      <w:r>
        <w:rPr>
          <w:rFonts w:cs="Times New Roman"/>
          <w:noProof/>
          <w:szCs w:val="24"/>
        </w:rPr>
        <w:t xml:space="preserve">1. </w:t>
      </w:r>
      <w:r w:rsidR="00CC6DC1" w:rsidRPr="00CC6DC1">
        <w:rPr>
          <w:rFonts w:cs="Times New Roman"/>
          <w:noProof/>
          <w:szCs w:val="24"/>
        </w:rPr>
        <w:t>Предметная область цифровой логистики</w:t>
      </w:r>
      <w:r w:rsidR="00CC6DC1">
        <w:rPr>
          <w:rFonts w:cs="Times New Roman"/>
          <w:noProof/>
          <w:szCs w:val="24"/>
        </w:rPr>
        <w:t>.</w:t>
      </w:r>
    </w:p>
    <w:p w:rsidR="00CC6DC1" w:rsidRPr="00CC6DC1" w:rsidRDefault="00CC6DC1" w:rsidP="00062A0B">
      <w:pPr>
        <w:spacing w:line="276" w:lineRule="auto"/>
        <w:rPr>
          <w:rFonts w:cs="Times New Roman"/>
          <w:noProof/>
          <w:szCs w:val="24"/>
        </w:rPr>
      </w:pPr>
      <w:r w:rsidRPr="00CC6DC1">
        <w:rPr>
          <w:rFonts w:cs="Times New Roman"/>
          <w:noProof/>
          <w:szCs w:val="24"/>
        </w:rPr>
        <w:t>2. Понятийный аппарат цифровой логистики</w:t>
      </w:r>
      <w:r>
        <w:rPr>
          <w:rFonts w:cs="Times New Roman"/>
          <w:noProof/>
          <w:szCs w:val="24"/>
        </w:rPr>
        <w:t>.</w:t>
      </w:r>
    </w:p>
    <w:p w:rsidR="00CC6DC1" w:rsidRPr="00CC6DC1" w:rsidRDefault="00CC6DC1" w:rsidP="00062A0B">
      <w:pPr>
        <w:spacing w:line="276" w:lineRule="auto"/>
        <w:rPr>
          <w:rFonts w:cs="Times New Roman"/>
          <w:noProof/>
          <w:szCs w:val="24"/>
        </w:rPr>
      </w:pPr>
      <w:r w:rsidRPr="00CC6DC1">
        <w:rPr>
          <w:rFonts w:cs="Times New Roman"/>
          <w:noProof/>
          <w:szCs w:val="24"/>
        </w:rPr>
        <w:t>3. Логистические системы опережающего развития</w:t>
      </w:r>
      <w:r>
        <w:rPr>
          <w:rFonts w:cs="Times New Roman"/>
          <w:noProof/>
          <w:szCs w:val="24"/>
        </w:rPr>
        <w:t>.</w:t>
      </w:r>
    </w:p>
    <w:p w:rsidR="00CC6DC1" w:rsidRPr="00CC6DC1" w:rsidRDefault="00CC6DC1" w:rsidP="00062A0B">
      <w:pPr>
        <w:spacing w:line="276" w:lineRule="auto"/>
        <w:rPr>
          <w:rFonts w:cs="Times New Roman"/>
          <w:noProof/>
          <w:szCs w:val="24"/>
        </w:rPr>
      </w:pPr>
      <w:r w:rsidRPr="00CC6DC1">
        <w:rPr>
          <w:rFonts w:cs="Times New Roman"/>
          <w:noProof/>
          <w:szCs w:val="24"/>
        </w:rPr>
        <w:t>4. Цифровая трансформация логистики снабжения</w:t>
      </w:r>
      <w:r>
        <w:rPr>
          <w:rFonts w:cs="Times New Roman"/>
          <w:noProof/>
          <w:szCs w:val="24"/>
        </w:rPr>
        <w:t>.</w:t>
      </w:r>
    </w:p>
    <w:p w:rsidR="00CC6DC1" w:rsidRPr="00CC6DC1" w:rsidRDefault="00CC6DC1" w:rsidP="00062A0B">
      <w:pPr>
        <w:spacing w:line="276" w:lineRule="auto"/>
        <w:rPr>
          <w:rFonts w:cs="Times New Roman"/>
          <w:noProof/>
          <w:szCs w:val="24"/>
        </w:rPr>
      </w:pPr>
      <w:r w:rsidRPr="00CC6DC1">
        <w:rPr>
          <w:rFonts w:cs="Times New Roman"/>
          <w:noProof/>
          <w:szCs w:val="24"/>
        </w:rPr>
        <w:t>5. Цели, задачи и функции цифровой логистики производства</w:t>
      </w:r>
      <w:r>
        <w:rPr>
          <w:rFonts w:cs="Times New Roman"/>
          <w:noProof/>
          <w:szCs w:val="24"/>
        </w:rPr>
        <w:t>.</w:t>
      </w:r>
    </w:p>
    <w:p w:rsidR="00CC6DC1" w:rsidRPr="00CC6DC1" w:rsidRDefault="00CC6DC1" w:rsidP="00062A0B">
      <w:pPr>
        <w:spacing w:line="276" w:lineRule="auto"/>
        <w:rPr>
          <w:rFonts w:cs="Times New Roman"/>
          <w:noProof/>
          <w:szCs w:val="24"/>
        </w:rPr>
      </w:pPr>
      <w:r w:rsidRPr="00CC6DC1">
        <w:rPr>
          <w:rFonts w:cs="Times New Roman"/>
          <w:noProof/>
          <w:szCs w:val="24"/>
        </w:rPr>
        <w:t>6. Цифровые инновации в логистике сбыта</w:t>
      </w:r>
      <w:r>
        <w:rPr>
          <w:rFonts w:cs="Times New Roman"/>
          <w:noProof/>
          <w:szCs w:val="24"/>
        </w:rPr>
        <w:t>.</w:t>
      </w:r>
    </w:p>
    <w:p w:rsidR="00CC6DC1" w:rsidRPr="00CC6DC1" w:rsidRDefault="00CC6DC1" w:rsidP="00062A0B">
      <w:pPr>
        <w:spacing w:line="276" w:lineRule="auto"/>
        <w:rPr>
          <w:rFonts w:cs="Times New Roman"/>
          <w:noProof/>
          <w:szCs w:val="24"/>
        </w:rPr>
      </w:pPr>
      <w:r w:rsidRPr="00CC6DC1">
        <w:rPr>
          <w:rFonts w:cs="Times New Roman"/>
          <w:noProof/>
          <w:szCs w:val="24"/>
        </w:rPr>
        <w:t>7. Цифровые преобразования в транспортной логистике</w:t>
      </w:r>
      <w:r>
        <w:rPr>
          <w:rFonts w:cs="Times New Roman"/>
          <w:noProof/>
          <w:szCs w:val="24"/>
        </w:rPr>
        <w:t>.</w:t>
      </w:r>
    </w:p>
    <w:p w:rsidR="00CC6DC1" w:rsidRPr="00CC6DC1" w:rsidRDefault="00CC6DC1" w:rsidP="00062A0B">
      <w:pPr>
        <w:spacing w:line="276" w:lineRule="auto"/>
        <w:rPr>
          <w:rFonts w:cs="Times New Roman"/>
          <w:noProof/>
          <w:szCs w:val="24"/>
        </w:rPr>
      </w:pPr>
      <w:r w:rsidRPr="00CC6DC1">
        <w:rPr>
          <w:rFonts w:cs="Times New Roman"/>
          <w:noProof/>
          <w:szCs w:val="24"/>
        </w:rPr>
        <w:t>8. Складская логистика в условиях цифровой экономики</w:t>
      </w:r>
      <w:r>
        <w:rPr>
          <w:rFonts w:cs="Times New Roman"/>
          <w:noProof/>
          <w:szCs w:val="24"/>
        </w:rPr>
        <w:t>.</w:t>
      </w:r>
    </w:p>
    <w:p w:rsidR="00CC6DC1" w:rsidRPr="00CC6DC1" w:rsidRDefault="00CC6DC1" w:rsidP="00062A0B">
      <w:pPr>
        <w:spacing w:line="276" w:lineRule="auto"/>
        <w:rPr>
          <w:rFonts w:cs="Times New Roman"/>
          <w:noProof/>
          <w:szCs w:val="24"/>
        </w:rPr>
      </w:pPr>
      <w:r w:rsidRPr="00CC6DC1">
        <w:rPr>
          <w:rFonts w:cs="Times New Roman"/>
          <w:noProof/>
          <w:szCs w:val="24"/>
        </w:rPr>
        <w:t>9. Цифровая экономика и управление запасами</w:t>
      </w:r>
      <w:r>
        <w:rPr>
          <w:rFonts w:cs="Times New Roman"/>
          <w:noProof/>
          <w:szCs w:val="24"/>
        </w:rPr>
        <w:t>.</w:t>
      </w:r>
    </w:p>
    <w:p w:rsidR="00CC6DC1" w:rsidRPr="00CC6DC1" w:rsidRDefault="00CC6DC1" w:rsidP="00062A0B">
      <w:pPr>
        <w:spacing w:line="276" w:lineRule="auto"/>
        <w:rPr>
          <w:rFonts w:cs="Times New Roman"/>
          <w:noProof/>
          <w:szCs w:val="24"/>
        </w:rPr>
      </w:pPr>
      <w:r w:rsidRPr="00CC6DC1">
        <w:rPr>
          <w:rFonts w:cs="Times New Roman"/>
          <w:noProof/>
          <w:szCs w:val="24"/>
        </w:rPr>
        <w:t>10. Менеджмент цифровых потоков в логистических системах</w:t>
      </w:r>
      <w:r>
        <w:rPr>
          <w:rFonts w:cs="Times New Roman"/>
          <w:noProof/>
          <w:szCs w:val="24"/>
        </w:rPr>
        <w:t>.</w:t>
      </w:r>
    </w:p>
    <w:p w:rsidR="00CC6DC1" w:rsidRPr="00CC6DC1" w:rsidRDefault="00CC6DC1" w:rsidP="00062A0B">
      <w:pPr>
        <w:spacing w:line="276" w:lineRule="auto"/>
        <w:rPr>
          <w:rFonts w:cs="Times New Roman"/>
          <w:noProof/>
          <w:szCs w:val="24"/>
        </w:rPr>
      </w:pPr>
      <w:r w:rsidRPr="00CC6DC1">
        <w:rPr>
          <w:rFonts w:cs="Times New Roman"/>
          <w:noProof/>
          <w:szCs w:val="24"/>
        </w:rPr>
        <w:t>11. Цифровая трансформация функций логистического менеджмента</w:t>
      </w:r>
      <w:r>
        <w:rPr>
          <w:rFonts w:cs="Times New Roman"/>
          <w:noProof/>
          <w:szCs w:val="24"/>
        </w:rPr>
        <w:t>.</w:t>
      </w:r>
    </w:p>
    <w:p w:rsidR="00CC6DC1" w:rsidRPr="00CC6DC1" w:rsidRDefault="00CC6DC1" w:rsidP="00062A0B">
      <w:pPr>
        <w:spacing w:line="276" w:lineRule="auto"/>
        <w:rPr>
          <w:rFonts w:cs="Times New Roman"/>
          <w:noProof/>
          <w:szCs w:val="24"/>
        </w:rPr>
      </w:pPr>
      <w:r w:rsidRPr="00CC6DC1">
        <w:rPr>
          <w:rFonts w:cs="Times New Roman"/>
          <w:noProof/>
          <w:szCs w:val="24"/>
        </w:rPr>
        <w:t>12. Стратегии цифровой логистики</w:t>
      </w:r>
      <w:r>
        <w:rPr>
          <w:rFonts w:cs="Times New Roman"/>
          <w:noProof/>
          <w:szCs w:val="24"/>
        </w:rPr>
        <w:t>.</w:t>
      </w:r>
    </w:p>
    <w:p w:rsidR="00CC6DC1" w:rsidRPr="00CC6DC1" w:rsidRDefault="00CC6DC1" w:rsidP="00062A0B">
      <w:pPr>
        <w:spacing w:line="276" w:lineRule="auto"/>
        <w:rPr>
          <w:rFonts w:cs="Times New Roman"/>
          <w:noProof/>
          <w:szCs w:val="24"/>
        </w:rPr>
      </w:pPr>
      <w:r w:rsidRPr="00CC6DC1">
        <w:rPr>
          <w:rFonts w:cs="Times New Roman"/>
          <w:noProof/>
          <w:szCs w:val="24"/>
        </w:rPr>
        <w:t>13. Формы организации цифровых потоков</w:t>
      </w:r>
      <w:r>
        <w:rPr>
          <w:rFonts w:cs="Times New Roman"/>
          <w:noProof/>
          <w:szCs w:val="24"/>
        </w:rPr>
        <w:t>.</w:t>
      </w:r>
    </w:p>
    <w:p w:rsidR="00CC6DC1" w:rsidRPr="00CC6DC1" w:rsidRDefault="00CC6DC1" w:rsidP="00062A0B">
      <w:pPr>
        <w:spacing w:line="276" w:lineRule="auto"/>
        <w:rPr>
          <w:rFonts w:cs="Times New Roman"/>
          <w:noProof/>
          <w:szCs w:val="24"/>
        </w:rPr>
      </w:pPr>
      <w:r w:rsidRPr="00CC6DC1">
        <w:rPr>
          <w:rFonts w:cs="Times New Roman"/>
          <w:noProof/>
          <w:szCs w:val="24"/>
        </w:rPr>
        <w:t>14. Облачные технологии и системные логистические интеграторы</w:t>
      </w:r>
      <w:r>
        <w:rPr>
          <w:rFonts w:cs="Times New Roman"/>
          <w:noProof/>
          <w:szCs w:val="24"/>
        </w:rPr>
        <w:t>.</w:t>
      </w:r>
    </w:p>
    <w:p w:rsidR="00CC6DC1" w:rsidRPr="00CC6DC1" w:rsidRDefault="00CC6DC1" w:rsidP="00062A0B">
      <w:pPr>
        <w:spacing w:line="276" w:lineRule="auto"/>
        <w:rPr>
          <w:rFonts w:cs="Times New Roman"/>
          <w:noProof/>
          <w:szCs w:val="24"/>
        </w:rPr>
      </w:pPr>
      <w:r w:rsidRPr="00CC6DC1">
        <w:rPr>
          <w:rFonts w:cs="Times New Roman"/>
          <w:noProof/>
          <w:szCs w:val="24"/>
        </w:rPr>
        <w:t>15. Цифровая трансформация логистических хозяйственных связей</w:t>
      </w:r>
      <w:r>
        <w:rPr>
          <w:rFonts w:cs="Times New Roman"/>
          <w:noProof/>
          <w:szCs w:val="24"/>
        </w:rPr>
        <w:t>.</w:t>
      </w:r>
    </w:p>
    <w:p w:rsidR="00CC6DC1" w:rsidRPr="00CC6DC1" w:rsidRDefault="00CC6DC1" w:rsidP="00062A0B">
      <w:pPr>
        <w:spacing w:line="276" w:lineRule="auto"/>
        <w:rPr>
          <w:rFonts w:cs="Times New Roman"/>
          <w:noProof/>
          <w:szCs w:val="24"/>
        </w:rPr>
      </w:pPr>
      <w:r w:rsidRPr="00CC6DC1">
        <w:rPr>
          <w:rFonts w:cs="Times New Roman"/>
          <w:noProof/>
          <w:szCs w:val="24"/>
        </w:rPr>
        <w:t>16. Институциональная среда цифровой логистики</w:t>
      </w:r>
      <w:r>
        <w:rPr>
          <w:rFonts w:cs="Times New Roman"/>
          <w:noProof/>
          <w:szCs w:val="24"/>
        </w:rPr>
        <w:t>.</w:t>
      </w:r>
    </w:p>
    <w:p w:rsidR="00CC6DC1" w:rsidRPr="00CC6DC1" w:rsidRDefault="00CC6DC1" w:rsidP="00062A0B">
      <w:pPr>
        <w:spacing w:line="276" w:lineRule="auto"/>
        <w:rPr>
          <w:rFonts w:cs="Times New Roman"/>
          <w:noProof/>
          <w:szCs w:val="24"/>
        </w:rPr>
      </w:pPr>
      <w:r w:rsidRPr="00CC6DC1">
        <w:rPr>
          <w:rFonts w:cs="Times New Roman"/>
          <w:noProof/>
          <w:szCs w:val="24"/>
        </w:rPr>
        <w:t>17. Риски цифровизации и устойчивость логистических систем</w:t>
      </w:r>
      <w:r>
        <w:rPr>
          <w:rFonts w:cs="Times New Roman"/>
          <w:noProof/>
          <w:szCs w:val="24"/>
        </w:rPr>
        <w:t>.</w:t>
      </w:r>
    </w:p>
    <w:p w:rsidR="00CC6DC1" w:rsidRPr="00CC6DC1" w:rsidRDefault="00CC6DC1" w:rsidP="00062A0B">
      <w:pPr>
        <w:spacing w:line="276" w:lineRule="auto"/>
        <w:rPr>
          <w:rFonts w:cs="Times New Roman"/>
          <w:noProof/>
          <w:szCs w:val="24"/>
        </w:rPr>
      </w:pPr>
      <w:r w:rsidRPr="00CC6DC1">
        <w:rPr>
          <w:rFonts w:cs="Times New Roman"/>
          <w:noProof/>
          <w:szCs w:val="24"/>
        </w:rPr>
        <w:t>18. Цифровой формат и социально-этические ценности</w:t>
      </w:r>
      <w:r>
        <w:rPr>
          <w:rFonts w:cs="Times New Roman"/>
          <w:noProof/>
          <w:szCs w:val="24"/>
        </w:rPr>
        <w:t>.</w:t>
      </w:r>
    </w:p>
    <w:p w:rsidR="00CC6DC1" w:rsidRPr="00CC6DC1" w:rsidRDefault="00CC6DC1" w:rsidP="00062A0B">
      <w:pPr>
        <w:spacing w:line="276" w:lineRule="auto"/>
        <w:rPr>
          <w:rFonts w:cs="Times New Roman"/>
          <w:noProof/>
          <w:szCs w:val="24"/>
        </w:rPr>
      </w:pPr>
      <w:r w:rsidRPr="00CC6DC1">
        <w:rPr>
          <w:rFonts w:cs="Times New Roman"/>
          <w:noProof/>
          <w:szCs w:val="24"/>
        </w:rPr>
        <w:t>19. Цифровизация логистических процессов в глобальных системах поставок</w:t>
      </w:r>
      <w:r>
        <w:rPr>
          <w:rFonts w:cs="Times New Roman"/>
          <w:noProof/>
          <w:szCs w:val="24"/>
        </w:rPr>
        <w:t>.</w:t>
      </w:r>
    </w:p>
    <w:p w:rsidR="00CC6DC1" w:rsidRDefault="00CC6DC1" w:rsidP="00062A0B">
      <w:pPr>
        <w:spacing w:line="276" w:lineRule="auto"/>
        <w:rPr>
          <w:rFonts w:cs="Times New Roman"/>
          <w:noProof/>
          <w:szCs w:val="24"/>
        </w:rPr>
      </w:pPr>
      <w:r w:rsidRPr="00CC6DC1">
        <w:rPr>
          <w:rFonts w:cs="Times New Roman"/>
          <w:noProof/>
          <w:szCs w:val="24"/>
        </w:rPr>
        <w:t>20. Государственная поддержка цифр</w:t>
      </w:r>
      <w:r>
        <w:rPr>
          <w:rFonts w:cs="Times New Roman"/>
          <w:noProof/>
          <w:szCs w:val="24"/>
        </w:rPr>
        <w:t>овых преобразований в логистике.</w:t>
      </w:r>
    </w:p>
    <w:p w:rsidR="007F4FC5" w:rsidRDefault="007F4FC5" w:rsidP="00062A0B">
      <w:pPr>
        <w:spacing w:line="276" w:lineRule="auto"/>
      </w:pPr>
    </w:p>
    <w:p w:rsidR="00062A0B" w:rsidRDefault="00062A0B" w:rsidP="00062A0B">
      <w:pPr>
        <w:spacing w:line="276" w:lineRule="auto"/>
      </w:pPr>
    </w:p>
    <w:p w:rsidR="00062A0B" w:rsidRDefault="00062A0B" w:rsidP="00062A0B">
      <w:pPr>
        <w:spacing w:line="276" w:lineRule="auto"/>
        <w:contextualSpacing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Вопросы к зачету (</w:t>
      </w:r>
      <w:r>
        <w:rPr>
          <w:rFonts w:eastAsia="Times New Roman" w:cs="Times New Roman"/>
          <w:sz w:val="28"/>
          <w:szCs w:val="28"/>
        </w:rPr>
        <w:t>2</w:t>
      </w:r>
      <w:r>
        <w:rPr>
          <w:rFonts w:eastAsia="Times New Roman" w:cs="Times New Roman"/>
          <w:sz w:val="28"/>
          <w:szCs w:val="28"/>
        </w:rPr>
        <w:t xml:space="preserve"> семестр)</w:t>
      </w:r>
    </w:p>
    <w:p w:rsidR="00062A0B" w:rsidRDefault="00062A0B" w:rsidP="00062A0B">
      <w:pPr>
        <w:spacing w:line="276" w:lineRule="auto"/>
        <w:contextualSpacing/>
        <w:jc w:val="center"/>
        <w:rPr>
          <w:rFonts w:eastAsia="Times New Roman" w:cs="Times New Roman"/>
          <w:sz w:val="28"/>
          <w:szCs w:val="28"/>
        </w:rPr>
      </w:pPr>
    </w:p>
    <w:p w:rsidR="00062A0B" w:rsidRPr="00EA25F1" w:rsidRDefault="00062A0B" w:rsidP="00062A0B">
      <w:pPr>
        <w:spacing w:line="276" w:lineRule="auto"/>
        <w:ind w:firstLine="709"/>
        <w:contextualSpacing/>
        <w:jc w:val="both"/>
        <w:rPr>
          <w:rFonts w:eastAsia="Times New Roman" w:cs="Times New Roman"/>
          <w:sz w:val="28"/>
          <w:szCs w:val="28"/>
        </w:rPr>
      </w:pPr>
      <w:r w:rsidRPr="00EA25F1">
        <w:rPr>
          <w:rFonts w:eastAsia="Times New Roman" w:cs="Times New Roman"/>
          <w:sz w:val="28"/>
          <w:szCs w:val="28"/>
        </w:rPr>
        <w:t xml:space="preserve">При проведении промежуточной аттестации обучающемуся предлагается ответить на </w:t>
      </w:r>
      <w:r>
        <w:rPr>
          <w:rFonts w:eastAsia="Times New Roman" w:cs="Times New Roman"/>
          <w:sz w:val="28"/>
          <w:szCs w:val="28"/>
        </w:rPr>
        <w:t>3</w:t>
      </w:r>
      <w:r w:rsidRPr="00EA25F1">
        <w:rPr>
          <w:rFonts w:eastAsia="Times New Roman" w:cs="Times New Roman"/>
          <w:sz w:val="28"/>
          <w:szCs w:val="28"/>
        </w:rPr>
        <w:t xml:space="preserve"> вопроса, приведенных в билете, из нижеприведенного списка.</w:t>
      </w:r>
    </w:p>
    <w:p w:rsidR="00062A0B" w:rsidRPr="00EA25F1" w:rsidRDefault="00062A0B" w:rsidP="00062A0B">
      <w:pPr>
        <w:spacing w:line="276" w:lineRule="auto"/>
        <w:contextualSpacing/>
        <w:jc w:val="both"/>
        <w:rPr>
          <w:rFonts w:eastAsia="Times New Roman" w:cs="Times New Roman"/>
          <w:sz w:val="28"/>
          <w:szCs w:val="28"/>
        </w:rPr>
      </w:pPr>
    </w:p>
    <w:p w:rsidR="00062A0B" w:rsidRDefault="00062A0B" w:rsidP="00062A0B">
      <w:pPr>
        <w:spacing w:line="276" w:lineRule="auto"/>
        <w:contextualSpacing/>
        <w:jc w:val="center"/>
        <w:rPr>
          <w:rFonts w:eastAsia="Times New Roman" w:cs="Times New Roman"/>
          <w:sz w:val="28"/>
          <w:szCs w:val="28"/>
        </w:rPr>
      </w:pPr>
      <w:r w:rsidRPr="00EA25F1">
        <w:rPr>
          <w:rFonts w:eastAsia="Times New Roman" w:cs="Times New Roman"/>
          <w:sz w:val="28"/>
          <w:szCs w:val="28"/>
        </w:rPr>
        <w:t>Примерный перечень вопросов</w:t>
      </w:r>
    </w:p>
    <w:p w:rsidR="00062A0B" w:rsidRDefault="00062A0B" w:rsidP="00062A0B">
      <w:pPr>
        <w:spacing w:line="276" w:lineRule="auto"/>
      </w:pPr>
    </w:p>
    <w:p w:rsidR="00062A0B" w:rsidRDefault="00062A0B" w:rsidP="00062A0B">
      <w:pPr>
        <w:spacing w:line="276" w:lineRule="auto"/>
        <w:rPr>
          <w:rFonts w:cs="Times New Roman"/>
          <w:noProof/>
          <w:szCs w:val="24"/>
        </w:rPr>
      </w:pPr>
      <w:r>
        <w:rPr>
          <w:rFonts w:cs="Times New Roman"/>
          <w:noProof/>
          <w:szCs w:val="24"/>
        </w:rPr>
        <w:t>1.Системы WMS склада. Понятие и назначение системы управления складом.</w:t>
      </w:r>
      <w:r>
        <w:rPr>
          <w:rFonts w:cs="Times New Roman"/>
          <w:noProof/>
          <w:szCs w:val="24"/>
        </w:rPr>
        <w:br/>
        <w:t xml:space="preserve">2. Классификация WMS систем. </w:t>
      </w:r>
      <w:r>
        <w:rPr>
          <w:rFonts w:cs="Times New Roman"/>
          <w:noProof/>
          <w:szCs w:val="24"/>
        </w:rPr>
        <w:br/>
        <w:t>3. Расширенные функции WMS.</w:t>
      </w:r>
      <w:r>
        <w:rPr>
          <w:rFonts w:cs="Times New Roman"/>
          <w:noProof/>
          <w:szCs w:val="24"/>
        </w:rPr>
        <w:br/>
        <w:t>4. WMS на складе логистического оператора.</w:t>
      </w:r>
      <w:r>
        <w:rPr>
          <w:rFonts w:cs="Times New Roman"/>
          <w:noProof/>
          <w:szCs w:val="24"/>
        </w:rPr>
        <w:br/>
        <w:t>5. Эффект внедрения WMS. Результаты работы склада под управлением WMS системы.</w:t>
      </w:r>
      <w:r>
        <w:rPr>
          <w:rFonts w:cs="Times New Roman"/>
          <w:noProof/>
          <w:szCs w:val="24"/>
        </w:rPr>
        <w:br/>
        <w:t>6. Оптимизация бизнес-процессов транспортных предприятий. Связь управления цепями поставок с внутрифирменным ресурсным планированием (ERP).</w:t>
      </w:r>
      <w:r>
        <w:rPr>
          <w:rFonts w:cs="Times New Roman"/>
          <w:noProof/>
          <w:szCs w:val="24"/>
        </w:rPr>
        <w:br/>
        <w:t xml:space="preserve">7. ERP системы. Основные характеристики системы. </w:t>
      </w:r>
      <w:r>
        <w:rPr>
          <w:rFonts w:cs="Times New Roman"/>
          <w:noProof/>
          <w:szCs w:val="24"/>
        </w:rPr>
        <w:br/>
        <w:t>8. Функции ERP – систем.</w:t>
      </w:r>
      <w:r>
        <w:rPr>
          <w:rFonts w:cs="Times New Roman"/>
          <w:noProof/>
          <w:szCs w:val="24"/>
        </w:rPr>
        <w:br/>
        <w:t>9. Основные преимущества внедрения и использования ERP – систем.</w:t>
      </w:r>
      <w:r>
        <w:rPr>
          <w:rFonts w:cs="Times New Roman"/>
          <w:noProof/>
          <w:szCs w:val="24"/>
        </w:rPr>
        <w:br/>
        <w:t>10. Автоматизированные системы управления отношениями с клиентами (CRM – системы).</w:t>
      </w:r>
      <w:r>
        <w:rPr>
          <w:rFonts w:cs="Times New Roman"/>
          <w:noProof/>
          <w:szCs w:val="24"/>
        </w:rPr>
        <w:br/>
        <w:t>11. Функции CRM – систем. Области применения CRM - систем.</w:t>
      </w:r>
      <w:r>
        <w:rPr>
          <w:rFonts w:cs="Times New Roman"/>
          <w:noProof/>
          <w:szCs w:val="24"/>
        </w:rPr>
        <w:br/>
        <w:t>12. Основные критерии выбора CRM – системы для управлениями отношениями клиентов.</w:t>
      </w:r>
      <w:r>
        <w:rPr>
          <w:rFonts w:cs="Times New Roman"/>
          <w:noProof/>
          <w:szCs w:val="24"/>
        </w:rPr>
        <w:br/>
        <w:t>13. Основные преимущества CRM – систем.</w:t>
      </w:r>
    </w:p>
    <w:p w:rsidR="00062A0B" w:rsidRDefault="00062A0B" w:rsidP="00062A0B">
      <w:pPr>
        <w:spacing w:line="276" w:lineRule="auto"/>
      </w:pPr>
      <w:r>
        <w:t xml:space="preserve">14. Автономные роботизированные транспортные средства для </w:t>
      </w:r>
      <w:proofErr w:type="spellStart"/>
      <w:r>
        <w:t>внутрискладской</w:t>
      </w:r>
      <w:proofErr w:type="spellEnd"/>
      <w:r>
        <w:t xml:space="preserve"> / </w:t>
      </w:r>
      <w:proofErr w:type="spellStart"/>
      <w:r>
        <w:t>внутритерминальной</w:t>
      </w:r>
      <w:proofErr w:type="spellEnd"/>
      <w:r>
        <w:t xml:space="preserve"> перевозки грузов.</w:t>
      </w:r>
    </w:p>
    <w:p w:rsidR="00062A0B" w:rsidRDefault="00062A0B" w:rsidP="00062A0B">
      <w:pPr>
        <w:spacing w:line="276" w:lineRule="auto"/>
      </w:pPr>
      <w:r>
        <w:t>15. Автономные роботизированные транспортные средства для перевозки грузов по дорогам общего пользования.</w:t>
      </w:r>
    </w:p>
    <w:p w:rsidR="00062A0B" w:rsidRDefault="00062A0B" w:rsidP="00062A0B">
      <w:pPr>
        <w:spacing w:line="276" w:lineRule="auto"/>
      </w:pPr>
      <w:r>
        <w:t xml:space="preserve">16. Склады-автоматы для </w:t>
      </w:r>
      <w:proofErr w:type="spellStart"/>
      <w:r>
        <w:t>паллетных</w:t>
      </w:r>
      <w:proofErr w:type="spellEnd"/>
      <w:r>
        <w:t xml:space="preserve"> грузов.</w:t>
      </w:r>
    </w:p>
    <w:p w:rsidR="00062A0B" w:rsidRDefault="00062A0B" w:rsidP="00062A0B">
      <w:pPr>
        <w:spacing w:line="276" w:lineRule="auto"/>
      </w:pPr>
      <w:r>
        <w:t>17. Склады-автоматы для морских контейнеров.</w:t>
      </w:r>
    </w:p>
    <w:p w:rsidR="00062A0B" w:rsidRDefault="00062A0B" w:rsidP="00062A0B">
      <w:pPr>
        <w:spacing w:line="276" w:lineRule="auto"/>
      </w:pPr>
      <w:r>
        <w:t>18. Робототехника в цифровой логистике/УЦП.</w:t>
      </w:r>
    </w:p>
    <w:p w:rsidR="00062A0B" w:rsidRDefault="00062A0B" w:rsidP="00062A0B">
      <w:pPr>
        <w:spacing w:line="276" w:lineRule="auto"/>
      </w:pPr>
      <w:r>
        <w:t xml:space="preserve">19. Автоматизированные и </w:t>
      </w:r>
      <w:proofErr w:type="spellStart"/>
      <w:r>
        <w:t>робототизированные</w:t>
      </w:r>
      <w:proofErr w:type="spellEnd"/>
      <w:r>
        <w:t xml:space="preserve"> складские комплексы и транспортные системы.</w:t>
      </w:r>
    </w:p>
    <w:p w:rsidR="00062A0B" w:rsidRDefault="00062A0B" w:rsidP="00062A0B">
      <w:pPr>
        <w:spacing w:line="276" w:lineRule="auto"/>
      </w:pPr>
      <w:r>
        <w:t xml:space="preserve">20. </w:t>
      </w:r>
      <w:proofErr w:type="spellStart"/>
      <w:r>
        <w:t>Телематика</w:t>
      </w:r>
      <w:proofErr w:type="spellEnd"/>
      <w:r>
        <w:t xml:space="preserve">, </w:t>
      </w:r>
      <w:proofErr w:type="spellStart"/>
      <w:r>
        <w:t>контроллинг</w:t>
      </w:r>
      <w:proofErr w:type="spellEnd"/>
      <w:r>
        <w:t xml:space="preserve"> и мониторинг в цифровой логистике/УЦП.</w:t>
      </w:r>
    </w:p>
    <w:p w:rsidR="00062A0B" w:rsidRDefault="00062A0B" w:rsidP="00062A0B">
      <w:pPr>
        <w:spacing w:line="276" w:lineRule="auto"/>
      </w:pPr>
      <w:r>
        <w:t>21. Электронное управление цепями поставок (e-SCM).</w:t>
      </w:r>
    </w:p>
    <w:p w:rsidR="00062A0B" w:rsidRDefault="00062A0B" w:rsidP="00062A0B">
      <w:pPr>
        <w:spacing w:line="276" w:lineRule="auto"/>
      </w:pPr>
      <w:r>
        <w:t>22. Интегрированная информационная поддержка SCM-решений.</w:t>
      </w:r>
    </w:p>
    <w:p w:rsidR="00062A0B" w:rsidRDefault="00062A0B" w:rsidP="00062A0B">
      <w:pPr>
        <w:spacing w:line="276" w:lineRule="auto"/>
      </w:pPr>
      <w:r>
        <w:t>23. Цифровые технологии планирования и управления запасами в цепях поставок.</w:t>
      </w:r>
    </w:p>
    <w:p w:rsidR="00062A0B" w:rsidRDefault="00062A0B" w:rsidP="00062A0B">
      <w:pPr>
        <w:spacing w:line="276" w:lineRule="auto"/>
      </w:pPr>
      <w:r>
        <w:t>24. Электронный бизнес в цепях поставок: e-</w:t>
      </w:r>
      <w:proofErr w:type="spellStart"/>
      <w:r>
        <w:t>Procurement</w:t>
      </w:r>
      <w:proofErr w:type="spellEnd"/>
      <w:r>
        <w:t>, e-</w:t>
      </w:r>
      <w:proofErr w:type="spellStart"/>
      <w:r>
        <w:t>Fulfilment</w:t>
      </w:r>
      <w:proofErr w:type="spellEnd"/>
      <w:r>
        <w:t>.</w:t>
      </w:r>
    </w:p>
    <w:p w:rsidR="00062A0B" w:rsidRDefault="00062A0B" w:rsidP="00062A0B">
      <w:pPr>
        <w:spacing w:line="276" w:lineRule="auto"/>
      </w:pPr>
      <w:r>
        <w:t>25. Е-SCOR-моделирование цепей поставок.</w:t>
      </w:r>
    </w:p>
    <w:p w:rsidR="00062A0B" w:rsidRDefault="00062A0B" w:rsidP="00062A0B">
      <w:pPr>
        <w:spacing w:line="276" w:lineRule="auto"/>
      </w:pPr>
      <w:r>
        <w:t>26. Виртуальные цепи поставок.</w:t>
      </w:r>
    </w:p>
    <w:p w:rsidR="00062A0B" w:rsidRDefault="00062A0B" w:rsidP="00062A0B">
      <w:pPr>
        <w:spacing w:line="276" w:lineRule="auto"/>
      </w:pPr>
    </w:p>
    <w:p w:rsidR="00062A0B" w:rsidRDefault="00062A0B" w:rsidP="00062A0B">
      <w:pPr>
        <w:spacing w:line="276" w:lineRule="auto"/>
      </w:pPr>
    </w:p>
    <w:p w:rsidR="00062A0B" w:rsidRDefault="00062A0B" w:rsidP="00062A0B">
      <w:pPr>
        <w:spacing w:line="276" w:lineRule="auto"/>
        <w:jc w:val="center"/>
      </w:pPr>
      <w:r>
        <w:t>Вопросы к экзамену (3 семестр)</w:t>
      </w:r>
    </w:p>
    <w:p w:rsidR="00062A0B" w:rsidRDefault="00062A0B" w:rsidP="00062A0B">
      <w:pPr>
        <w:spacing w:line="276" w:lineRule="auto"/>
        <w:ind w:firstLine="709"/>
        <w:contextualSpacing/>
        <w:jc w:val="both"/>
        <w:rPr>
          <w:rFonts w:eastAsia="Times New Roman" w:cs="Times New Roman"/>
          <w:sz w:val="28"/>
          <w:szCs w:val="28"/>
        </w:rPr>
      </w:pPr>
      <w:r w:rsidRPr="000241D2">
        <w:rPr>
          <w:rFonts w:eastAsia="Times New Roman" w:cs="Times New Roman"/>
          <w:sz w:val="28"/>
          <w:szCs w:val="28"/>
        </w:rPr>
        <w:t xml:space="preserve">При проведении промежуточной аттестации обучающемуся предлагается </w:t>
      </w:r>
      <w:r>
        <w:rPr>
          <w:rFonts w:eastAsia="Times New Roman" w:cs="Times New Roman"/>
          <w:sz w:val="28"/>
          <w:szCs w:val="28"/>
        </w:rPr>
        <w:t>ответить на 2 вопроса</w:t>
      </w:r>
      <w:r w:rsidRPr="000241D2">
        <w:rPr>
          <w:rFonts w:eastAsia="Times New Roman" w:cs="Times New Roman"/>
          <w:sz w:val="28"/>
          <w:szCs w:val="28"/>
        </w:rPr>
        <w:t>, приведенных в билете, из нижеприведенного списка.</w:t>
      </w:r>
    </w:p>
    <w:p w:rsidR="00062A0B" w:rsidRDefault="00062A0B" w:rsidP="00062A0B">
      <w:pPr>
        <w:spacing w:line="276" w:lineRule="auto"/>
        <w:contextualSpacing/>
        <w:jc w:val="both"/>
        <w:rPr>
          <w:rFonts w:eastAsia="Times New Roman" w:cs="Times New Roman"/>
          <w:sz w:val="28"/>
          <w:szCs w:val="28"/>
        </w:rPr>
      </w:pPr>
    </w:p>
    <w:p w:rsidR="00062A0B" w:rsidRDefault="00062A0B" w:rsidP="00062A0B">
      <w:pPr>
        <w:spacing w:line="276" w:lineRule="auto"/>
        <w:contextualSpacing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Примерный перечень вопросов</w:t>
      </w:r>
    </w:p>
    <w:p w:rsidR="00062A0B" w:rsidRPr="001C0ECA" w:rsidRDefault="00062A0B" w:rsidP="00062A0B">
      <w:pPr>
        <w:spacing w:line="276" w:lineRule="auto"/>
        <w:rPr>
          <w:rFonts w:cs="Times New Roman"/>
          <w:noProof/>
          <w:sz w:val="32"/>
          <w:szCs w:val="28"/>
          <w:u w:val="single"/>
        </w:rPr>
      </w:pPr>
      <w:r w:rsidRPr="001C0ECA">
        <w:rPr>
          <w:rFonts w:cs="Times New Roman"/>
          <w:noProof/>
          <w:sz w:val="28"/>
          <w:szCs w:val="24"/>
        </w:rPr>
        <w:t>1. Цифровая экономика и цифровая логистика. Основные понятия</w:t>
      </w:r>
      <w:r w:rsidRPr="001C0ECA">
        <w:rPr>
          <w:rFonts w:cs="Times New Roman"/>
          <w:noProof/>
          <w:sz w:val="28"/>
          <w:szCs w:val="24"/>
        </w:rPr>
        <w:br/>
        <w:t>2. Логистика и цифровое управление процессами. Логистические потоки.</w:t>
      </w:r>
      <w:r w:rsidRPr="001C0ECA">
        <w:rPr>
          <w:rFonts w:cs="Times New Roman"/>
          <w:noProof/>
          <w:sz w:val="28"/>
          <w:szCs w:val="24"/>
        </w:rPr>
        <w:br/>
        <w:t>3. Программа «Цифровая экономика» в РФ. Цели, задачи, ожидания.</w:t>
      </w:r>
      <w:r w:rsidRPr="001C0ECA">
        <w:rPr>
          <w:rFonts w:cs="Times New Roman"/>
          <w:noProof/>
          <w:sz w:val="28"/>
          <w:szCs w:val="24"/>
        </w:rPr>
        <w:br/>
        <w:t>4. Цифровая трансформация и автоматизация в логистике. Отличие.</w:t>
      </w:r>
      <w:r w:rsidRPr="001C0ECA">
        <w:rPr>
          <w:rFonts w:cs="Times New Roman"/>
          <w:noProof/>
          <w:sz w:val="28"/>
          <w:szCs w:val="24"/>
        </w:rPr>
        <w:br/>
        <w:t>5. Логистическая цепь поставок внешней и взаимной торговли. Субъекты.</w:t>
      </w:r>
      <w:r w:rsidRPr="001C0ECA">
        <w:rPr>
          <w:rFonts w:cs="Times New Roman"/>
          <w:noProof/>
          <w:sz w:val="28"/>
          <w:szCs w:val="24"/>
        </w:rPr>
        <w:br/>
        <w:t xml:space="preserve">6. Логистическая цепь поставок. Концептуальная модель трансформации потоков. </w:t>
      </w:r>
      <w:r w:rsidRPr="001C0ECA">
        <w:rPr>
          <w:rFonts w:cs="Times New Roman"/>
          <w:noProof/>
          <w:sz w:val="28"/>
          <w:szCs w:val="24"/>
        </w:rPr>
        <w:br/>
        <w:t xml:space="preserve">7. Документальные и информационные потоки цепи поставок. </w:t>
      </w:r>
      <w:r w:rsidRPr="001C0ECA">
        <w:rPr>
          <w:rFonts w:cs="Times New Roman"/>
          <w:noProof/>
          <w:sz w:val="28"/>
          <w:szCs w:val="24"/>
        </w:rPr>
        <w:br/>
        <w:t xml:space="preserve">8. Информационная среда транспортной экспедиции. Субъекты. </w:t>
      </w:r>
      <w:r w:rsidRPr="001C0ECA">
        <w:rPr>
          <w:rFonts w:cs="Times New Roman"/>
          <w:noProof/>
          <w:sz w:val="28"/>
          <w:szCs w:val="24"/>
        </w:rPr>
        <w:br/>
        <w:t xml:space="preserve">9. Логистика и «единое окно». </w:t>
      </w:r>
      <w:r w:rsidRPr="001C0ECA">
        <w:rPr>
          <w:rFonts w:cs="Times New Roman"/>
          <w:noProof/>
          <w:sz w:val="28"/>
          <w:szCs w:val="24"/>
        </w:rPr>
        <w:br/>
        <w:t>10. Проекты реализации «единого окна» в РФ и в мире.</w:t>
      </w:r>
      <w:r w:rsidRPr="001C0ECA">
        <w:rPr>
          <w:rFonts w:cs="Times New Roman"/>
          <w:noProof/>
          <w:sz w:val="28"/>
          <w:szCs w:val="24"/>
        </w:rPr>
        <w:br/>
        <w:t>11. Отраслевые и корпоративные стандарты в цифровой логистике.</w:t>
      </w:r>
      <w:r w:rsidRPr="001C0ECA">
        <w:rPr>
          <w:rFonts w:cs="Times New Roman"/>
          <w:noProof/>
          <w:sz w:val="28"/>
          <w:szCs w:val="24"/>
        </w:rPr>
        <w:br/>
        <w:t>12. Логистический аутсорсинг и логистические провайдеры.</w:t>
      </w:r>
      <w:r w:rsidRPr="001C0ECA">
        <w:rPr>
          <w:rFonts w:cs="Times New Roman"/>
          <w:noProof/>
          <w:sz w:val="28"/>
          <w:szCs w:val="24"/>
        </w:rPr>
        <w:br/>
        <w:t xml:space="preserve">13. 4-PL и 5-PL провайдеры. Роль в цифровой логистике. </w:t>
      </w:r>
      <w:r w:rsidRPr="001C0ECA">
        <w:rPr>
          <w:rFonts w:cs="Times New Roman"/>
          <w:noProof/>
          <w:sz w:val="28"/>
          <w:szCs w:val="24"/>
        </w:rPr>
        <w:br/>
        <w:t>14. Цифровая платформа. Цели, задачи.</w:t>
      </w:r>
      <w:r w:rsidRPr="001C0ECA">
        <w:rPr>
          <w:rFonts w:cs="Times New Roman"/>
          <w:noProof/>
          <w:sz w:val="28"/>
          <w:szCs w:val="24"/>
        </w:rPr>
        <w:br/>
        <w:t>15. Интеграция информации в цифровой логистике. Цифровая трансформация.</w:t>
      </w:r>
      <w:r w:rsidRPr="001C0ECA">
        <w:rPr>
          <w:rFonts w:cs="Times New Roman"/>
          <w:noProof/>
          <w:sz w:val="28"/>
          <w:szCs w:val="24"/>
        </w:rPr>
        <w:br/>
        <w:t>16. Риски и возможности цифровой логистики.</w:t>
      </w:r>
      <w:r w:rsidRPr="001C0ECA">
        <w:rPr>
          <w:rFonts w:cs="Times New Roman"/>
          <w:noProof/>
          <w:sz w:val="28"/>
          <w:szCs w:val="24"/>
        </w:rPr>
        <w:br/>
        <w:t>17. Предварительное электронное информирование в логистике.</w:t>
      </w:r>
      <w:r w:rsidRPr="001C0ECA">
        <w:rPr>
          <w:rFonts w:cs="Times New Roman"/>
          <w:noProof/>
          <w:sz w:val="28"/>
          <w:szCs w:val="24"/>
        </w:rPr>
        <w:br/>
        <w:t>18. Информационный мониторинг в логистических цепях поставок.</w:t>
      </w:r>
      <w:r w:rsidRPr="001C0ECA">
        <w:rPr>
          <w:rFonts w:cs="Times New Roman"/>
          <w:noProof/>
          <w:sz w:val="28"/>
          <w:szCs w:val="24"/>
        </w:rPr>
        <w:br/>
        <w:t>19. Нейтральная информационная среда.</w:t>
      </w:r>
      <w:r w:rsidRPr="001C0ECA">
        <w:rPr>
          <w:rFonts w:cs="Times New Roman"/>
          <w:noProof/>
          <w:sz w:val="28"/>
          <w:szCs w:val="24"/>
        </w:rPr>
        <w:br/>
        <w:t>20. Интеграция компетенций в цифровой логистике.</w:t>
      </w:r>
      <w:r w:rsidRPr="001C0ECA">
        <w:rPr>
          <w:rFonts w:cs="Times New Roman"/>
          <w:noProof/>
          <w:sz w:val="28"/>
          <w:szCs w:val="24"/>
        </w:rPr>
        <w:br/>
        <w:t>21. Цифровые платформы в логистике. Примеры.</w:t>
      </w:r>
      <w:r w:rsidRPr="001C0ECA">
        <w:rPr>
          <w:rFonts w:cs="Times New Roman"/>
          <w:noProof/>
          <w:sz w:val="28"/>
          <w:szCs w:val="24"/>
        </w:rPr>
        <w:br/>
        <w:t>22. Безбумажный документооборот и логистика. Плюсы и издержки.</w:t>
      </w:r>
    </w:p>
    <w:p w:rsidR="00062A0B" w:rsidRDefault="00062A0B" w:rsidP="00062A0B">
      <w:pPr>
        <w:jc w:val="center"/>
      </w:pPr>
    </w:p>
    <w:sectPr w:rsidR="00062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018"/>
    <w:rsid w:val="00062A0B"/>
    <w:rsid w:val="001D26DC"/>
    <w:rsid w:val="00575E91"/>
    <w:rsid w:val="00584018"/>
    <w:rsid w:val="007F4FC5"/>
    <w:rsid w:val="00C12CB7"/>
    <w:rsid w:val="00CC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6D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6D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Сороковиков Максим Николаевич</dc:creator>
  <cp:keywords/>
  <dc:description/>
  <cp:lastModifiedBy>Сороковиков Максим Николаевич</cp:lastModifiedBy>
  <cp:revision>5</cp:revision>
  <dcterms:created xsi:type="dcterms:W3CDTF">2022-02-28T14:51:00Z</dcterms:created>
  <dcterms:modified xsi:type="dcterms:W3CDTF">2024-03-15T16:59:00Z</dcterms:modified>
</cp:coreProperties>
</file>