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AE610" w14:textId="77777777" w:rsidR="00405A60" w:rsidRPr="00524034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49430DCE" w14:textId="341A7338" w:rsidR="00405A60" w:rsidRPr="00524034" w:rsidRDefault="00405A60" w:rsidP="00D33E96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>"</w:t>
      </w:r>
      <w:r w:rsidR="00D33E96" w:rsidRPr="00D33E96">
        <w:rPr>
          <w:rFonts w:ascii="Times New Roman" w:hAnsi="Times New Roman"/>
          <w:b/>
          <w:sz w:val="28"/>
          <w:szCs w:val="28"/>
        </w:rPr>
        <w:t>Цифровые технологии в сфере обеспечения экологической безопасности</w:t>
      </w:r>
      <w:r w:rsidR="00D33E96">
        <w:rPr>
          <w:rFonts w:ascii="Times New Roman" w:hAnsi="Times New Roman"/>
          <w:b/>
          <w:sz w:val="28"/>
          <w:szCs w:val="28"/>
        </w:rPr>
        <w:t>"</w:t>
      </w:r>
    </w:p>
    <w:p w14:paraId="68B01336" w14:textId="77777777" w:rsidR="00D33E96" w:rsidRDefault="00D33E96" w:rsidP="0020112F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45DDDE86" w14:textId="6BAEA7B3" w:rsidR="00D33E96" w:rsidRDefault="00D33E96" w:rsidP="00D33E96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 на три вопроса из нижеприведенного списка.</w:t>
      </w:r>
    </w:p>
    <w:p w14:paraId="266462E2" w14:textId="77777777" w:rsidR="00D33E96" w:rsidRDefault="00D33E96" w:rsidP="00D33E96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F46D2" w14:paraId="465E6D2B" w14:textId="77777777">
        <w:trPr>
          <w:trHeight w:val="283"/>
          <w:jc w:val="center"/>
        </w:trPr>
        <w:tc>
          <w:tcPr>
            <w:tcW w:w="5000" w:type="pct"/>
            <w:hideMark/>
          </w:tcPr>
          <w:p w14:paraId="28551967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цифровые технологии используются для экологического мониторинга?</w:t>
            </w:r>
          </w:p>
          <w:p w14:paraId="63BC5E68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интернет вещей (IoT) в сфере экологической безопасности?</w:t>
            </w:r>
          </w:p>
          <w:p w14:paraId="4C7E9B64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применяются большие данные (Big Data) для анализа экологической обстановки?</w:t>
            </w:r>
          </w:p>
          <w:p w14:paraId="301C1C7A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цифровые двойники в управлении экологическими рисками?</w:t>
            </w:r>
          </w:p>
          <w:p w14:paraId="417D434C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используется искусственный интеллект для прогнозирования загрязнений?</w:t>
            </w:r>
          </w:p>
          <w:p w14:paraId="7D8B7F51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дистанционного зондирования Земли применяются в экологии?</w:t>
            </w:r>
          </w:p>
          <w:p w14:paraId="6BA035EB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блокчейн в отслеживании цепочек поставок отходов?</w:t>
            </w:r>
          </w:p>
          <w:p w14:paraId="7C415CFF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применяются дроны для экологического контроля?</w:t>
            </w:r>
          </w:p>
          <w:p w14:paraId="7299A0BD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умные датчики для контроля выбросов в реальном времени?</w:t>
            </w:r>
          </w:p>
          <w:p w14:paraId="0AB8677A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используются геоинформационные системы (ГИС) в экологической безопасности?</w:t>
            </w:r>
          </w:p>
          <w:p w14:paraId="5F666DB0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облачные платформы для сбора экологических данных?</w:t>
            </w:r>
          </w:p>
          <w:p w14:paraId="778AE5E1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применяются мобильные приложения для экологического мониторинга гражданами?</w:t>
            </w:r>
          </w:p>
          <w:p w14:paraId="26A1ECFD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предиктивная аналитика в предотвращении экологических аварий?</w:t>
            </w:r>
          </w:p>
          <w:p w14:paraId="2D0D7051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используются цифровые паспорта отходов?</w:t>
            </w:r>
          </w:p>
          <w:p w14:paraId="779A950F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автоматизированные системы управления выбросами (АСУВ)?</w:t>
            </w:r>
          </w:p>
          <w:p w14:paraId="00556527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применяются нейросети для распознавания видов нарушений на изображениях?</w:t>
            </w:r>
          </w:p>
          <w:p w14:paraId="671630A7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цифровая экосистема предприятия в контексте экологии?</w:t>
            </w:r>
          </w:p>
          <w:p w14:paraId="59556C4E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используется виртуальная реальность для обучения экологической безопасности?</w:t>
            </w:r>
          </w:p>
          <w:p w14:paraId="3D28DB4E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системы поддержки принятия решений на основе цифровых данных?</w:t>
            </w:r>
          </w:p>
          <w:p w14:paraId="6372198C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Как применяются робототехнические комплексы для ликвидации </w:t>
            </w: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загрязнений?</w:t>
            </w:r>
          </w:p>
          <w:p w14:paraId="2B4B0460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цифровая маркировка продукции для контроля утилизации?</w:t>
            </w:r>
          </w:p>
          <w:p w14:paraId="77F39BA8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используются данные социальных сетей для оценки экологической напряженности?</w:t>
            </w:r>
          </w:p>
          <w:p w14:paraId="57A7727E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кибербезопасность в системах экологического контроля?</w:t>
            </w:r>
          </w:p>
          <w:p w14:paraId="4DE02C5B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применяются технологии 5G для передачи данных мониторинга?</w:t>
            </w:r>
          </w:p>
          <w:p w14:paraId="2C127E12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открытые данные в сфере экологической безопасности?</w:t>
            </w:r>
          </w:p>
          <w:p w14:paraId="5C7B384D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используются цифровые платформы для торговли квотами на выбросы?</w:t>
            </w:r>
          </w:p>
          <w:p w14:paraId="7E2BD1E9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умный город и его экологические аспекты?</w:t>
            </w:r>
          </w:p>
          <w:p w14:paraId="7220E615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применяются алгоритмы машинного обучения для калибровки моделей загрязнения?</w:t>
            </w:r>
          </w:p>
          <w:p w14:paraId="73279901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цифровизация экологической отчетности?</w:t>
            </w:r>
          </w:p>
          <w:p w14:paraId="5125B26C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используются сенсорные сети для контроля качества воды?</w:t>
            </w:r>
          </w:p>
          <w:p w14:paraId="2E3ACB34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интеграция цифровых систем с государственными реестрами?</w:t>
            </w:r>
          </w:p>
          <w:p w14:paraId="209247EF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применяются технологии дополненной реальности для инспекций на объектах?</w:t>
            </w:r>
          </w:p>
          <w:p w14:paraId="26DE5E96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цифровые следы деятельности предприятия для экологов?</w:t>
            </w:r>
          </w:p>
          <w:p w14:paraId="3BDF7443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используются автоматические лаборатории для анализа проб?</w:t>
            </w:r>
          </w:p>
          <w:p w14:paraId="067C0B08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цифровая трансформация служб экологической безопасности?</w:t>
            </w:r>
          </w:p>
          <w:p w14:paraId="5FBFD977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применяются технологии распознавания образов для контроля лесных пожаров?</w:t>
            </w:r>
          </w:p>
          <w:p w14:paraId="5E06A6D6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интероперабельность экологических информационных систем?</w:t>
            </w:r>
          </w:p>
          <w:p w14:paraId="403B3C34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используются цифровые инструменты для вовлечения общественности?</w:t>
            </w:r>
          </w:p>
          <w:p w14:paraId="3B817646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перспективы развития квантовых вычислений в экологическом моделировании?</w:t>
            </w:r>
          </w:p>
          <w:p w14:paraId="70A33E08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риски цифровизации в сфере обеспечения экологической безопасности?</w:t>
            </w:r>
          </w:p>
          <w:p w14:paraId="20F3DC7D" w14:textId="61C39C6E" w:rsidR="000B4DBA" w:rsidRPr="00C927CE" w:rsidRDefault="000B4DBA" w:rsidP="00C927CE">
            <w:p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</w:tc>
      </w:tr>
    </w:tbl>
    <w:p w14:paraId="3155EE7F" w14:textId="2949B3FC" w:rsidR="00C45DCF" w:rsidRPr="00A8449B" w:rsidRDefault="00C45DCF" w:rsidP="00A8449B">
      <w:pPr>
        <w:spacing w:after="0" w:line="276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sectPr w:rsidR="00C45DCF" w:rsidRPr="00A8449B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27C"/>
    <w:multiLevelType w:val="hybridMultilevel"/>
    <w:tmpl w:val="59A6A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C4"/>
    <w:rsid w:val="00097459"/>
    <w:rsid w:val="000B4DBA"/>
    <w:rsid w:val="00303227"/>
    <w:rsid w:val="00405A60"/>
    <w:rsid w:val="004B42D6"/>
    <w:rsid w:val="005022F1"/>
    <w:rsid w:val="00524034"/>
    <w:rsid w:val="00551DE7"/>
    <w:rsid w:val="005C5CC4"/>
    <w:rsid w:val="007D3A5E"/>
    <w:rsid w:val="00801FEF"/>
    <w:rsid w:val="008B35D3"/>
    <w:rsid w:val="009F46D2"/>
    <w:rsid w:val="00A750DA"/>
    <w:rsid w:val="00A8449B"/>
    <w:rsid w:val="00BE2831"/>
    <w:rsid w:val="00C45DCF"/>
    <w:rsid w:val="00C927CE"/>
    <w:rsid w:val="00D33E96"/>
    <w:rsid w:val="00FB2BC0"/>
    <w:rsid w:val="00FD0526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9EC61"/>
  <w15:docId w15:val="{802550FE-0F68-4BF4-AC2F-08829BB8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c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7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Асманкин Евгений Геннадьевич</cp:lastModifiedBy>
  <cp:revision>7</cp:revision>
  <dcterms:created xsi:type="dcterms:W3CDTF">2024-01-17T10:40:00Z</dcterms:created>
  <dcterms:modified xsi:type="dcterms:W3CDTF">2026-04-27T12:07:00Z</dcterms:modified>
</cp:coreProperties>
</file>