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60D" w:rsidRPr="0011460D" w:rsidRDefault="0011460D" w:rsidP="0011460D">
      <w:pPr>
        <w:jc w:val="center"/>
        <w:rPr>
          <w:rFonts w:ascii="Times New Roman" w:hAnsi="Times New Roman"/>
          <w:b/>
          <w:sz w:val="24"/>
          <w:szCs w:val="24"/>
        </w:rPr>
      </w:pPr>
      <w:r w:rsidRPr="0011460D">
        <w:rPr>
          <w:rFonts w:ascii="Times New Roman" w:hAnsi="Times New Roman"/>
          <w:b/>
          <w:sz w:val="24"/>
          <w:szCs w:val="24"/>
        </w:rPr>
        <w:t>Примерные оценочные материалы, применяемые при проведении</w:t>
      </w:r>
    </w:p>
    <w:p w:rsidR="0011460D" w:rsidRPr="0011460D" w:rsidRDefault="0011460D" w:rsidP="0011460D">
      <w:pPr>
        <w:jc w:val="center"/>
        <w:rPr>
          <w:rFonts w:ascii="Times New Roman" w:hAnsi="Times New Roman"/>
          <w:b/>
          <w:sz w:val="24"/>
          <w:szCs w:val="24"/>
        </w:rPr>
      </w:pPr>
      <w:r w:rsidRPr="0011460D">
        <w:rPr>
          <w:rFonts w:ascii="Times New Roman" w:hAnsi="Times New Roman"/>
          <w:b/>
          <w:sz w:val="24"/>
          <w:szCs w:val="24"/>
        </w:rPr>
        <w:t>промежуточной аттестации по дисциплине (модулю)</w:t>
      </w:r>
    </w:p>
    <w:p w:rsidR="0011460D" w:rsidRPr="0011460D" w:rsidRDefault="0011460D" w:rsidP="0011460D">
      <w:pPr>
        <w:pStyle w:val="ad"/>
        <w:jc w:val="center"/>
        <w:rPr>
          <w:b/>
          <w:color w:val="000000"/>
          <w:szCs w:val="27"/>
        </w:rPr>
      </w:pPr>
      <w:r w:rsidRPr="0011460D">
        <w:rPr>
          <w:b/>
        </w:rPr>
        <w:t>«</w:t>
      </w:r>
      <w:r w:rsidRPr="0011460D">
        <w:rPr>
          <w:b/>
          <w:color w:val="000000"/>
          <w:szCs w:val="27"/>
        </w:rPr>
        <w:t>Экологическая безопасность</w:t>
      </w:r>
      <w:r w:rsidRPr="0011460D">
        <w:rPr>
          <w:b/>
        </w:rPr>
        <w:t>»</w:t>
      </w:r>
    </w:p>
    <w:p w:rsidR="0011460D" w:rsidRDefault="0011460D" w:rsidP="0011460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промежуточной аттестации обучающемус</w:t>
      </w:r>
      <w:r w:rsidR="005C7035">
        <w:rPr>
          <w:rFonts w:ascii="Times New Roman" w:hAnsi="Times New Roman"/>
          <w:sz w:val="28"/>
          <w:szCs w:val="28"/>
        </w:rPr>
        <w:t>я предлагается дать ответы на 4</w:t>
      </w:r>
      <w:r>
        <w:rPr>
          <w:rFonts w:ascii="Times New Roman" w:hAnsi="Times New Roman"/>
          <w:sz w:val="28"/>
          <w:szCs w:val="28"/>
        </w:rPr>
        <w:t xml:space="preserve"> </w:t>
      </w:r>
      <w:r w:rsidR="005C7035">
        <w:rPr>
          <w:rFonts w:ascii="Times New Roman" w:hAnsi="Times New Roman"/>
          <w:sz w:val="28"/>
          <w:szCs w:val="28"/>
        </w:rPr>
        <w:t>вопроса</w:t>
      </w:r>
      <w:bookmarkStart w:id="0" w:name="_GoBack"/>
      <w:bookmarkEnd w:id="0"/>
      <w:r w:rsidR="00593C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 нижеприведенного списка.</w:t>
      </w:r>
    </w:p>
    <w:p w:rsidR="0011460D" w:rsidRDefault="0011460D" w:rsidP="0011460D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11460D" w:rsidRDefault="0011460D" w:rsidP="0011460D">
      <w:pPr>
        <w:spacing w:after="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Примерный перечень </w:t>
      </w:r>
      <w:r w:rsidR="00593C75">
        <w:rPr>
          <w:rFonts w:ascii="Times New Roman" w:hAnsi="Times New Roman"/>
          <w:sz w:val="28"/>
          <w:szCs w:val="28"/>
        </w:rPr>
        <w:t>вопросов</w:t>
      </w:r>
    </w:p>
    <w:p w:rsidR="00E966E4" w:rsidRDefault="00E966E4" w:rsidP="00D02F56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Культура как феномен.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Упорядоченность материи. Принципы организации систем.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самоорганизации материи.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физико-химических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биологических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Самоорганизации в социальных системах.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Будущее человечества.</w:t>
      </w:r>
    </w:p>
    <w:p w:rsidR="00D02F56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Глобальные проблемы человечества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Экология - наука и мировоззрение.</w:t>
      </w:r>
    </w:p>
    <w:p w:rsidR="00D02F56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Уровни организации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Строение материи на биологическом и социальном уровнях.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Дискретность и континуальность в живой и неживой природе.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Порядок и беспорядок в природе, энтропия и хаос.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Пространство и время.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Живое и неживое. Основные отличия живой материи от неживой природы.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Принципы эволюции живой материи, закономерности ее протекания.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Основные закономерности развития экологии как науки.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Эволюция человека.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Цивилизация и устойчивое развитие.</w:t>
      </w:r>
    </w:p>
    <w:p w:rsidR="00D02F56" w:rsidRPr="00F524E4" w:rsidRDefault="00D02F56" w:rsidP="00D02F56">
      <w:pPr>
        <w:pStyle w:val="aa"/>
        <w:numPr>
          <w:ilvl w:val="0"/>
          <w:numId w:val="1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F524E4">
        <w:rPr>
          <w:rFonts w:ascii="Times New Roman" w:hAnsi="Times New Roman"/>
          <w:sz w:val="24"/>
          <w:szCs w:val="24"/>
        </w:rPr>
        <w:t>Биосфера и ноосфера.</w:t>
      </w:r>
    </w:p>
    <w:p w:rsidR="00D02F56" w:rsidRPr="00F524E4" w:rsidRDefault="00D02F56" w:rsidP="00D02F56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5130E" w:rsidRPr="00633F92" w:rsidRDefault="00E5130E" w:rsidP="00D02F56">
      <w:pPr>
        <w:jc w:val="center"/>
        <w:rPr>
          <w:rFonts w:ascii="Times New Roman" w:hAnsi="Times New Roman"/>
          <w:bCs/>
          <w:sz w:val="24"/>
          <w:szCs w:val="24"/>
        </w:rPr>
      </w:pPr>
    </w:p>
    <w:sectPr w:rsidR="00E5130E" w:rsidRPr="00633F92" w:rsidSect="003930E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4A6" w:rsidRDefault="00AC64A6" w:rsidP="00E125FE">
      <w:pPr>
        <w:spacing w:after="0" w:line="240" w:lineRule="auto"/>
      </w:pPr>
      <w:r>
        <w:separator/>
      </w:r>
    </w:p>
  </w:endnote>
  <w:endnote w:type="continuationSeparator" w:id="0">
    <w:p w:rsidR="00AC64A6" w:rsidRDefault="00AC64A6" w:rsidP="00E12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9411079"/>
      <w:docPartObj>
        <w:docPartGallery w:val="Page Numbers (Bottom of Page)"/>
        <w:docPartUnique/>
      </w:docPartObj>
    </w:sdtPr>
    <w:sdtEndPr/>
    <w:sdtContent>
      <w:p w:rsidR="005418F5" w:rsidRDefault="00CF655E">
        <w:pPr>
          <w:pStyle w:val="a5"/>
          <w:jc w:val="right"/>
        </w:pPr>
        <w:r>
          <w:fldChar w:fldCharType="begin"/>
        </w:r>
        <w:r w:rsidR="005418F5">
          <w:instrText>PAGE   \* MERGEFORMAT</w:instrText>
        </w:r>
        <w:r>
          <w:fldChar w:fldCharType="separate"/>
        </w:r>
        <w:r w:rsidR="005C7035">
          <w:rPr>
            <w:noProof/>
          </w:rPr>
          <w:t>1</w:t>
        </w:r>
        <w:r>
          <w:fldChar w:fldCharType="end"/>
        </w:r>
      </w:p>
    </w:sdtContent>
  </w:sdt>
  <w:p w:rsidR="005418F5" w:rsidRDefault="005418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4A6" w:rsidRDefault="00AC64A6" w:rsidP="00E125FE">
      <w:pPr>
        <w:spacing w:after="0" w:line="240" w:lineRule="auto"/>
      </w:pPr>
      <w:r>
        <w:separator/>
      </w:r>
    </w:p>
  </w:footnote>
  <w:footnote w:type="continuationSeparator" w:id="0">
    <w:p w:rsidR="00AC64A6" w:rsidRDefault="00AC64A6" w:rsidP="00E12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04623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A04694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D35219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9624A5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A1A205A"/>
    <w:multiLevelType w:val="multilevel"/>
    <w:tmpl w:val="897CE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D836C8B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6F41BCC"/>
    <w:multiLevelType w:val="hybridMultilevel"/>
    <w:tmpl w:val="1A628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82992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52D2DB1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8597D38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90B0F14"/>
    <w:multiLevelType w:val="hybridMultilevel"/>
    <w:tmpl w:val="B3289C00"/>
    <w:lvl w:ilvl="0" w:tplc="2BAA817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5896212"/>
    <w:multiLevelType w:val="hybridMultilevel"/>
    <w:tmpl w:val="2C00663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B0E6549"/>
    <w:multiLevelType w:val="hybridMultilevel"/>
    <w:tmpl w:val="2786B5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2C0B1D"/>
    <w:multiLevelType w:val="multilevel"/>
    <w:tmpl w:val="06C8A6B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4" w15:restartNumberingAfterBreak="0">
    <w:nsid w:val="63AE5403"/>
    <w:multiLevelType w:val="multilevel"/>
    <w:tmpl w:val="71E0404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66E0797D"/>
    <w:multiLevelType w:val="hybridMultilevel"/>
    <w:tmpl w:val="C7BC19B4"/>
    <w:lvl w:ilvl="0" w:tplc="690689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CF64EBD"/>
    <w:multiLevelType w:val="multilevel"/>
    <w:tmpl w:val="F55AFED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14"/>
  </w:num>
  <w:num w:numId="5">
    <w:abstractNumId w:val="17"/>
  </w:num>
  <w:num w:numId="6">
    <w:abstractNumId w:val="13"/>
  </w:num>
  <w:num w:numId="7">
    <w:abstractNumId w:val="2"/>
  </w:num>
  <w:num w:numId="8">
    <w:abstractNumId w:val="1"/>
  </w:num>
  <w:num w:numId="9">
    <w:abstractNumId w:val="5"/>
  </w:num>
  <w:num w:numId="10">
    <w:abstractNumId w:val="9"/>
  </w:num>
  <w:num w:numId="11">
    <w:abstractNumId w:val="7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1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225"/>
    <w:rsid w:val="00015844"/>
    <w:rsid w:val="0004635D"/>
    <w:rsid w:val="0005171D"/>
    <w:rsid w:val="0008626A"/>
    <w:rsid w:val="00087175"/>
    <w:rsid w:val="0008745C"/>
    <w:rsid w:val="000924CE"/>
    <w:rsid w:val="000A2BC6"/>
    <w:rsid w:val="000D1021"/>
    <w:rsid w:val="000D3487"/>
    <w:rsid w:val="000D7E49"/>
    <w:rsid w:val="000E3299"/>
    <w:rsid w:val="000E4C28"/>
    <w:rsid w:val="000F68E0"/>
    <w:rsid w:val="0011460D"/>
    <w:rsid w:val="00132CE9"/>
    <w:rsid w:val="00136E27"/>
    <w:rsid w:val="001573EA"/>
    <w:rsid w:val="001F4F0E"/>
    <w:rsid w:val="001F56E0"/>
    <w:rsid w:val="001F686A"/>
    <w:rsid w:val="001F6D4B"/>
    <w:rsid w:val="00200644"/>
    <w:rsid w:val="00222624"/>
    <w:rsid w:val="002506D2"/>
    <w:rsid w:val="00251701"/>
    <w:rsid w:val="002669AC"/>
    <w:rsid w:val="0026756B"/>
    <w:rsid w:val="002B2A93"/>
    <w:rsid w:val="002C2164"/>
    <w:rsid w:val="002D0323"/>
    <w:rsid w:val="002D0AEF"/>
    <w:rsid w:val="002D5E55"/>
    <w:rsid w:val="002E4CDA"/>
    <w:rsid w:val="003017D5"/>
    <w:rsid w:val="00302DFB"/>
    <w:rsid w:val="00333513"/>
    <w:rsid w:val="00390791"/>
    <w:rsid w:val="003930EA"/>
    <w:rsid w:val="003F1691"/>
    <w:rsid w:val="003F2F26"/>
    <w:rsid w:val="00465AE2"/>
    <w:rsid w:val="00473225"/>
    <w:rsid w:val="00495310"/>
    <w:rsid w:val="004B26FA"/>
    <w:rsid w:val="004D3EB3"/>
    <w:rsid w:val="004D7D4C"/>
    <w:rsid w:val="005418F5"/>
    <w:rsid w:val="0056514D"/>
    <w:rsid w:val="005845B2"/>
    <w:rsid w:val="00593C75"/>
    <w:rsid w:val="005A746B"/>
    <w:rsid w:val="005C3880"/>
    <w:rsid w:val="005C7035"/>
    <w:rsid w:val="005D288A"/>
    <w:rsid w:val="005D38B1"/>
    <w:rsid w:val="00690281"/>
    <w:rsid w:val="006E30AD"/>
    <w:rsid w:val="00720526"/>
    <w:rsid w:val="00720C68"/>
    <w:rsid w:val="00727848"/>
    <w:rsid w:val="00734FE7"/>
    <w:rsid w:val="00745CEE"/>
    <w:rsid w:val="007E4FB6"/>
    <w:rsid w:val="00813938"/>
    <w:rsid w:val="00830D68"/>
    <w:rsid w:val="00831A3E"/>
    <w:rsid w:val="008428DD"/>
    <w:rsid w:val="00847B58"/>
    <w:rsid w:val="00847E2B"/>
    <w:rsid w:val="008536C7"/>
    <w:rsid w:val="0087007B"/>
    <w:rsid w:val="00873D15"/>
    <w:rsid w:val="0088231D"/>
    <w:rsid w:val="00890286"/>
    <w:rsid w:val="008B6B74"/>
    <w:rsid w:val="008C6C6B"/>
    <w:rsid w:val="008C6CFA"/>
    <w:rsid w:val="008C70E4"/>
    <w:rsid w:val="008F2B3E"/>
    <w:rsid w:val="00910F34"/>
    <w:rsid w:val="009179A9"/>
    <w:rsid w:val="00934684"/>
    <w:rsid w:val="00946BD2"/>
    <w:rsid w:val="00960479"/>
    <w:rsid w:val="009A2F81"/>
    <w:rsid w:val="009A5FFA"/>
    <w:rsid w:val="009C297F"/>
    <w:rsid w:val="00A06C29"/>
    <w:rsid w:val="00A23745"/>
    <w:rsid w:val="00A6349F"/>
    <w:rsid w:val="00AC64A6"/>
    <w:rsid w:val="00AD6496"/>
    <w:rsid w:val="00AE035D"/>
    <w:rsid w:val="00AE2737"/>
    <w:rsid w:val="00AE628A"/>
    <w:rsid w:val="00AF270E"/>
    <w:rsid w:val="00B354A8"/>
    <w:rsid w:val="00B43620"/>
    <w:rsid w:val="00B66436"/>
    <w:rsid w:val="00B85F99"/>
    <w:rsid w:val="00BE6B84"/>
    <w:rsid w:val="00C0419A"/>
    <w:rsid w:val="00C206C0"/>
    <w:rsid w:val="00C23051"/>
    <w:rsid w:val="00C26745"/>
    <w:rsid w:val="00C4359F"/>
    <w:rsid w:val="00C96A5B"/>
    <w:rsid w:val="00CC00D8"/>
    <w:rsid w:val="00CF240F"/>
    <w:rsid w:val="00CF655E"/>
    <w:rsid w:val="00D02F56"/>
    <w:rsid w:val="00D46193"/>
    <w:rsid w:val="00D62282"/>
    <w:rsid w:val="00D624EC"/>
    <w:rsid w:val="00D746BB"/>
    <w:rsid w:val="00D7472E"/>
    <w:rsid w:val="00DA78CE"/>
    <w:rsid w:val="00DC65D7"/>
    <w:rsid w:val="00DD181C"/>
    <w:rsid w:val="00DD7937"/>
    <w:rsid w:val="00DF2E8C"/>
    <w:rsid w:val="00E125FE"/>
    <w:rsid w:val="00E27D60"/>
    <w:rsid w:val="00E5130E"/>
    <w:rsid w:val="00E569FE"/>
    <w:rsid w:val="00E60A48"/>
    <w:rsid w:val="00E775A4"/>
    <w:rsid w:val="00E81C59"/>
    <w:rsid w:val="00E966E4"/>
    <w:rsid w:val="00EA3E5E"/>
    <w:rsid w:val="00EB124C"/>
    <w:rsid w:val="00ED1F7E"/>
    <w:rsid w:val="00ED2A68"/>
    <w:rsid w:val="00ED5C38"/>
    <w:rsid w:val="00EE559C"/>
    <w:rsid w:val="00EE6981"/>
    <w:rsid w:val="00F00C85"/>
    <w:rsid w:val="00F461D2"/>
    <w:rsid w:val="00FB4859"/>
    <w:rsid w:val="00FE256D"/>
    <w:rsid w:val="00FE51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0171"/>
  <w15:docId w15:val="{8080B688-7129-45D7-882F-1935D187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qFormat/>
    <w:rsid w:val="00132CE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32CE9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125FE"/>
  </w:style>
  <w:style w:type="paragraph" w:styleId="a5">
    <w:name w:val="footer"/>
    <w:basedOn w:val="a"/>
    <w:link w:val="a6"/>
    <w:uiPriority w:val="99"/>
    <w:unhideWhenUsed/>
    <w:rsid w:val="00E12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125FE"/>
  </w:style>
  <w:style w:type="paragraph" w:styleId="a7">
    <w:name w:val="No Spacing"/>
    <w:uiPriority w:val="1"/>
    <w:qFormat/>
    <w:rsid w:val="00D6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uiPriority w:val="20"/>
    <w:qFormat/>
    <w:rsid w:val="00F00C85"/>
    <w:rPr>
      <w:i/>
      <w:iCs/>
    </w:rPr>
  </w:style>
  <w:style w:type="table" w:styleId="a9">
    <w:name w:val="Table Grid"/>
    <w:basedOn w:val="a1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B3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B354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847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rsid w:val="00132CE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32CE9"/>
    <w:rPr>
      <w:rFonts w:ascii="Arial" w:eastAsia="Times New Roman" w:hAnsi="Arial" w:cs="Arial"/>
      <w:lang w:eastAsia="ru-RU"/>
    </w:rPr>
  </w:style>
  <w:style w:type="paragraph" w:styleId="aa">
    <w:name w:val="Body Text"/>
    <w:basedOn w:val="a"/>
    <w:link w:val="ab"/>
    <w:rsid w:val="00132CE9"/>
    <w:pPr>
      <w:spacing w:after="120"/>
    </w:pPr>
    <w:rPr>
      <w:rFonts w:ascii="Calibri" w:eastAsia="Times New Roman" w:hAnsi="Calibri" w:cs="Times New Roman"/>
    </w:rPr>
  </w:style>
  <w:style w:type="character" w:customStyle="1" w:styleId="ab">
    <w:name w:val="Основной текст Знак"/>
    <w:basedOn w:val="a0"/>
    <w:link w:val="aa"/>
    <w:rsid w:val="00132CE9"/>
    <w:rPr>
      <w:rFonts w:ascii="Calibri" w:eastAsia="Times New Roman" w:hAnsi="Calibri" w:cs="Times New Roman"/>
    </w:rPr>
  </w:style>
  <w:style w:type="paragraph" w:styleId="20">
    <w:name w:val="Body Text 2"/>
    <w:basedOn w:val="a"/>
    <w:link w:val="21"/>
    <w:rsid w:val="00132CE9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1">
    <w:name w:val="Основной текст 2 Знак"/>
    <w:basedOn w:val="a0"/>
    <w:link w:val="20"/>
    <w:rsid w:val="00132CE9"/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132CE9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DF2E8C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2E8C"/>
    <w:rPr>
      <w:rFonts w:ascii="Calibri" w:eastAsia="Calibri" w:hAnsi="Calibri" w:cs="Times New Roman"/>
      <w:sz w:val="16"/>
      <w:szCs w:val="16"/>
    </w:rPr>
  </w:style>
  <w:style w:type="paragraph" w:styleId="ad">
    <w:name w:val="Normal (Web)"/>
    <w:basedOn w:val="a"/>
    <w:uiPriority w:val="99"/>
    <w:semiHidden/>
    <w:unhideWhenUsed/>
    <w:rsid w:val="00AE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6B203-AEE9-4680-AB6D-ED9A9DC8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10110ws1a</dc:creator>
  <cp:lastModifiedBy>Кузнецов Артём Дмитриевич</cp:lastModifiedBy>
  <cp:revision>10</cp:revision>
  <dcterms:created xsi:type="dcterms:W3CDTF">2024-05-22T11:12:00Z</dcterms:created>
  <dcterms:modified xsi:type="dcterms:W3CDTF">2026-01-27T10:16:00Z</dcterms:modified>
</cp:coreProperties>
</file>