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28" w:rsidRDefault="006A4A28" w:rsidP="006A4A28">
      <w:pPr>
        <w:pStyle w:val="Default"/>
        <w:jc w:val="center"/>
        <w:rPr>
          <w:b/>
          <w:bCs/>
          <w:caps/>
          <w:sz w:val="28"/>
          <w:szCs w:val="28"/>
        </w:rPr>
      </w:pPr>
      <w:bookmarkStart w:id="0" w:name="OLE_LINK29"/>
      <w:r>
        <w:rPr>
          <w:b/>
          <w:bCs/>
          <w:caps/>
          <w:sz w:val="28"/>
          <w:szCs w:val="28"/>
        </w:rPr>
        <w:t xml:space="preserve">Примерные оценочные материалы, применяемые при проведении промежуточной аттестации по производственной практике.  </w:t>
      </w:r>
      <w:r>
        <w:rPr>
          <w:b/>
          <w:bCs/>
          <w:caps/>
          <w:sz w:val="28"/>
          <w:szCs w:val="28"/>
        </w:rPr>
        <w:br/>
        <w:t>«эксплуатационная практика»</w:t>
      </w:r>
    </w:p>
    <w:p w:rsidR="006A4A28" w:rsidRPr="006A4A28" w:rsidRDefault="006A4A28" w:rsidP="006A4A28">
      <w:pPr>
        <w:pStyle w:val="Default"/>
        <w:jc w:val="center"/>
        <w:rPr>
          <w:b/>
          <w:bCs/>
          <w:caps/>
          <w:sz w:val="28"/>
          <w:szCs w:val="28"/>
        </w:rPr>
      </w:pPr>
    </w:p>
    <w:p w:rsidR="00B64A11" w:rsidRDefault="00B64A11" w:rsidP="00B64A11">
      <w:pPr>
        <w:pStyle w:val="a9"/>
        <w:jc w:val="both"/>
        <w:rPr>
          <w:sz w:val="28"/>
          <w:szCs w:val="28"/>
        </w:rPr>
      </w:pPr>
      <w:r w:rsidRPr="004D1626">
        <w:rPr>
          <w:sz w:val="28"/>
          <w:szCs w:val="28"/>
        </w:rPr>
        <w:t>При проведении аттес</w:t>
      </w:r>
      <w:r>
        <w:rPr>
          <w:sz w:val="28"/>
          <w:szCs w:val="28"/>
        </w:rPr>
        <w:t xml:space="preserve">тации обучающемуся предлагается выполнить 2 задания </w:t>
      </w:r>
      <w:r w:rsidRPr="004D1626">
        <w:rPr>
          <w:sz w:val="28"/>
          <w:szCs w:val="28"/>
        </w:rPr>
        <w:t>из нижеприведенного списка</w:t>
      </w:r>
      <w:r>
        <w:rPr>
          <w:sz w:val="28"/>
          <w:szCs w:val="28"/>
        </w:rPr>
        <w:t xml:space="preserve"> в соответствии с темой задания по практике.</w:t>
      </w:r>
    </w:p>
    <w:p w:rsidR="00B64A11" w:rsidRDefault="00B64A11" w:rsidP="00B64A11">
      <w:pPr>
        <w:pStyle w:val="a9"/>
        <w:jc w:val="both"/>
        <w:rPr>
          <w:sz w:val="28"/>
          <w:szCs w:val="28"/>
        </w:rPr>
      </w:pPr>
    </w:p>
    <w:p w:rsidR="00B64A11" w:rsidRDefault="00B64A11" w:rsidP="00B64A11">
      <w:pPr>
        <w:pStyle w:val="a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Примерный перечень заданий открытого типа:</w:t>
      </w:r>
    </w:p>
    <w:tbl>
      <w:tblPr>
        <w:tblStyle w:val="a8"/>
        <w:tblW w:w="4788" w:type="pct"/>
        <w:jc w:val="center"/>
        <w:tblInd w:w="0" w:type="dxa"/>
        <w:tblLook w:val="04A0" w:firstRow="1" w:lastRow="0" w:firstColumn="1" w:lastColumn="0" w:noHBand="0" w:noVBand="1"/>
      </w:tblPr>
      <w:tblGrid>
        <w:gridCol w:w="582"/>
        <w:gridCol w:w="8583"/>
      </w:tblGrid>
      <w:tr w:rsidR="00B64A11" w:rsidTr="00463D4D">
        <w:trPr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№</w:t>
            </w:r>
          </w:p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п.п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Задание: дать ответ на вопрос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На каких принципах строится структура предприятия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Организационная структура предприятия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Функции подразделений предприятия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Какие базовые ценности мировой культуры;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В чем суть мировой культуры;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Что понимают под ценностями мировой клультуры;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Пример применения ценностей мировой культуры.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Правила написания отчётов;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Правила формирвоания содержания отчётов;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Правила написания технических текстов;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Требования лигичности изложения материала пояснительной записки;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Основные правила создания текстов профессионального назаначения;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Правила построения устной речи;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Правила построения докладов профессионального назначения.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Основные алгоритмы реализации организационно-управленческих решений;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Организационная структура предприятия;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Опретивное взамидействие структурных подразделений предприятия;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4. Многоуровневая система управления на предприятии;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Прёмы саморегуляции;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Алгоритмы реализации организационно-управленческих решений при выполнении производственных заданий;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Самоорганизация и саморегуляция при выполнении производственных заданий.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Вагонный комплекс в структуре железнодорожного трансопрта;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Место железнодорожного трансопрта в структуре транспортной отрасли;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Цели и задачи предприятия;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Функции предприятия;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Место в структуре вагонного комплекса;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Социальная роль профессии;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Должностные обязанности специалиста.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Подразделения, отвечающие за метрологическое обеспечение на предприятии;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Правила измерений размеров колёсной пары вагоны при неравномерном прокате;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Периодичность освидетельствования контрольно-измерительных приборов;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Периодичность освидетельствования шаблонов;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Стандарты качества предприятия;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Что такое измерительный эксперимент.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Какие современные программные средства применяются на предприятии;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2. Средства разработки проетно-конструкторской документации;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3. Средства разработки технологической документации;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Какие программные средства использованы при выполнении индивидуального задания;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5. Что такое технологическая документация;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Состав технологической документации;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Состав проектно-конструкторской документации.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7.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Что такое транспортная безопасность;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Требования к транспортной безопасности;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Технические средства обеспечения трансопртной безопасности;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Какие технические средства обеспечения безопасности применены на предприятии;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Методы планирования трансопртой безопасности;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Планы эвакуации в чрезвычайных ситуациях;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Средства безопасности на рабочих местах.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Принципы формирования вагонного парка;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Функции предприятия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Функции эксплуатационных (ВЧДэ) и ремонтных (ВЧДр) предприятий (вагонных депо);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Виды технического обслуживания и ремонта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Структура предприятия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Структура вагонного депо;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Показатели эффективности работы предприятия практики.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Основные элементы конструкций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Основные требования к колёсным парам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Требования к вагонам при выпуске из ремонта;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Порядок тяговых расчётов;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Правила проведения опрпобывания тормозов поезда;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Правила проверки тормозов вагона;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Тормозной расчёт и тормозное нажатие;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8 Порядок проверки обеспеченности поезда тормозными средствами.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Параметры безопасности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Показатели надёжности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Порядок сбора первичной информации о надёжности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Вагонные учётные формы ВУ-23, 22, 36;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5. Система ЖТСВ;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Опертивное слежение за безопасностью движению в вагонном хозяйстве;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Система КАСАНТ для железнодорожного тарснопрта.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Порядок проведения деповских ремонтво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Порядок проведения капитальных ремонтов новых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Запасные части для агрегатного реомнта;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4. Материалы для текущего ремота;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Расходные материалы для текущего реомнта;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Техническое задание на разработку приспособлений и оснастки.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1. Графические редакторы для проектирования техники;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Расчётные программы для проектирования техники;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Задачи препроцессоров при проектирвоании техники;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Программные средства для разарботки технологических процессов в депо;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Состав технологической документации в депо;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Система контроля качества продукции на предпритяии.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br/>
              <w:t>1. Прочносные характеристики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Экономические показатели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3. Что такое техническое задание;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Что такое технические условия;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План размещения оборудования на предприятии;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Техническое оснащение рабочих мест и проблемы автоматизации рабочих мест.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14.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Информационная система отрасли;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Информационная база вагонного хозяйства;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Правила проведения испытаний на надёжность;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Испытания с использованием математического моделирования;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Эксплуатационные и стендовые испытания;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Испытательное и измерительное оборудоване.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Основные виды загрязнителей на железнодорожном транспорте;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Загрязнение воздуха предприятиями железнодорожного транспорта;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Классы опасности химических веществ;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Вещества однонаправленного действия, ПДК для таких веществ;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Мало- и безотходное производство, основные понятия;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Перспективные источники энергии;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7. Влияние пыли на окружающую среду. 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Организация эксплуатации вагонов на железнодорожном транспорте;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Элементы системы технического обслуживания и реомнта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Безопасность при организации обслужиания вагонов в поездах на станциях;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Система централизованного ограждения составов при выполнении ремонтных работ;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5. Порядок осмотра вагонов в поездах;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Порядок взаимодействи и организации работ в бригаде при осмотре вагонов в поезде.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что такое ремонт вагона;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Что такое техническое обслуживание вагона;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Что такое средвний ремонт;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Что такое деповской ремонт;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Что такое капитальный ремот;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Показатели производственной деятельности предприятия;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Показатели уровня автоматизации производства.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Основные функции вагонного депо;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2. Функции ПТО;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Функции ППВ;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Оборудование предпритяия;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Структура вагонного комплекса;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Особенности эксплуатации пассажисрких вагонов.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Из каких элементов состоят ударно-тяговые устройства современных российских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Принцип действия и основные элементы ударно-тяговых устройств;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Взаимодействие ударно-тяговых устройств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Типы поглощающих аппаратов используются на железнодорожном транспорте;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Основные детали ходовых частей;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Порядок передачи вертикальной нагрузки на путь;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Порядок передачи горизонтальной нагрузки на путь.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1. Тормозные приборы;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2. Механическая часть тормоза;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Отличие тормозной системы четырехоснов и двухосной тележек;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Особенности тормозных систем вагонов-хопперов;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Тормозные системы с потележечным торможением;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Новые технические решения для тормозных ситем.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21.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Проблемы автоматизации производства;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Уровень автоматизации на произвосдтве;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Принципы автоматизации;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Порядок выбора объектов автоматизации;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Пример автоматизации на производстве;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6. Методы оценки устойчивости автоматических систем;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Правила построения электрических схем автоматических машин.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22.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Основные отказы оборудования вагонов и их конструкций;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Частота появления основных отказов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"Узкие" места конструкции вагона;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Несиправности колёсныхпар;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основные неисправности букс;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6. Основные неисправности ходовых частей;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Основные неисправсности автосцепного оборудоания;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8. Основные неисправности оборудования вагонов.</w:t>
            </w:r>
          </w:p>
        </w:tc>
      </w:tr>
      <w:tr w:rsidR="00B64A11" w:rsidTr="00463D4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11" w:rsidRDefault="00B64A11" w:rsidP="00463D4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Основные технические показатели вагонов, определяющие их эффективность;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Погоная нагрузка и эффетивность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Что такое пропускная и провозная способность железных дорог;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От чего зависит производительность вагона;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Технико-экономические показатели эффективности экспуатации вагонв;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Затраты на эксплуатацию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Что такое система технического обслуживания и реомнта вагонов.</w:t>
            </w:r>
          </w:p>
        </w:tc>
      </w:tr>
    </w:tbl>
    <w:p w:rsidR="000E0C64" w:rsidRDefault="000E0C64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pStyle w:val="a7"/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lastRenderedPageBreak/>
        <w:t>1. Бланк индивидуального задания на практику: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pBdr>
          <w:bottom w:val="single" w:sz="4" w:space="1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Кафедра «Вагоны и вагонное хозяйство»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Фамилия, имя, отчество обучающегося: 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Специальность / направление подготовки: 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Специализация / профиль: 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Учебная группа: 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Вид практики: 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Срок прохождения практики: ________________________________________</w:t>
      </w:r>
    </w:p>
    <w:p w:rsid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p w:rsidR="00F24458" w:rsidRPr="000E0C64" w:rsidRDefault="00F24458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отчёта по практике: 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0E0C64" w:rsidRPr="000E0C64" w:rsidTr="004B2FF0">
        <w:tc>
          <w:tcPr>
            <w:tcW w:w="5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Освоенные компетенции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программой практики</w:t>
            </w: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от университета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E0C64">
        <w:rPr>
          <w:rFonts w:ascii="Times New Roman" w:hAnsi="Times New Roman" w:cs="Times New Roman"/>
          <w:sz w:val="28"/>
          <w:szCs w:val="28"/>
        </w:rPr>
        <w:t xml:space="preserve">         ___________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(должность)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(подпись)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(ФИО)</w:t>
      </w:r>
    </w:p>
    <w:p w:rsidR="000E0C64" w:rsidRP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E0C64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lastRenderedPageBreak/>
        <w:t>2. Образец оформления титульного листа отч</w:t>
      </w:r>
      <w:r w:rsidR="00B27726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0E0C64" w:rsidRPr="000E0C64" w:rsidRDefault="000E0C64" w:rsidP="000E0C64">
      <w:pPr>
        <w:pBdr>
          <w:bottom w:val="single" w:sz="4" w:space="1" w:color="auto"/>
        </w:pBd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РОССИЙСКИЙ УНИВЕРСИТЕТ ТРАНСПОРТА РУТ (МИИТ)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Кафедра «</w:t>
      </w:r>
      <w:r>
        <w:rPr>
          <w:rFonts w:ascii="Times New Roman" w:hAnsi="Times New Roman" w:cs="Times New Roman"/>
          <w:sz w:val="28"/>
          <w:szCs w:val="28"/>
        </w:rPr>
        <w:t>Вагоны и вагонное хозяйство</w:t>
      </w:r>
      <w:r w:rsidRPr="000E0C64">
        <w:rPr>
          <w:rFonts w:ascii="Times New Roman" w:hAnsi="Times New Roman" w:cs="Times New Roman"/>
          <w:sz w:val="28"/>
          <w:szCs w:val="28"/>
        </w:rPr>
        <w:t>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ОТЧ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F24458" w:rsidRDefault="00F24458" w:rsidP="00F24458">
      <w:pPr>
        <w:pStyle w:val="a7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4458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br/>
      </w:r>
      <w:r w:rsidRPr="000E0C6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Москва 2024 г. </w:t>
      </w:r>
    </w:p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27726" w:rsidRPr="00B27726" w:rsidRDefault="00B27726" w:rsidP="00B2772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72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>Примерная с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труктура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B27726" w:rsidRPr="00B27726" w:rsidRDefault="00B27726" w:rsidP="00B27726">
      <w:pPr>
        <w:pStyle w:val="a7"/>
        <w:spacing w:line="276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B27726" w:rsidRP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Введение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Описание </w:t>
      </w:r>
      <w:r w:rsidR="00C40284">
        <w:rPr>
          <w:rFonts w:ascii="Times New Roman" w:hAnsi="Times New Roman" w:cs="Times New Roman"/>
          <w:sz w:val="28"/>
          <w:szCs w:val="28"/>
        </w:rPr>
        <w:t xml:space="preserve">эксплуатационных подразделений </w:t>
      </w:r>
      <w:r>
        <w:rPr>
          <w:rFonts w:ascii="Times New Roman" w:hAnsi="Times New Roman" w:cs="Times New Roman"/>
          <w:sz w:val="28"/>
          <w:szCs w:val="28"/>
        </w:rPr>
        <w:t>объекта практики</w:t>
      </w:r>
      <w:r w:rsidR="00C40284">
        <w:rPr>
          <w:rFonts w:ascii="Times New Roman" w:hAnsi="Times New Roman" w:cs="Times New Roman"/>
          <w:sz w:val="28"/>
          <w:szCs w:val="28"/>
        </w:rPr>
        <w:t xml:space="preserve"> или линейных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(о</w:t>
      </w:r>
      <w:r w:rsidRPr="00B27726">
        <w:rPr>
          <w:rFonts w:ascii="Times New Roman" w:hAnsi="Times New Roman" w:cs="Times New Roman"/>
          <w:sz w:val="28"/>
          <w:szCs w:val="28"/>
        </w:rPr>
        <w:t>бщая характеристика организац</w:t>
      </w:r>
      <w:r>
        <w:rPr>
          <w:rFonts w:ascii="Times New Roman" w:hAnsi="Times New Roman" w:cs="Times New Roman"/>
          <w:sz w:val="28"/>
          <w:szCs w:val="28"/>
        </w:rPr>
        <w:t>ии/предприятия, организационная структура, применяемые технологии);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C40284">
        <w:rPr>
          <w:rFonts w:ascii="Times New Roman" w:hAnsi="Times New Roman" w:cs="Times New Roman"/>
          <w:sz w:val="28"/>
          <w:szCs w:val="28"/>
        </w:rPr>
        <w:t>Содержание, организация использования вагонов по назначению, работ по техническому обслуживанию и текущему ремонту. Виды технических обслуживаний и ремонтов вагонов заданного типа, численность персонала эксплуатационных подразделений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C40284">
        <w:rPr>
          <w:rFonts w:ascii="Times New Roman" w:hAnsi="Times New Roman" w:cs="Times New Roman"/>
          <w:sz w:val="28"/>
          <w:szCs w:val="28"/>
        </w:rPr>
        <w:t>Повреждаемость заданного элемента конструкции вагонов заданного типа в процессе использования по назначению.</w:t>
      </w:r>
      <w:r w:rsidR="0028000A">
        <w:rPr>
          <w:rFonts w:ascii="Times New Roman" w:hAnsi="Times New Roman" w:cs="Times New Roman"/>
          <w:sz w:val="28"/>
          <w:szCs w:val="28"/>
        </w:rPr>
        <w:t xml:space="preserve"> Особенности отказов и причины повреждений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28000A">
        <w:rPr>
          <w:rFonts w:ascii="Times New Roman" w:hAnsi="Times New Roman" w:cs="Times New Roman"/>
          <w:sz w:val="28"/>
          <w:szCs w:val="28"/>
        </w:rPr>
        <w:t>Методы выявления отказов и повреждений в процессе использования вагона по назначению, т</w:t>
      </w:r>
      <w:r>
        <w:rPr>
          <w:rFonts w:ascii="Times New Roman" w:hAnsi="Times New Roman" w:cs="Times New Roman"/>
          <w:sz w:val="28"/>
          <w:szCs w:val="28"/>
        </w:rPr>
        <w:t>ехнологически</w:t>
      </w:r>
      <w:r w:rsidR="002800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28000A">
        <w:rPr>
          <w:rFonts w:ascii="Times New Roman" w:hAnsi="Times New Roman" w:cs="Times New Roman"/>
          <w:sz w:val="28"/>
          <w:szCs w:val="28"/>
        </w:rPr>
        <w:t xml:space="preserve">ы технического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8000A">
        <w:rPr>
          <w:rFonts w:ascii="Times New Roman" w:hAnsi="Times New Roman" w:cs="Times New Roman"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sz w:val="28"/>
          <w:szCs w:val="28"/>
        </w:rPr>
        <w:t>ремонта заданного элемента конструкции;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Новые технологии диагностики и</w:t>
      </w:r>
      <w:r w:rsidR="0028000A">
        <w:rPr>
          <w:rFonts w:ascii="Times New Roman" w:hAnsi="Times New Roman" w:cs="Times New Roman"/>
          <w:sz w:val="28"/>
          <w:szCs w:val="28"/>
        </w:rPr>
        <w:t xml:space="preserve"> методы текущего</w:t>
      </w:r>
      <w:r>
        <w:rPr>
          <w:rFonts w:ascii="Times New Roman" w:hAnsi="Times New Roman" w:cs="Times New Roman"/>
          <w:sz w:val="28"/>
          <w:szCs w:val="28"/>
        </w:rPr>
        <w:t xml:space="preserve"> ремонта</w:t>
      </w:r>
      <w:r w:rsidR="0028000A">
        <w:rPr>
          <w:rFonts w:ascii="Times New Roman" w:hAnsi="Times New Roman" w:cs="Times New Roman"/>
          <w:sz w:val="28"/>
          <w:szCs w:val="28"/>
        </w:rPr>
        <w:t xml:space="preserve"> вагонов новых моделей</w:t>
      </w:r>
      <w:r>
        <w:rPr>
          <w:rFonts w:ascii="Times New Roman" w:hAnsi="Times New Roman" w:cs="Times New Roman"/>
          <w:sz w:val="28"/>
          <w:szCs w:val="28"/>
        </w:rPr>
        <w:t xml:space="preserve"> на предприяти</w:t>
      </w:r>
      <w:r w:rsidR="0028000A">
        <w:rPr>
          <w:rFonts w:ascii="Times New Roman" w:hAnsi="Times New Roman" w:cs="Times New Roman"/>
          <w:sz w:val="28"/>
          <w:szCs w:val="28"/>
        </w:rPr>
        <w:t>ях железнодорожного транс</w:t>
      </w:r>
      <w:r w:rsidR="0003634B">
        <w:rPr>
          <w:rFonts w:ascii="Times New Roman" w:hAnsi="Times New Roman" w:cs="Times New Roman"/>
          <w:sz w:val="28"/>
          <w:szCs w:val="28"/>
        </w:rPr>
        <w:t>по</w:t>
      </w:r>
      <w:r w:rsidR="0028000A">
        <w:rPr>
          <w:rFonts w:ascii="Times New Roman" w:hAnsi="Times New Roman" w:cs="Times New Roman"/>
          <w:sz w:val="28"/>
          <w:szCs w:val="28"/>
        </w:rPr>
        <w:t>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P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Заключение</w:t>
      </w:r>
      <w:bookmarkStart w:id="1" w:name="_GoBack"/>
      <w:bookmarkEnd w:id="1"/>
    </w:p>
    <w:p w:rsid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B27726" w:rsidRP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B27726" w:rsidRPr="00B27726" w:rsidRDefault="00B2772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B27726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386BD2" w:rsidRPr="00386BD2" w:rsidRDefault="00386BD2" w:rsidP="00386BD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BD2">
        <w:rPr>
          <w:rFonts w:ascii="Times New Roman" w:hAnsi="Times New Roman" w:cs="Times New Roman"/>
          <w:b/>
          <w:i/>
          <w:sz w:val="28"/>
          <w:szCs w:val="28"/>
        </w:rPr>
        <w:lastRenderedPageBreak/>
        <w:t>4. Требования к оформлению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386BD2">
        <w:rPr>
          <w:rFonts w:ascii="Times New Roman" w:hAnsi="Times New Roman" w:cs="Times New Roman"/>
          <w:b/>
          <w:i/>
          <w:sz w:val="28"/>
          <w:szCs w:val="28"/>
        </w:rPr>
        <w:t>та по практике</w:t>
      </w:r>
    </w:p>
    <w:p w:rsidR="00386BD2" w:rsidRPr="00386BD2" w:rsidRDefault="00386BD2" w:rsidP="00386BD2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BD2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 должен быть сформирован в соответствии с требованиями к его структуре и содержанию, </w:t>
      </w:r>
      <w:r>
        <w:rPr>
          <w:rFonts w:ascii="Times New Roman" w:hAnsi="Times New Roman" w:cs="Times New Roman"/>
          <w:sz w:val="28"/>
          <w:szCs w:val="28"/>
        </w:rPr>
        <w:t>приведённых</w:t>
      </w:r>
      <w:r w:rsidRPr="00386BD2">
        <w:rPr>
          <w:rFonts w:ascii="Times New Roman" w:hAnsi="Times New Roman" w:cs="Times New Roman"/>
          <w:sz w:val="28"/>
          <w:szCs w:val="28"/>
        </w:rPr>
        <w:t xml:space="preserve">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та. Рисунки, таблицы, диаграммы и т.д. должны иметь нумерацию и наименование. Шрифт: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(нумерация начинается с </w:t>
      </w:r>
      <w:r>
        <w:rPr>
          <w:rFonts w:ascii="Times New Roman" w:hAnsi="Times New Roman" w:cs="Times New Roman"/>
          <w:sz w:val="28"/>
          <w:szCs w:val="28"/>
        </w:rPr>
        <w:t>титульного листа (номер на нём не ставят</w:t>
      </w:r>
      <w:r w:rsidR="00FD56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«заданию на практику номер не ставят», «Содержание</w:t>
      </w:r>
      <w:r w:rsidRPr="00386B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начинают со 2 страницы</w:t>
      </w:r>
      <w:r w:rsidRPr="00386BD2">
        <w:rPr>
          <w:rFonts w:ascii="Times New Roman" w:hAnsi="Times New Roman" w:cs="Times New Roman"/>
          <w:sz w:val="28"/>
          <w:szCs w:val="28"/>
        </w:rPr>
        <w:t>). Оформление таблиц и рисунков согласно ГОСТ 7.32-2017.</w:t>
      </w:r>
    </w:p>
    <w:p w:rsidR="00386BD2" w:rsidRPr="00D92348" w:rsidRDefault="00386BD2" w:rsidP="00386BD2">
      <w:pPr>
        <w:pStyle w:val="a7"/>
        <w:rPr>
          <w:sz w:val="28"/>
          <w:szCs w:val="28"/>
        </w:rPr>
      </w:pPr>
    </w:p>
    <w:p w:rsidR="00FD56BE" w:rsidRPr="00FD56BE" w:rsidRDefault="00386BD2" w:rsidP="00FD56B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  <w:r w:rsidR="00FD56BE" w:rsidRPr="00FD56BE"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t xml:space="preserve">5. 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Порядок представления отч</w:t>
      </w:r>
      <w:r w:rsidR="00FD56BE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та по практике и его защита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по практике представляется руководителю практики от университета. Срок представления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представляется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или в электронном виде</w:t>
      </w:r>
      <w:r w:rsidRPr="00FD56BE">
        <w:rPr>
          <w:rFonts w:ascii="Times New Roman" w:hAnsi="Times New Roman" w:cs="Times New Roman"/>
          <w:sz w:val="28"/>
          <w:szCs w:val="28"/>
        </w:rPr>
        <w:t xml:space="preserve"> и размещается в личном кабинете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FD56BE">
        <w:rPr>
          <w:rFonts w:ascii="Times New Roman" w:hAnsi="Times New Roman" w:cs="Times New Roman"/>
          <w:sz w:val="28"/>
          <w:szCs w:val="28"/>
        </w:rPr>
        <w:t xml:space="preserve">на сайте университета. </w:t>
      </w:r>
    </w:p>
    <w:p w:rsidR="00FD56BE" w:rsidRPr="00FD56BE" w:rsidRDefault="00FD56BE" w:rsidP="00FD56B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Защита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тов по практике проводится в отвед</w:t>
      </w:r>
      <w:r w:rsidR="0028000A"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нное время, назначенное руководителем практики от университета, на защиту могут быть приглашены представители организации</w:t>
      </w:r>
      <w:r w:rsidR="0028000A">
        <w:rPr>
          <w:rFonts w:ascii="Times New Roman" w:hAnsi="Times New Roman" w:cs="Times New Roman"/>
          <w:sz w:val="28"/>
          <w:szCs w:val="28"/>
        </w:rPr>
        <w:t xml:space="preserve"> </w:t>
      </w:r>
      <w:r w:rsidRPr="00FD56BE">
        <w:rPr>
          <w:rFonts w:ascii="Times New Roman" w:hAnsi="Times New Roman" w:cs="Times New Roman"/>
          <w:sz w:val="28"/>
          <w:szCs w:val="28"/>
        </w:rPr>
        <w:t xml:space="preserve">практики. 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>защиты отчё</w:t>
      </w:r>
      <w:r w:rsidRPr="00FD56BE">
        <w:rPr>
          <w:rFonts w:ascii="Times New Roman" w:hAnsi="Times New Roman" w:cs="Times New Roman"/>
          <w:sz w:val="28"/>
          <w:szCs w:val="28"/>
        </w:rPr>
        <w:t>та должны быть озвучены цель и задачи практики, названа организация</w:t>
      </w:r>
      <w:r w:rsidR="0028000A">
        <w:rPr>
          <w:rFonts w:ascii="Times New Roman" w:hAnsi="Times New Roman" w:cs="Times New Roman"/>
          <w:sz w:val="28"/>
          <w:szCs w:val="28"/>
        </w:rPr>
        <w:t xml:space="preserve"> </w:t>
      </w:r>
      <w:r w:rsidRPr="00FD56BE">
        <w:rPr>
          <w:rFonts w:ascii="Times New Roman" w:hAnsi="Times New Roman" w:cs="Times New Roman"/>
          <w:sz w:val="28"/>
          <w:szCs w:val="28"/>
        </w:rPr>
        <w:t>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ту, оценка озвучивается руководителем практики от университета по окончании защиты.</w:t>
      </w:r>
    </w:p>
    <w:p w:rsidR="00FD56BE" w:rsidRPr="00FD56BE" w:rsidRDefault="00FD56B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8156D" w:rsidRPr="00B8156D" w:rsidRDefault="00B8156D" w:rsidP="00B8156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156D">
        <w:rPr>
          <w:rFonts w:ascii="Times New Roman" w:hAnsi="Times New Roman" w:cs="Times New Roman"/>
          <w:b/>
          <w:i/>
          <w:sz w:val="28"/>
          <w:szCs w:val="28"/>
        </w:rPr>
        <w:lastRenderedPageBreak/>
        <w:t>6. Критерии оценки результатов защиты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8156D">
        <w:rPr>
          <w:rFonts w:ascii="Times New Roman" w:hAnsi="Times New Roman" w:cs="Times New Roman"/>
          <w:b/>
          <w:i/>
          <w:sz w:val="28"/>
          <w:szCs w:val="28"/>
        </w:rPr>
        <w:t>та по практик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B8156D" w:rsidRP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p w:rsidR="00B8156D" w:rsidRPr="005B6BA9" w:rsidRDefault="005B6BA9" w:rsidP="005B6BA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дифференцированнный зачёт (</w:t>
      </w:r>
      <w:r w:rsidR="00B8156D" w:rsidRPr="005B6BA9">
        <w:rPr>
          <w:rFonts w:ascii="Times New Roman" w:hAnsi="Times New Roman" w:cs="Times New Roman"/>
          <w:noProof/>
          <w:sz w:val="28"/>
          <w:szCs w:val="28"/>
        </w:rPr>
        <w:t xml:space="preserve"> зачёт с оценкой</w:t>
      </w:r>
      <w:r>
        <w:rPr>
          <w:rFonts w:ascii="Times New Roman" w:hAnsi="Times New Roman" w:cs="Times New Roman"/>
          <w:noProof/>
          <w:sz w:val="28"/>
          <w:szCs w:val="28"/>
        </w:rPr>
        <w:t>).</w:t>
      </w:r>
    </w:p>
    <w:p w:rsid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Уровень </w:t>
      </w:r>
      <w:r w:rsidR="005B6BA9">
        <w:rPr>
          <w:rFonts w:ascii="Times New Roman" w:hAnsi="Times New Roman" w:cs="Times New Roman"/>
          <w:noProof/>
          <w:sz w:val="28"/>
          <w:szCs w:val="28"/>
        </w:rPr>
        <w:t>сформированныйх компетенций</w:t>
      </w: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="005B6BA9">
        <w:rPr>
          <w:rFonts w:ascii="Times New Roman" w:hAnsi="Times New Roman" w:cs="Times New Roman"/>
          <w:noProof/>
          <w:sz w:val="28"/>
          <w:szCs w:val="28"/>
        </w:rPr>
        <w:t>п</w:t>
      </w:r>
      <w:r w:rsidRPr="00B8156D">
        <w:rPr>
          <w:rFonts w:ascii="Times New Roman" w:hAnsi="Times New Roman" w:cs="Times New Roman"/>
          <w:noProof/>
          <w:sz w:val="28"/>
          <w:szCs w:val="28"/>
        </w:rPr>
        <w:t>ределяется оценками «отлично», «хорошо», «удовлетворительно», «неудовлетворительно».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0"/>
        <w:gridCol w:w="6495"/>
      </w:tblGrid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  <w:r w:rsidRPr="00B8156D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Критерии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Отлично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>
              <w:rPr>
                <w:sz w:val="28"/>
                <w:szCs w:val="28"/>
              </w:rPr>
              <w:t xml:space="preserve">содержание отчёта и </w:t>
            </w:r>
            <w:r w:rsidRPr="00B8156D">
              <w:rPr>
                <w:sz w:val="28"/>
                <w:szCs w:val="28"/>
              </w:rPr>
              <w:t xml:space="preserve">доклад полностью </w:t>
            </w:r>
            <w:r>
              <w:rPr>
                <w:sz w:val="28"/>
                <w:szCs w:val="28"/>
              </w:rPr>
              <w:t>с</w:t>
            </w:r>
            <w:r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Pr="00B8156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заданной теме, </w:t>
            </w:r>
            <w:r w:rsidRPr="00B8156D">
              <w:rPr>
                <w:sz w:val="28"/>
                <w:szCs w:val="28"/>
              </w:rPr>
              <w:t>закреплению</w:t>
            </w:r>
            <w:r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может точно донести результаты своей работы, проделанной в рамках практики; студент 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отвечает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Хорошо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закреплению 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доклад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тким, грамотным, структурированным; содержание устного доклада должно соответствовать содержанию отчета; во </w:t>
            </w:r>
            <w:r w:rsidRPr="00B8156D">
              <w:rPr>
                <w:sz w:val="28"/>
                <w:szCs w:val="28"/>
              </w:rPr>
              <w:lastRenderedPageBreak/>
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lastRenderedPageBreak/>
              <w:t>Неудовлетворительно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 xml:space="preserve">При защите отчета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или </w:t>
            </w:r>
            <w:r w:rsidR="001E044B" w:rsidRPr="00B8156D">
              <w:rPr>
                <w:sz w:val="28"/>
                <w:szCs w:val="28"/>
              </w:rPr>
              <w:t xml:space="preserve">доклад </w:t>
            </w:r>
            <w:r w:rsidR="001E044B">
              <w:rPr>
                <w:sz w:val="28"/>
                <w:szCs w:val="28"/>
              </w:rPr>
              <w:t>не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 xml:space="preserve">или (и) </w:t>
            </w:r>
            <w:r w:rsidRPr="00B8156D">
              <w:rPr>
                <w:sz w:val="28"/>
                <w:szCs w:val="28"/>
              </w:rPr>
              <w:t>не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не соответствует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</w:t>
            </w:r>
            <w:r w:rsidR="001E044B">
              <w:rPr>
                <w:sz w:val="28"/>
                <w:szCs w:val="28"/>
              </w:rPr>
              <w:t>ованиями, определенными для отчё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</w:t>
            </w:r>
          </w:p>
        </w:tc>
      </w:tr>
    </w:tbl>
    <w:p w:rsidR="00B8156D" w:rsidRPr="00B8156D" w:rsidRDefault="00B8156D" w:rsidP="00B8156D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B8156D" w:rsidRDefault="00B8156D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D3A" w:rsidRDefault="00776D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76D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F4E4F"/>
    <w:multiLevelType w:val="hybridMultilevel"/>
    <w:tmpl w:val="8FE02C24"/>
    <w:lvl w:ilvl="0" w:tplc="1014272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1B"/>
    <w:rsid w:val="0003634B"/>
    <w:rsid w:val="0004044C"/>
    <w:rsid w:val="000E0C64"/>
    <w:rsid w:val="000E506E"/>
    <w:rsid w:val="0019527C"/>
    <w:rsid w:val="001E044B"/>
    <w:rsid w:val="0021324A"/>
    <w:rsid w:val="0028000A"/>
    <w:rsid w:val="00386BD2"/>
    <w:rsid w:val="005B6BA9"/>
    <w:rsid w:val="006A4A28"/>
    <w:rsid w:val="00776D3A"/>
    <w:rsid w:val="008719EA"/>
    <w:rsid w:val="00B27726"/>
    <w:rsid w:val="00B3588D"/>
    <w:rsid w:val="00B64A11"/>
    <w:rsid w:val="00B8156D"/>
    <w:rsid w:val="00C40284"/>
    <w:rsid w:val="00C8201B"/>
    <w:rsid w:val="00DD0A99"/>
    <w:rsid w:val="00F24458"/>
    <w:rsid w:val="00FD3AD2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2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04044C"/>
    <w:rPr>
      <w:rFonts w:ascii="Times New Roman" w:eastAsia="Calibri" w:hAnsi="Times New Roman" w:cs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2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04044C"/>
    <w:rPr>
      <w:rFonts w:ascii="Times New Roman" w:eastAsia="Calibri" w:hAnsi="Times New Roman" w:cs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Иванов Александр Анатольевич</cp:lastModifiedBy>
  <cp:revision>5</cp:revision>
  <dcterms:created xsi:type="dcterms:W3CDTF">2024-10-07T15:00:00Z</dcterms:created>
  <dcterms:modified xsi:type="dcterms:W3CDTF">2024-10-07T16:10:00Z</dcterms:modified>
</cp:coreProperties>
</file>