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AE610" w14:textId="77777777" w:rsidR="00405A60" w:rsidRPr="00524034" w:rsidRDefault="00405A60" w:rsidP="00405A60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05A60">
        <w:rPr>
          <w:rFonts w:ascii="Times New Roman" w:hAnsi="Times New Roman"/>
          <w:b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</w:t>
      </w:r>
    </w:p>
    <w:p w14:paraId="49430DCE" w14:textId="099D877A" w:rsidR="00405A60" w:rsidRPr="00524034" w:rsidRDefault="00405A60" w:rsidP="00405A60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05A60">
        <w:rPr>
          <w:rFonts w:ascii="Times New Roman" w:hAnsi="Times New Roman"/>
          <w:b/>
          <w:sz w:val="28"/>
          <w:szCs w:val="28"/>
        </w:rPr>
        <w:t>"</w:t>
      </w:r>
      <w:r w:rsidR="006E3A70" w:rsidRPr="006E3A70">
        <w:t xml:space="preserve"> </w:t>
      </w:r>
      <w:r w:rsidR="006E3A70" w:rsidRPr="006E3A70">
        <w:rPr>
          <w:rFonts w:ascii="Times New Roman" w:hAnsi="Times New Roman"/>
          <w:b/>
          <w:sz w:val="28"/>
          <w:szCs w:val="28"/>
        </w:rPr>
        <w:t>Экологическая экспертиза</w:t>
      </w:r>
      <w:r w:rsidR="005878BC">
        <w:rPr>
          <w:rFonts w:ascii="Times New Roman" w:hAnsi="Times New Roman"/>
          <w:b/>
          <w:sz w:val="28"/>
          <w:szCs w:val="28"/>
        </w:rPr>
        <w:t>"</w:t>
      </w:r>
    </w:p>
    <w:p w14:paraId="479CE84F" w14:textId="77777777" w:rsidR="005878BC" w:rsidRDefault="005878BC" w:rsidP="002B2D2F">
      <w:pPr>
        <w:spacing w:after="0"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Вопросы к экзамену.</w:t>
      </w:r>
    </w:p>
    <w:p w14:paraId="6988F384" w14:textId="77777777" w:rsidR="005878BC" w:rsidRDefault="005878BC" w:rsidP="002B2D2F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45F30078" w14:textId="1665DC8E" w:rsidR="005878BC" w:rsidRDefault="005878BC" w:rsidP="005878BC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промежуточной аттестации обучающемуся предлагается дать ответ на три вопроса из нижеприведенного списка.</w:t>
      </w:r>
    </w:p>
    <w:p w14:paraId="5CCAE8B5" w14:textId="77777777" w:rsidR="005878BC" w:rsidRDefault="005878BC" w:rsidP="005878BC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9F46D2" w14:paraId="465E6D2B" w14:textId="77777777">
        <w:trPr>
          <w:trHeight w:val="283"/>
          <w:jc w:val="center"/>
        </w:trPr>
        <w:tc>
          <w:tcPr>
            <w:tcW w:w="5000" w:type="pct"/>
            <w:hideMark/>
          </w:tcPr>
          <w:p w14:paraId="389B77B6" w14:textId="77777777" w:rsidR="0029705D" w:rsidRPr="0029705D" w:rsidRDefault="0029705D" w:rsidP="0029705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29705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является целью государственной экологической экспертизы (ГЭЭ)?</w:t>
            </w:r>
          </w:p>
          <w:p w14:paraId="3F4C471A" w14:textId="77777777" w:rsidR="0029705D" w:rsidRPr="0029705D" w:rsidRDefault="0029705D" w:rsidP="0029705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29705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объекты подлежат обязательной государственной экологической экспертизе?</w:t>
            </w:r>
          </w:p>
          <w:p w14:paraId="6C507CF2" w14:textId="77777777" w:rsidR="0029705D" w:rsidRPr="0029705D" w:rsidRDefault="0029705D" w:rsidP="0029705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29705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Кто имеет право проводить государственную экологическую экспертизу?</w:t>
            </w:r>
          </w:p>
          <w:p w14:paraId="66D63B36" w14:textId="77777777" w:rsidR="0029705D" w:rsidRPr="0029705D" w:rsidRDefault="0029705D" w:rsidP="0029705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29705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Каковы сроки проведения государственной экологической экспертизы?</w:t>
            </w:r>
          </w:p>
          <w:p w14:paraId="43AA64A7" w14:textId="77777777" w:rsidR="0029705D" w:rsidRPr="0029705D" w:rsidRDefault="0029705D" w:rsidP="0029705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29705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входит в состав экспертной комиссии ГЭЭ?</w:t>
            </w:r>
          </w:p>
          <w:p w14:paraId="7AE432EE" w14:textId="77777777" w:rsidR="0029705D" w:rsidRPr="0029705D" w:rsidRDefault="0029705D" w:rsidP="0029705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29705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документы представляются заказчиком для проведения ГЭЭ?</w:t>
            </w:r>
          </w:p>
          <w:p w14:paraId="1F82D39E" w14:textId="77777777" w:rsidR="0029705D" w:rsidRPr="0029705D" w:rsidRDefault="0029705D" w:rsidP="0029705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29705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заключение государственной экологической экспертизы?</w:t>
            </w:r>
          </w:p>
          <w:p w14:paraId="78FD1150" w14:textId="77777777" w:rsidR="0029705D" w:rsidRPr="0029705D" w:rsidRDefault="0029705D" w:rsidP="0029705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29705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Каковы правовые последствия положительного заключения ГЭЭ?</w:t>
            </w:r>
          </w:p>
          <w:p w14:paraId="1F8E1DC1" w14:textId="77777777" w:rsidR="0029705D" w:rsidRPr="0029705D" w:rsidRDefault="0029705D" w:rsidP="0029705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29705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делается в случае получения отрицательного заключения ГЭЭ?</w:t>
            </w:r>
          </w:p>
          <w:p w14:paraId="2A1839F9" w14:textId="77777777" w:rsidR="0029705D" w:rsidRPr="0029705D" w:rsidRDefault="0029705D" w:rsidP="0029705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29705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организуется общественная экологическая экспертиза?</w:t>
            </w:r>
          </w:p>
          <w:p w14:paraId="7E74DC85" w14:textId="77777777" w:rsidR="0029705D" w:rsidRPr="0029705D" w:rsidRDefault="0029705D" w:rsidP="0029705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29705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Каковы полномочия общественных экспертов в сравнении с государственными?</w:t>
            </w:r>
          </w:p>
          <w:p w14:paraId="643CDD10" w14:textId="77777777" w:rsidR="0029705D" w:rsidRPr="0029705D" w:rsidRDefault="0029705D" w:rsidP="0029705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29705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принципы лежат в основе проведения экологической экспертизы?</w:t>
            </w:r>
          </w:p>
          <w:p w14:paraId="0DF9ADAB" w14:textId="77777777" w:rsidR="0029705D" w:rsidRPr="0029705D" w:rsidRDefault="0029705D" w:rsidP="0029705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29705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обеспечивается независимость экспертов при проведении экспертизы?</w:t>
            </w:r>
          </w:p>
          <w:p w14:paraId="3E884074" w14:textId="77777777" w:rsidR="0029705D" w:rsidRPr="0029705D" w:rsidRDefault="0029705D" w:rsidP="0029705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29705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предпроектная документация в контексте экспертизы?</w:t>
            </w:r>
          </w:p>
          <w:p w14:paraId="0C1D78FC" w14:textId="77777777" w:rsidR="0029705D" w:rsidRPr="0029705D" w:rsidRDefault="0029705D" w:rsidP="0029705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29705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оценивается соответствие проекта экологическим нормативам при экспертизе?</w:t>
            </w:r>
          </w:p>
          <w:p w14:paraId="61B72307" w14:textId="77777777" w:rsidR="0029705D" w:rsidRPr="0029705D" w:rsidRDefault="0029705D" w:rsidP="0029705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29705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используются экспертами для анализа материалов заявки?</w:t>
            </w:r>
          </w:p>
          <w:p w14:paraId="49C7A852" w14:textId="77777777" w:rsidR="0029705D" w:rsidRPr="0029705D" w:rsidRDefault="0029705D" w:rsidP="0029705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29705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проводится экспертиза проектов нормативных правовых актов?</w:t>
            </w:r>
          </w:p>
          <w:p w14:paraId="0B913765" w14:textId="77777777" w:rsidR="0029705D" w:rsidRPr="0029705D" w:rsidRDefault="0029705D" w:rsidP="0029705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29705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повторная государственная экологическая экспертиза?</w:t>
            </w:r>
          </w:p>
          <w:p w14:paraId="5D06DCDB" w14:textId="77777777" w:rsidR="0029705D" w:rsidRPr="0029705D" w:rsidRDefault="0029705D" w:rsidP="0029705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29705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обжалуются результаты государственной экологической экспертизы?</w:t>
            </w:r>
          </w:p>
          <w:p w14:paraId="6B539C1E" w14:textId="77777777" w:rsidR="0029705D" w:rsidRPr="0029705D" w:rsidRDefault="0029705D" w:rsidP="0029705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29705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требования предъявляются к квалификации экспертов-экологов?</w:t>
            </w:r>
          </w:p>
          <w:p w14:paraId="01990D95" w14:textId="77777777" w:rsidR="0029705D" w:rsidRPr="0029705D" w:rsidRDefault="0029705D" w:rsidP="0029705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29705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учитываются мнения заинтересованных сторон при проведении экспертизы?</w:t>
            </w:r>
          </w:p>
          <w:p w14:paraId="67AAC925" w14:textId="77777777" w:rsidR="0029705D" w:rsidRPr="0029705D" w:rsidRDefault="0029705D" w:rsidP="0029705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29705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экспертиза обосновывающих материалов на лицензирование деятельности?</w:t>
            </w:r>
          </w:p>
          <w:p w14:paraId="1DF37D3E" w14:textId="77777777" w:rsidR="0029705D" w:rsidRPr="0029705D" w:rsidRDefault="0029705D" w:rsidP="0029705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29705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lastRenderedPageBreak/>
              <w:t>Как проводится экспертиза проектов рекультивации земель?</w:t>
            </w:r>
          </w:p>
          <w:p w14:paraId="21186893" w14:textId="77777777" w:rsidR="0029705D" w:rsidRPr="0029705D" w:rsidRDefault="0029705D" w:rsidP="0029705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29705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критерии используются для оценки достаточности мер по охране окружающей среды?</w:t>
            </w:r>
          </w:p>
          <w:p w14:paraId="407099F5" w14:textId="77777777" w:rsidR="0029705D" w:rsidRPr="0029705D" w:rsidRDefault="0029705D" w:rsidP="0029705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29705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экспертиза в области обращения с отходами?</w:t>
            </w:r>
          </w:p>
          <w:p w14:paraId="3ACF1B94" w14:textId="77777777" w:rsidR="0029705D" w:rsidRPr="0029705D" w:rsidRDefault="0029705D" w:rsidP="0029705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29705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организуется взаимодействие экспертизы с органами надзора?</w:t>
            </w:r>
          </w:p>
          <w:p w14:paraId="3661D2DC" w14:textId="77777777" w:rsidR="0029705D" w:rsidRPr="0029705D" w:rsidRDefault="0029705D" w:rsidP="0029705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29705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применяются для оценки достоверности исходных данных в экспертизе?</w:t>
            </w:r>
          </w:p>
          <w:p w14:paraId="61E31072" w14:textId="77777777" w:rsidR="0029705D" w:rsidRPr="0029705D" w:rsidRDefault="0029705D" w:rsidP="0029705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29705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экспертиза деклараций о воздействии на окружающую среду?</w:t>
            </w:r>
          </w:p>
          <w:p w14:paraId="5EFACD0A" w14:textId="77777777" w:rsidR="0029705D" w:rsidRPr="0029705D" w:rsidRDefault="0029705D" w:rsidP="0029705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29705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проводится экспертиза проектов в зонах экологического бедствия?</w:t>
            </w:r>
          </w:p>
          <w:p w14:paraId="5698DA7D" w14:textId="77777777" w:rsidR="0029705D" w:rsidRPr="0029705D" w:rsidRDefault="0029705D" w:rsidP="0029705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29705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требования предъявляются к оформлению заключения экспертизы?</w:t>
            </w:r>
          </w:p>
          <w:p w14:paraId="4102CFCB" w14:textId="77777777" w:rsidR="0029705D" w:rsidRPr="0029705D" w:rsidRDefault="0029705D" w:rsidP="0029705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29705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ведомственная экологическая экспертиза?</w:t>
            </w:r>
          </w:p>
          <w:p w14:paraId="23EA652E" w14:textId="77777777" w:rsidR="0029705D" w:rsidRPr="0029705D" w:rsidRDefault="0029705D" w:rsidP="0029705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29705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оценивается эффективность технологий, предложенных в проекте, при экспертизе?</w:t>
            </w:r>
          </w:p>
          <w:p w14:paraId="723865A8" w14:textId="77777777" w:rsidR="0029705D" w:rsidRPr="0029705D" w:rsidRDefault="0029705D" w:rsidP="0029705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29705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используются для выявления скрытых экологических рисков в экспертизе?</w:t>
            </w:r>
          </w:p>
          <w:p w14:paraId="78A0D6F6" w14:textId="77777777" w:rsidR="0029705D" w:rsidRPr="0029705D" w:rsidRDefault="0029705D" w:rsidP="0029705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29705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экспертиза проектной документации на строительство объектов?</w:t>
            </w:r>
          </w:p>
          <w:p w14:paraId="4D63A22A" w14:textId="77777777" w:rsidR="0029705D" w:rsidRPr="0029705D" w:rsidRDefault="0029705D" w:rsidP="0029705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29705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проводится экспертиза материалов оценки воздействия на окружающую среду?</w:t>
            </w:r>
          </w:p>
          <w:p w14:paraId="0250F669" w14:textId="77777777" w:rsidR="0029705D" w:rsidRPr="0029705D" w:rsidRDefault="0029705D" w:rsidP="0029705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29705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санкции предусмотрены за нарушение порядка проведения экспертизы?</w:t>
            </w:r>
          </w:p>
          <w:p w14:paraId="7709C2C1" w14:textId="77777777" w:rsidR="0029705D" w:rsidRPr="0029705D" w:rsidRDefault="0029705D" w:rsidP="0029705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29705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экспертиза концепций развития территорий?</w:t>
            </w:r>
          </w:p>
          <w:p w14:paraId="4C815130" w14:textId="77777777" w:rsidR="0029705D" w:rsidRPr="0029705D" w:rsidRDefault="0029705D" w:rsidP="0029705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29705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учитываются международные обязательства страны при проведении экспертизы?</w:t>
            </w:r>
          </w:p>
          <w:p w14:paraId="18147E93" w14:textId="77777777" w:rsidR="0029705D" w:rsidRPr="0029705D" w:rsidRDefault="0029705D" w:rsidP="0029705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29705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применяются для контроля реализации рекомендаций экспертизы?</w:t>
            </w:r>
          </w:p>
          <w:p w14:paraId="65488299" w14:textId="77777777" w:rsidR="0029705D" w:rsidRPr="0029705D" w:rsidRDefault="0029705D" w:rsidP="0029705D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29705D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Каковы перспективы развития института экологической экспертизы?</w:t>
            </w:r>
          </w:p>
          <w:p w14:paraId="20F3DC7D" w14:textId="0836C7CB" w:rsidR="000B4DBA" w:rsidRPr="0029705D" w:rsidRDefault="000B4DBA" w:rsidP="0029705D">
            <w:pPr>
              <w:spacing w:after="0" w:line="276" w:lineRule="auto"/>
              <w:ind w:left="360"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3155EE7F" w14:textId="2949B3FC" w:rsidR="00C45DCF" w:rsidRPr="00A8449B" w:rsidRDefault="00C45DCF" w:rsidP="00A8449B">
      <w:pPr>
        <w:spacing w:after="0" w:line="276" w:lineRule="auto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sectPr w:rsidR="00C45DCF" w:rsidRPr="00A8449B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0227C"/>
    <w:multiLevelType w:val="hybridMultilevel"/>
    <w:tmpl w:val="59A6A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2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CC4"/>
    <w:rsid w:val="00097459"/>
    <w:rsid w:val="000B4DBA"/>
    <w:rsid w:val="0029705D"/>
    <w:rsid w:val="00303227"/>
    <w:rsid w:val="00405A60"/>
    <w:rsid w:val="004B42D6"/>
    <w:rsid w:val="005022F1"/>
    <w:rsid w:val="00524034"/>
    <w:rsid w:val="00551DE7"/>
    <w:rsid w:val="005878BC"/>
    <w:rsid w:val="005C5CC4"/>
    <w:rsid w:val="006E3A70"/>
    <w:rsid w:val="008B35D3"/>
    <w:rsid w:val="009F46D2"/>
    <w:rsid w:val="00A750DA"/>
    <w:rsid w:val="00A8449B"/>
    <w:rsid w:val="00BE2831"/>
    <w:rsid w:val="00C45DCF"/>
    <w:rsid w:val="00FB2BC0"/>
    <w:rsid w:val="00FD0526"/>
    <w:rsid w:val="00FF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89EC61"/>
  <w15:docId w15:val="{802550FE-0F68-4BF4-AC2F-08829BB8E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basedOn w:val="a0"/>
    <w:link w:val="a7"/>
    <w:semiHidden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hAnsi="Tahoma" w:cs="Tahoma" w:hint="default"/>
      <w:sz w:val="16"/>
      <w:szCs w:val="16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ac">
    <w:name w:val="Знак"/>
    <w:basedOn w:val="a"/>
    <w:semiHidden/>
    <w:pPr>
      <w:spacing w:line="28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d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1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 Ирина</dc:creator>
  <cp:lastModifiedBy>Асманкин Евгений Геннадьевич</cp:lastModifiedBy>
  <cp:revision>6</cp:revision>
  <dcterms:created xsi:type="dcterms:W3CDTF">2024-01-17T10:40:00Z</dcterms:created>
  <dcterms:modified xsi:type="dcterms:W3CDTF">2026-03-04T11:46:00Z</dcterms:modified>
</cp:coreProperties>
</file>