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FA951" w14:textId="77777777" w:rsidR="002F7775" w:rsidRPr="002F7775" w:rsidRDefault="002F7775" w:rsidP="002F777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775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</w:p>
    <w:p w14:paraId="1C1F6F88" w14:textId="77777777" w:rsidR="002F7775" w:rsidRPr="002F7775" w:rsidRDefault="002F7775" w:rsidP="002F777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775">
        <w:rPr>
          <w:rFonts w:ascii="Times New Roman" w:hAnsi="Times New Roman" w:cs="Times New Roman"/>
          <w:b/>
          <w:sz w:val="24"/>
          <w:szCs w:val="24"/>
        </w:rPr>
        <w:t xml:space="preserve">промежуточной аттестации по дисциплине (модулю) </w:t>
      </w:r>
    </w:p>
    <w:p w14:paraId="7D06657B" w14:textId="77777777" w:rsidR="002F7775" w:rsidRPr="002F7775" w:rsidRDefault="002F7775" w:rsidP="002F777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01EE9" w14:textId="56A3564A" w:rsidR="002F7775" w:rsidRPr="002F7775" w:rsidRDefault="002F7775" w:rsidP="002F777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775">
        <w:rPr>
          <w:rFonts w:ascii="Times New Roman" w:hAnsi="Times New Roman" w:cs="Times New Roman"/>
          <w:b/>
          <w:sz w:val="24"/>
          <w:szCs w:val="24"/>
        </w:rPr>
        <w:t>«</w:t>
      </w:r>
      <w:r w:rsidRPr="002F7775">
        <w:rPr>
          <w:rFonts w:ascii="Times New Roman" w:hAnsi="Times New Roman" w:cs="Times New Roman"/>
          <w:b/>
          <w:noProof/>
          <w:sz w:val="24"/>
          <w:szCs w:val="24"/>
        </w:rPr>
        <w:t>Энергосберегающие мероприятия в системах обеспечения микроклимата</w:t>
      </w:r>
      <w:r w:rsidRPr="002F7775">
        <w:rPr>
          <w:rFonts w:ascii="Times New Roman" w:hAnsi="Times New Roman" w:cs="Times New Roman"/>
          <w:b/>
          <w:sz w:val="24"/>
          <w:szCs w:val="24"/>
        </w:rPr>
        <w:t>»</w:t>
      </w:r>
    </w:p>
    <w:p w14:paraId="2B3FC99C" w14:textId="77777777" w:rsidR="002F7775" w:rsidRDefault="002F7775" w:rsidP="002F777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378C58" w14:textId="71FDA8C0" w:rsidR="002F7775" w:rsidRPr="002F7775" w:rsidRDefault="002F7775" w:rsidP="002F777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775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3646C686" w14:textId="77777777" w:rsidR="002F7775" w:rsidRPr="002F7775" w:rsidRDefault="002F7775" w:rsidP="002F7775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F7775">
        <w:rPr>
          <w:rFonts w:ascii="Times New Roman" w:hAnsi="Times New Roman" w:cs="Times New Roman"/>
          <w:sz w:val="24"/>
          <w:szCs w:val="24"/>
        </w:rPr>
        <w:t>Перечень вопросов</w:t>
      </w:r>
    </w:p>
    <w:p w14:paraId="5F94F848" w14:textId="77777777" w:rsidR="002F7775" w:rsidRPr="002F7775" w:rsidRDefault="002F7775" w:rsidP="00235B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029A5" w14:textId="2AF6F6BF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Какими параметрами характеризуется микроклимат помещения?</w:t>
      </w:r>
    </w:p>
    <w:p w14:paraId="4D2A8A17" w14:textId="3DE1797D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Какие инженерные системы служат для создания микроклимата помещений?</w:t>
      </w:r>
    </w:p>
    <w:p w14:paraId="74006473" w14:textId="0FAC9BF9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Составляющие термического сопротивления теплопередаче ограждающей конструкции.</w:t>
      </w:r>
    </w:p>
    <w:p w14:paraId="4E1A96A6" w14:textId="2E2C3B8B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Запишите формулу для требуемого термического сопротивления теплопередаче наружного ограждения и поясните входящие в нее величины.</w:t>
      </w:r>
    </w:p>
    <w:p w14:paraId="6D123658" w14:textId="2403F26E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Что является причиной воздухопроницаемости ограждений и чем она характеризуется?</w:t>
      </w:r>
      <w:bookmarkStart w:id="0" w:name="_GoBack"/>
      <w:bookmarkEnd w:id="0"/>
    </w:p>
    <w:p w14:paraId="6EBBB837" w14:textId="72D0D565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 xml:space="preserve">Как рассчитывается сопротивление </w:t>
      </w:r>
      <w:proofErr w:type="spellStart"/>
      <w:r w:rsidRPr="00E3070E">
        <w:rPr>
          <w:rFonts w:ascii="Times New Roman" w:hAnsi="Times New Roman" w:cs="Times New Roman"/>
          <w:sz w:val="24"/>
          <w:szCs w:val="24"/>
        </w:rPr>
        <w:t>воздухопроницанию</w:t>
      </w:r>
      <w:proofErr w:type="spellEnd"/>
      <w:r w:rsidRPr="00E3070E">
        <w:rPr>
          <w:rFonts w:ascii="Times New Roman" w:hAnsi="Times New Roman" w:cs="Times New Roman"/>
          <w:sz w:val="24"/>
          <w:szCs w:val="24"/>
        </w:rPr>
        <w:t xml:space="preserve"> многослойной ограждающей конструкции?</w:t>
      </w:r>
    </w:p>
    <w:p w14:paraId="329705B3" w14:textId="47C6D747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 влияет влажность воздуха в помещении на теплозащитные качества ограждений?</w:t>
      </w:r>
    </w:p>
    <w:p w14:paraId="66C27745" w14:textId="6DE0F88A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При каком условии не будет конденсации на внутренней поверхности наружного ограждения?</w:t>
      </w:r>
    </w:p>
    <w:p w14:paraId="4D668AB3" w14:textId="41A569E2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 влияет объемно-планировочное решение помещений здания на выбор систем вентиляции и кондиционирования?</w:t>
      </w:r>
    </w:p>
    <w:p w14:paraId="71E3DFCC" w14:textId="0AD16AE0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 xml:space="preserve">Чем объясняется </w:t>
      </w:r>
      <w:r w:rsidR="00E3070E" w:rsidRPr="00E3070E">
        <w:rPr>
          <w:rFonts w:ascii="Times New Roman" w:hAnsi="Times New Roman" w:cs="Times New Roman"/>
          <w:sz w:val="24"/>
          <w:szCs w:val="24"/>
        </w:rPr>
        <w:t xml:space="preserve">целесообразность </w:t>
      </w:r>
      <w:r w:rsidRPr="00E3070E">
        <w:rPr>
          <w:rFonts w:ascii="Times New Roman" w:hAnsi="Times New Roman" w:cs="Times New Roman"/>
          <w:sz w:val="24"/>
          <w:szCs w:val="24"/>
        </w:rPr>
        <w:t>применени</w:t>
      </w:r>
      <w:r w:rsidR="00E3070E" w:rsidRPr="00E3070E">
        <w:rPr>
          <w:rFonts w:ascii="Times New Roman" w:hAnsi="Times New Roman" w:cs="Times New Roman"/>
          <w:sz w:val="24"/>
          <w:szCs w:val="24"/>
        </w:rPr>
        <w:t>я</w:t>
      </w:r>
      <w:r w:rsidRPr="00E3070E">
        <w:rPr>
          <w:rFonts w:ascii="Times New Roman" w:hAnsi="Times New Roman" w:cs="Times New Roman"/>
          <w:sz w:val="24"/>
          <w:szCs w:val="24"/>
        </w:rPr>
        <w:t xml:space="preserve"> ЭВМ для расчета воздушно-теплового режима зданий?</w:t>
      </w:r>
    </w:p>
    <w:p w14:paraId="4E0D8F18" w14:textId="4AFF13A3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Какими исходными данными необходимо располагать для определения теплопотерь помещением?</w:t>
      </w:r>
    </w:p>
    <w:p w14:paraId="79375A77" w14:textId="5130F740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 xml:space="preserve">По какой формуле рассчитываются теплопотери </w:t>
      </w:r>
      <w:r w:rsidR="00E3070E" w:rsidRPr="00E3070E">
        <w:rPr>
          <w:rFonts w:ascii="Times New Roman" w:hAnsi="Times New Roman" w:cs="Times New Roman"/>
          <w:sz w:val="24"/>
          <w:szCs w:val="24"/>
        </w:rPr>
        <w:t xml:space="preserve">через ограждения </w:t>
      </w:r>
      <w:r w:rsidRPr="00E3070E">
        <w:rPr>
          <w:rFonts w:ascii="Times New Roman" w:hAnsi="Times New Roman" w:cs="Times New Roman"/>
          <w:sz w:val="24"/>
          <w:szCs w:val="24"/>
        </w:rPr>
        <w:t>помещения?</w:t>
      </w:r>
    </w:p>
    <w:p w14:paraId="5B9683C3" w14:textId="662A82E6" w:rsidR="00235B29" w:rsidRPr="00E3070E" w:rsidRDefault="00F911DA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В чем особенность расчета теплопотерь через подземные части ограждений здания?</w:t>
      </w:r>
    </w:p>
    <w:p w14:paraId="3849A57C" w14:textId="43B0B8C9" w:rsidR="00235B29" w:rsidRPr="00E3070E" w:rsidRDefault="00E3070E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Что такое инфильтрация воздуха?</w:t>
      </w:r>
    </w:p>
    <w:p w14:paraId="7C5E511F" w14:textId="6A3C5B18" w:rsidR="00235B29" w:rsidRPr="00E3070E" w:rsidRDefault="00E3070E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Какие могут быть теплопоступления в помещение и как они учитываются в тепловом балансе?</w:t>
      </w:r>
    </w:p>
    <w:p w14:paraId="495B129D" w14:textId="1E1F80AC" w:rsidR="00235B29" w:rsidRPr="00E3070E" w:rsidRDefault="00E3070E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Выражение для определения тепловой мощности системы отопления.</w:t>
      </w:r>
    </w:p>
    <w:p w14:paraId="45E5F0B8" w14:textId="70994E59" w:rsidR="00235B29" w:rsidRPr="00E3070E" w:rsidRDefault="00E3070E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 влияют объемно-планировочные решения зданий на микроклимат и тепловой баланс помещений?</w:t>
      </w:r>
    </w:p>
    <w:p w14:paraId="21509AF6" w14:textId="781983D0" w:rsidR="00235B29" w:rsidRPr="00E3070E" w:rsidRDefault="00E3070E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Какие требования предъявляются к системам отопления?</w:t>
      </w:r>
    </w:p>
    <w:p w14:paraId="2C559A39" w14:textId="3FC17D2E" w:rsidR="00235B29" w:rsidRPr="00E3070E" w:rsidRDefault="00E3070E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По каким признакам разделяются системы отопления?</w:t>
      </w:r>
    </w:p>
    <w:p w14:paraId="6B0A41CA" w14:textId="5F0CE9B5" w:rsidR="00235B29" w:rsidRDefault="00E3070E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Охарактеризуйте кратко центральные и местные системы отопления.</w:t>
      </w:r>
    </w:p>
    <w:p w14:paraId="0D6EA065" w14:textId="3530EB18" w:rsidR="00E3070E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Какие теплоносители используются для систем отопления? Назовите их достоинства и недостатки.</w:t>
      </w:r>
    </w:p>
    <w:p w14:paraId="30B7D648" w14:textId="0C17C4B1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В каких случаях и для каких зданий следует применять системы воздушного отопления?</w:t>
      </w:r>
    </w:p>
    <w:p w14:paraId="06E162C4" w14:textId="59D36FF9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По каким признакам классифицируются системы водяного отопления?</w:t>
      </w:r>
    </w:p>
    <w:p w14:paraId="1F7B7F19" w14:textId="78148D86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E3070E">
        <w:rPr>
          <w:rFonts w:ascii="Times New Roman" w:hAnsi="Times New Roman" w:cs="Times New Roman"/>
          <w:sz w:val="24"/>
          <w:szCs w:val="24"/>
        </w:rPr>
        <w:t>омпенсация температурных удлинений теплопроводов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992947" w14:textId="1A4C0461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3070E">
        <w:rPr>
          <w:rFonts w:ascii="Times New Roman" w:hAnsi="Times New Roman" w:cs="Times New Roman"/>
          <w:sz w:val="24"/>
          <w:szCs w:val="24"/>
        </w:rPr>
        <w:t>апорно-регулирующая арматура систем водяного отопления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0C2C5" w14:textId="6A6C13D3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Для чего служит расширительный бак в системе отопления, как он устроен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070E">
        <w:rPr>
          <w:rFonts w:ascii="Times New Roman" w:hAnsi="Times New Roman" w:cs="Times New Roman"/>
          <w:sz w:val="24"/>
          <w:szCs w:val="24"/>
        </w:rPr>
        <w:t xml:space="preserve"> где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и как рассчитывается</w:t>
      </w:r>
      <w:r w:rsidRPr="00E3070E">
        <w:rPr>
          <w:rFonts w:ascii="Times New Roman" w:hAnsi="Times New Roman" w:cs="Times New Roman"/>
          <w:sz w:val="24"/>
          <w:szCs w:val="24"/>
        </w:rPr>
        <w:t>?</w:t>
      </w:r>
    </w:p>
    <w:p w14:paraId="4F416E54" w14:textId="1911DF6F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070E">
        <w:rPr>
          <w:rFonts w:ascii="Times New Roman" w:hAnsi="Times New Roman" w:cs="Times New Roman"/>
          <w:sz w:val="24"/>
          <w:szCs w:val="24"/>
        </w:rPr>
        <w:t>ричин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3070E">
        <w:rPr>
          <w:rFonts w:ascii="Times New Roman" w:hAnsi="Times New Roman" w:cs="Times New Roman"/>
          <w:sz w:val="24"/>
          <w:szCs w:val="24"/>
        </w:rPr>
        <w:t xml:space="preserve"> возникновения разности давлений в системах </w:t>
      </w:r>
      <w:r>
        <w:rPr>
          <w:rFonts w:ascii="Times New Roman" w:hAnsi="Times New Roman" w:cs="Times New Roman"/>
          <w:sz w:val="24"/>
          <w:szCs w:val="24"/>
        </w:rPr>
        <w:t xml:space="preserve">отопления </w:t>
      </w:r>
      <w:r w:rsidRPr="00E3070E">
        <w:rPr>
          <w:rFonts w:ascii="Times New Roman" w:hAnsi="Times New Roman" w:cs="Times New Roman"/>
          <w:sz w:val="24"/>
          <w:szCs w:val="24"/>
        </w:rPr>
        <w:t>с естественной циркуляцией воды?</w:t>
      </w:r>
    </w:p>
    <w:p w14:paraId="5DB570B3" w14:textId="4318DBF9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Начертите схему двухтрубной системы отопления и назовите основные ее элементы.</w:t>
      </w:r>
    </w:p>
    <w:p w14:paraId="2BBBC489" w14:textId="5F89A09E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3070E">
        <w:rPr>
          <w:rFonts w:ascii="Times New Roman" w:hAnsi="Times New Roman" w:cs="Times New Roman"/>
          <w:sz w:val="24"/>
          <w:szCs w:val="24"/>
        </w:rPr>
        <w:t>тличи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3070E">
        <w:rPr>
          <w:rFonts w:ascii="Times New Roman" w:hAnsi="Times New Roman" w:cs="Times New Roman"/>
          <w:sz w:val="24"/>
          <w:szCs w:val="24"/>
        </w:rPr>
        <w:t xml:space="preserve"> однотрубных систем </w:t>
      </w:r>
      <w:r>
        <w:rPr>
          <w:rFonts w:ascii="Times New Roman" w:hAnsi="Times New Roman" w:cs="Times New Roman"/>
          <w:sz w:val="24"/>
          <w:szCs w:val="24"/>
        </w:rPr>
        <w:t xml:space="preserve">водяного </w:t>
      </w:r>
      <w:r w:rsidRPr="00E3070E">
        <w:rPr>
          <w:rFonts w:ascii="Times New Roman" w:hAnsi="Times New Roman" w:cs="Times New Roman"/>
          <w:sz w:val="24"/>
          <w:szCs w:val="24"/>
        </w:rPr>
        <w:t>отопления от двухтрубных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E3A909" w14:textId="73445C26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Почему рекомендуется применять системы отопления с искусственной циркуляцией воды?</w:t>
      </w:r>
    </w:p>
    <w:p w14:paraId="209022A8" w14:textId="265AD5FC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3070E">
        <w:rPr>
          <w:rFonts w:ascii="Times New Roman" w:hAnsi="Times New Roman" w:cs="Times New Roman"/>
          <w:sz w:val="24"/>
          <w:szCs w:val="24"/>
        </w:rPr>
        <w:t xml:space="preserve">бласть применения однотрубных и двухтрубных систем </w:t>
      </w:r>
      <w:r>
        <w:rPr>
          <w:rFonts w:ascii="Times New Roman" w:hAnsi="Times New Roman" w:cs="Times New Roman"/>
          <w:sz w:val="24"/>
          <w:szCs w:val="24"/>
        </w:rPr>
        <w:t xml:space="preserve">водяного </w:t>
      </w:r>
      <w:r w:rsidRPr="00E3070E">
        <w:rPr>
          <w:rFonts w:ascii="Times New Roman" w:hAnsi="Times New Roman" w:cs="Times New Roman"/>
          <w:sz w:val="24"/>
          <w:szCs w:val="24"/>
        </w:rPr>
        <w:t>отопления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CFF3FA" w14:textId="56305FA0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 определяется естественное циркуляционное давление?</w:t>
      </w:r>
    </w:p>
    <w:p w14:paraId="18D14E46" w14:textId="70C6FD28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E3070E">
        <w:rPr>
          <w:rFonts w:ascii="Times New Roman" w:hAnsi="Times New Roman" w:cs="Times New Roman"/>
          <w:sz w:val="24"/>
          <w:szCs w:val="24"/>
        </w:rPr>
        <w:t>ель гидравлического расчета теплопроводов систем водяного отопления и порядок расчета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AE0D8" w14:textId="517D83B2" w:rsidR="00A41CE6" w:rsidRDefault="00A41CE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E3070E">
        <w:rPr>
          <w:rFonts w:ascii="Times New Roman" w:hAnsi="Times New Roman" w:cs="Times New Roman"/>
          <w:sz w:val="24"/>
          <w:szCs w:val="24"/>
        </w:rPr>
        <w:t xml:space="preserve">ель </w:t>
      </w:r>
      <w:r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E30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теплового </w:t>
      </w:r>
      <w:r w:rsidRPr="00E3070E">
        <w:rPr>
          <w:rFonts w:ascii="Times New Roman" w:hAnsi="Times New Roman" w:cs="Times New Roman"/>
          <w:sz w:val="24"/>
          <w:szCs w:val="24"/>
        </w:rPr>
        <w:t>расчета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3070E">
        <w:rPr>
          <w:rFonts w:ascii="Times New Roman" w:hAnsi="Times New Roman" w:cs="Times New Roman"/>
          <w:sz w:val="24"/>
          <w:szCs w:val="24"/>
        </w:rPr>
        <w:t xml:space="preserve"> водяного отопления и порядок расчета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322A77" w14:textId="0384314B" w:rsidR="00A41CE6" w:rsidRDefault="00A41CE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E3070E">
        <w:rPr>
          <w:rFonts w:ascii="Times New Roman" w:hAnsi="Times New Roman" w:cs="Times New Roman"/>
          <w:sz w:val="24"/>
          <w:szCs w:val="24"/>
        </w:rPr>
        <w:t xml:space="preserve">ель </w:t>
      </w:r>
      <w:r>
        <w:rPr>
          <w:rFonts w:ascii="Times New Roman" w:hAnsi="Times New Roman" w:cs="Times New Roman"/>
          <w:sz w:val="24"/>
          <w:szCs w:val="24"/>
        </w:rPr>
        <w:t xml:space="preserve">окончательного </w:t>
      </w:r>
      <w:r>
        <w:rPr>
          <w:rFonts w:ascii="Times New Roman" w:hAnsi="Times New Roman" w:cs="Times New Roman"/>
          <w:sz w:val="24"/>
          <w:szCs w:val="24"/>
        </w:rPr>
        <w:t xml:space="preserve">теплового </w:t>
      </w:r>
      <w:r w:rsidRPr="00E3070E">
        <w:rPr>
          <w:rFonts w:ascii="Times New Roman" w:hAnsi="Times New Roman" w:cs="Times New Roman"/>
          <w:sz w:val="24"/>
          <w:szCs w:val="24"/>
        </w:rPr>
        <w:t>расчета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3070E">
        <w:rPr>
          <w:rFonts w:ascii="Times New Roman" w:hAnsi="Times New Roman" w:cs="Times New Roman"/>
          <w:sz w:val="24"/>
          <w:szCs w:val="24"/>
        </w:rPr>
        <w:t xml:space="preserve"> водяного отопления и порядок расчета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70C700" w14:textId="44831E17" w:rsidR="00AC1786" w:rsidRDefault="00AC1786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В чем заключается особенность устройства систем отопления высотных зданий?</w:t>
      </w:r>
    </w:p>
    <w:p w14:paraId="75262B26" w14:textId="3961A7BF" w:rsidR="00AC1786" w:rsidRDefault="005242E5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3070E">
        <w:rPr>
          <w:rFonts w:ascii="Times New Roman" w:hAnsi="Times New Roman" w:cs="Times New Roman"/>
          <w:sz w:val="24"/>
          <w:szCs w:val="24"/>
        </w:rPr>
        <w:t>сновные требования к отопительным приборам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1F1B27" w14:textId="48FCEAAC" w:rsidR="005242E5" w:rsidRDefault="005242E5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 xml:space="preserve">Какие виды отопительных приборов применяют для жилых, общественных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070E">
        <w:rPr>
          <w:rFonts w:ascii="Times New Roman" w:hAnsi="Times New Roman" w:cs="Times New Roman"/>
          <w:sz w:val="24"/>
          <w:szCs w:val="24"/>
        </w:rPr>
        <w:t>роизводственных зданий?</w:t>
      </w:r>
    </w:p>
    <w:p w14:paraId="29C39271" w14:textId="31AE97E2" w:rsidR="005242E5" w:rsidRDefault="005242E5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Для каких условий работы получены значения номинальной плотности теплового потока отопительных приборов?</w:t>
      </w:r>
    </w:p>
    <w:p w14:paraId="12059677" w14:textId="6F4D729C" w:rsidR="005242E5" w:rsidRDefault="005242E5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Каким образом учитывают дополнительные факторы, влияющие на теплопередачу отопительных приборов?</w:t>
      </w:r>
    </w:p>
    <w:p w14:paraId="0932C987" w14:textId="7C25BDE5" w:rsidR="005242E5" w:rsidRDefault="005242E5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В каких случаях необходимо учитывать теплоотдачу теплопроводов системы отопления?</w:t>
      </w:r>
    </w:p>
    <w:p w14:paraId="4EF2E99C" w14:textId="135C2606" w:rsidR="005242E5" w:rsidRDefault="005242E5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Почему необходимо регулировать теплоотдачу отопительных приборов? Какие существуют методы регулирования теплоотдачи?</w:t>
      </w:r>
    </w:p>
    <w:p w14:paraId="0218F003" w14:textId="77777777" w:rsidR="005242E5" w:rsidRPr="00E3070E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Что понимают под воздухообменом и под кратностью воздухообмена?</w:t>
      </w:r>
    </w:p>
    <w:p w14:paraId="211122F5" w14:textId="77777777" w:rsidR="005242E5" w:rsidRPr="00E3070E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 производится выбор расчетного значения воздухообмена?</w:t>
      </w:r>
    </w:p>
    <w:p w14:paraId="0CC3C5A7" w14:textId="77777777" w:rsidR="005242E5" w:rsidRPr="00E3070E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Каким образом можно усилить естественную вентиляцию помещений?</w:t>
      </w:r>
    </w:p>
    <w:p w14:paraId="512B6735" w14:textId="122CAAB5" w:rsidR="005242E5" w:rsidRDefault="005242E5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E3070E">
        <w:rPr>
          <w:rFonts w:ascii="Times New Roman" w:hAnsi="Times New Roman" w:cs="Times New Roman"/>
          <w:sz w:val="24"/>
          <w:szCs w:val="24"/>
        </w:rPr>
        <w:t>тапы аэродинамическ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3070E">
        <w:rPr>
          <w:rFonts w:ascii="Times New Roman" w:hAnsi="Times New Roman" w:cs="Times New Roman"/>
          <w:sz w:val="24"/>
          <w:szCs w:val="24"/>
        </w:rPr>
        <w:t xml:space="preserve"> расч</w:t>
      </w:r>
      <w:r>
        <w:rPr>
          <w:rFonts w:ascii="Times New Roman" w:hAnsi="Times New Roman" w:cs="Times New Roman"/>
          <w:sz w:val="24"/>
          <w:szCs w:val="24"/>
        </w:rPr>
        <w:t>ета</w:t>
      </w:r>
      <w:r w:rsidRPr="00E3070E">
        <w:rPr>
          <w:rFonts w:ascii="Times New Roman" w:hAnsi="Times New Roman" w:cs="Times New Roman"/>
          <w:sz w:val="24"/>
          <w:szCs w:val="24"/>
        </w:rPr>
        <w:t xml:space="preserve"> воздуховодов.</w:t>
      </w:r>
    </w:p>
    <w:p w14:paraId="1D5E1313" w14:textId="77777777" w:rsidR="005242E5" w:rsidRPr="00E3070E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 xml:space="preserve">В чем заключается принцип работы дефлектора? </w:t>
      </w:r>
    </w:p>
    <w:p w14:paraId="3CA7D0CF" w14:textId="77777777" w:rsidR="005242E5" w:rsidRPr="00E3070E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Какую роль играют «теплые» чердаки зданий?</w:t>
      </w:r>
    </w:p>
    <w:p w14:paraId="569DA1D1" w14:textId="655CFCF2" w:rsidR="005242E5" w:rsidRDefault="005242E5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3070E">
        <w:rPr>
          <w:rFonts w:ascii="Times New Roman" w:hAnsi="Times New Roman" w:cs="Times New Roman"/>
          <w:sz w:val="24"/>
          <w:szCs w:val="24"/>
        </w:rPr>
        <w:t>сновные конструктивные элементы приточных и вытяжных систем вентиляции.</w:t>
      </w:r>
    </w:p>
    <w:p w14:paraId="218C6A1C" w14:textId="77777777" w:rsidR="005242E5" w:rsidRPr="00E3070E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Какие типы вентиляторов применяются в системах вентиляции?</w:t>
      </w:r>
    </w:p>
    <w:p w14:paraId="1322EACF" w14:textId="77777777" w:rsidR="005242E5" w:rsidRPr="00E3070E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Какие нагревательные устройства используются в системах вентиляции?</w:t>
      </w:r>
    </w:p>
    <w:p w14:paraId="3B60BD4F" w14:textId="2FECA04E" w:rsidR="005242E5" w:rsidRDefault="005242E5" w:rsidP="00E307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070E">
        <w:rPr>
          <w:rFonts w:ascii="Times New Roman" w:hAnsi="Times New Roman" w:cs="Times New Roman"/>
          <w:sz w:val="24"/>
          <w:szCs w:val="24"/>
        </w:rPr>
        <w:t>орядок расчета и подбора калориферов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946CE1" w14:textId="77777777" w:rsidR="005242E5" w:rsidRPr="00E3070E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Назовите устройства, используемые для очистки наружного воздуха от пыли. Каков их принцип работы?</w:t>
      </w:r>
    </w:p>
    <w:p w14:paraId="495DA6F1" w14:textId="77777777" w:rsidR="005242E5" w:rsidRPr="00E3070E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0E">
        <w:rPr>
          <w:rFonts w:ascii="Times New Roman" w:hAnsi="Times New Roman" w:cs="Times New Roman"/>
          <w:sz w:val="24"/>
          <w:szCs w:val="24"/>
        </w:rPr>
        <w:t>Для чего устраивают приточные и вытяжные камеры? Как устроена типовая приточная камера?</w:t>
      </w:r>
    </w:p>
    <w:p w14:paraId="007F64F6" w14:textId="0231A63E" w:rsidR="005242E5" w:rsidRPr="00A41CE6" w:rsidRDefault="005242E5" w:rsidP="005242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CE6">
        <w:rPr>
          <w:rFonts w:ascii="Times New Roman" w:hAnsi="Times New Roman" w:cs="Times New Roman"/>
          <w:sz w:val="24"/>
          <w:szCs w:val="24"/>
        </w:rPr>
        <w:t>Что понимают под местной приточной вентиляцией?</w:t>
      </w:r>
    </w:p>
    <w:sectPr w:rsidR="005242E5" w:rsidRPr="00A4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518"/>
    <w:multiLevelType w:val="hybridMultilevel"/>
    <w:tmpl w:val="72CEB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365F"/>
    <w:multiLevelType w:val="hybridMultilevel"/>
    <w:tmpl w:val="70C21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D2FA6"/>
    <w:multiLevelType w:val="hybridMultilevel"/>
    <w:tmpl w:val="E07C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296"/>
    <w:rsid w:val="00235B29"/>
    <w:rsid w:val="002F7775"/>
    <w:rsid w:val="004A44B8"/>
    <w:rsid w:val="005242E5"/>
    <w:rsid w:val="00627EA7"/>
    <w:rsid w:val="009632BA"/>
    <w:rsid w:val="00A41CE6"/>
    <w:rsid w:val="00AA0296"/>
    <w:rsid w:val="00AB3BF9"/>
    <w:rsid w:val="00AC1786"/>
    <w:rsid w:val="00E3070E"/>
    <w:rsid w:val="00EE666A"/>
    <w:rsid w:val="00F9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616D"/>
  <w15:docId w15:val="{50C8272C-A096-49E0-B833-B825F58B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Professional</cp:lastModifiedBy>
  <cp:revision>5</cp:revision>
  <dcterms:created xsi:type="dcterms:W3CDTF">2022-03-13T18:54:00Z</dcterms:created>
  <dcterms:modified xsi:type="dcterms:W3CDTF">2022-03-23T18:46:00Z</dcterms:modified>
</cp:coreProperties>
</file>