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E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F1AC4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351E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51E0" w:rsidRPr="00CE470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Защита ОС в ЧС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F351E0" w:rsidRDefault="00561F28" w:rsidP="00561F28">
      <w:pPr>
        <w:jc w:val="center"/>
      </w:pPr>
      <w:r>
        <w:t>Дать правильные ответы на три вопроса по темам:</w:t>
      </w:r>
    </w:p>
    <w:p w:rsidR="00A95ADC" w:rsidRDefault="00561F28" w:rsidP="00561F28">
      <w:r>
        <w:t>Раздел 1. Общие подходы к проблеме защиты окружающей среды.</w:t>
      </w:r>
    </w:p>
    <w:p w:rsidR="00561F28" w:rsidRDefault="00561F28" w:rsidP="00561F28">
      <w:r>
        <w:t xml:space="preserve"> Тема 1. Основные виды загрязнителей окружающей среды и их характеристики.</w:t>
      </w:r>
    </w:p>
    <w:p w:rsidR="00561F28" w:rsidRDefault="00561F28" w:rsidP="00561F28">
      <w:r>
        <w:t>Тема 2. Основные тенденции защиты окружающей среды.</w:t>
      </w:r>
    </w:p>
    <w:p w:rsidR="00561F28" w:rsidRDefault="00561F28" w:rsidP="00561F28">
      <w:r>
        <w:t xml:space="preserve">Раздел 2. Перенос загрязнителей в окружающей среде. </w:t>
      </w:r>
    </w:p>
    <w:p w:rsidR="00A95ADC" w:rsidRDefault="00561F28" w:rsidP="00561F28">
      <w:r>
        <w:t xml:space="preserve">Тема 3. Основные механизмы переноса веществ. Молекулярная и турбулентная диффузия в средах. </w:t>
      </w:r>
    </w:p>
    <w:p w:rsidR="00561F28" w:rsidRDefault="00561F28" w:rsidP="00561F28">
      <w:r>
        <w:t>Тема 4. Рассеивание и разбавление загрязнителей в атмосфере и гидросфере. Физика процесса распространения загрязнителей</w:t>
      </w:r>
    </w:p>
    <w:p w:rsidR="00561F28" w:rsidRDefault="00561F28" w:rsidP="00561F28">
      <w:r>
        <w:t>Раздел 3. Теоретические основы процессов очистки сточных вод, отходящих газов и утилизация твердых отходов.</w:t>
      </w:r>
    </w:p>
    <w:p w:rsidR="00561F28" w:rsidRDefault="00A95ADC" w:rsidP="00561F28">
      <w:r>
        <w:t>Тема 6</w:t>
      </w:r>
      <w:r w:rsidR="00561F28">
        <w:t xml:space="preserve">. </w:t>
      </w:r>
      <w:bookmarkStart w:id="0" w:name="_GoBack"/>
      <w:bookmarkEnd w:id="0"/>
      <w:r>
        <w:t>Классификация процессов</w:t>
      </w:r>
      <w:r w:rsidR="00561F28">
        <w:t xml:space="preserve"> защиты окружающей среды. Механические, </w:t>
      </w:r>
      <w:r>
        <w:t>химические, физико</w:t>
      </w:r>
      <w:r w:rsidR="00561F28">
        <w:t>-</w:t>
      </w:r>
      <w:r>
        <w:t>химические, биологические</w:t>
      </w:r>
      <w:r w:rsidR="00561F28">
        <w:t xml:space="preserve"> </w:t>
      </w:r>
      <w:r>
        <w:t>и термические</w:t>
      </w:r>
      <w:r w:rsidR="00561F28">
        <w:t xml:space="preserve"> методы и способы.</w:t>
      </w:r>
    </w:p>
    <w:p w:rsidR="00561F28" w:rsidRDefault="00561F28" w:rsidP="00561F28">
      <w:r>
        <w:t xml:space="preserve">Тема 7. Основы массообмена. </w:t>
      </w:r>
    </w:p>
    <w:p w:rsidR="00561F28" w:rsidRDefault="00561F28" w:rsidP="00561F28">
      <w:r>
        <w:t>Тема 8. Абсорбция, адсорбция, ионный обмен.</w:t>
      </w:r>
    </w:p>
    <w:p w:rsidR="00561F28" w:rsidRDefault="00561F28" w:rsidP="00561F28">
      <w:r>
        <w:t>Тема 9. Жидкостная экстракция.</w:t>
      </w:r>
    </w:p>
    <w:p w:rsidR="00F351E0" w:rsidRDefault="00561F28" w:rsidP="00561F28">
      <w:r>
        <w:t>Тема 10.  Мембранные процессы, их суть и классификация.</w:t>
      </w:r>
    </w:p>
    <w:sectPr w:rsidR="00F3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99" w:rsidRDefault="00F67A99" w:rsidP="00F351E0">
      <w:pPr>
        <w:spacing w:after="0" w:line="240" w:lineRule="auto"/>
      </w:pPr>
      <w:r>
        <w:separator/>
      </w:r>
    </w:p>
  </w:endnote>
  <w:endnote w:type="continuationSeparator" w:id="0">
    <w:p w:rsidR="00F67A99" w:rsidRDefault="00F67A99" w:rsidP="00F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99" w:rsidRDefault="00F67A99" w:rsidP="00F351E0">
      <w:pPr>
        <w:spacing w:after="0" w:line="240" w:lineRule="auto"/>
      </w:pPr>
      <w:r>
        <w:separator/>
      </w:r>
    </w:p>
  </w:footnote>
  <w:footnote w:type="continuationSeparator" w:id="0">
    <w:p w:rsidR="00F67A99" w:rsidRDefault="00F67A99" w:rsidP="00F35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4E"/>
    <w:rsid w:val="0041396C"/>
    <w:rsid w:val="00561F28"/>
    <w:rsid w:val="0068108A"/>
    <w:rsid w:val="006C4071"/>
    <w:rsid w:val="0070594E"/>
    <w:rsid w:val="00A95ADC"/>
    <w:rsid w:val="00B64042"/>
    <w:rsid w:val="00F351E0"/>
    <w:rsid w:val="00F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3B940"/>
  <w15:docId w15:val="{8D23B5D9-5B8E-41D7-9B38-69963EC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64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4042"/>
  </w:style>
  <w:style w:type="paragraph" w:styleId="3">
    <w:name w:val="Body Text 3"/>
    <w:basedOn w:val="a"/>
    <w:link w:val="30"/>
    <w:uiPriority w:val="99"/>
    <w:unhideWhenUsed/>
    <w:rsid w:val="00B6404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4042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1E0"/>
  </w:style>
  <w:style w:type="paragraph" w:styleId="a5">
    <w:name w:val="footer"/>
    <w:basedOn w:val="a"/>
    <w:link w:val="a6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>МИИТ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Кузнецов Артём Дмитриевич</cp:lastModifiedBy>
  <cp:revision>5</cp:revision>
  <dcterms:created xsi:type="dcterms:W3CDTF">2022-03-27T16:27:00Z</dcterms:created>
  <dcterms:modified xsi:type="dcterms:W3CDTF">2026-02-02T09:07:00Z</dcterms:modified>
</cp:coreProperties>
</file>