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9E" w:rsidRPr="002E4299" w:rsidRDefault="00990F9E" w:rsidP="00990F9E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990F9E" w:rsidRDefault="00990F9E" w:rsidP="00990F9E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Управление затратами и себестоимостью в транспортном и логистическом бизнесе</w:t>
      </w:r>
      <w:r w:rsidRPr="002E4299">
        <w:rPr>
          <w:b/>
          <w:sz w:val="28"/>
          <w:szCs w:val="28"/>
        </w:rPr>
        <w:t>»</w:t>
      </w:r>
    </w:p>
    <w:p w:rsidR="00990F9E" w:rsidRPr="009A40DD" w:rsidRDefault="00990F9E" w:rsidP="00990F9E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>защиты курсовой работы</w:t>
      </w:r>
      <w:r>
        <w:rPr>
          <w:sz w:val="28"/>
          <w:szCs w:val="28"/>
        </w:rPr>
        <w:t xml:space="preserve"> обучающемуся предлагается дать ответ на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</w:t>
      </w:r>
      <w:bookmarkStart w:id="0" w:name="_GoBack"/>
      <w:bookmarkEnd w:id="0"/>
      <w:r>
        <w:rPr>
          <w:sz w:val="28"/>
          <w:szCs w:val="28"/>
        </w:rPr>
        <w:t>билете, из нижеприведенного списка.</w:t>
      </w:r>
    </w:p>
    <w:p w:rsidR="00990F9E" w:rsidRDefault="00990F9E" w:rsidP="00651BC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651BC1" w:rsidRPr="00160F35" w:rsidRDefault="005A1119" w:rsidP="00651BC1">
      <w:pPr>
        <w:shd w:val="clear" w:color="auto" w:fill="FFFFFF"/>
        <w:spacing w:line="360" w:lineRule="auto"/>
        <w:jc w:val="center"/>
        <w:rPr>
          <w:spacing w:val="-8"/>
          <w:sz w:val="28"/>
        </w:rPr>
      </w:pPr>
      <w:r>
        <w:rPr>
          <w:b/>
          <w:bCs/>
          <w:sz w:val="28"/>
          <w:szCs w:val="28"/>
        </w:rPr>
        <w:t>Примерный перечень вопросов к защите курсовой работы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189"/>
      </w:tblGrid>
      <w:tr w:rsidR="00651BC1" w:rsidRPr="00160F35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160F35" w:rsidRDefault="005A1119" w:rsidP="00F56C38">
            <w:pPr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160F35" w:rsidRDefault="00651BC1" w:rsidP="00F56C38">
            <w:pPr>
              <w:jc w:val="center"/>
              <w:rPr>
                <w:b/>
              </w:rPr>
            </w:pPr>
            <w:r w:rsidRPr="00160F35">
              <w:rPr>
                <w:b/>
              </w:rPr>
              <w:t>Содержание вопроса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Модели управления затратами и результатами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Методы планирования текущих затрат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 xml:space="preserve">Способы </w:t>
            </w:r>
            <w:proofErr w:type="spellStart"/>
            <w:r w:rsidRPr="00D91C2E">
              <w:t>калькулирования</w:t>
            </w:r>
            <w:proofErr w:type="spellEnd"/>
            <w:r w:rsidRPr="00D91C2E">
              <w:t xml:space="preserve"> себестоимости и их связь с финансовыми результатами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Управление затратами в системе стандарт-</w:t>
            </w:r>
            <w:proofErr w:type="spellStart"/>
            <w:r w:rsidRPr="00D91C2E">
              <w:t>кост</w:t>
            </w:r>
            <w:proofErr w:type="spellEnd"/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Управление затратами в системе директ-костинг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6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 xml:space="preserve">Управление затратами в системах </w:t>
            </w:r>
            <w:proofErr w:type="spellStart"/>
            <w:r w:rsidRPr="00D91C2E">
              <w:t>таргет-кост</w:t>
            </w:r>
            <w:proofErr w:type="spellEnd"/>
            <w:r w:rsidRPr="00D91C2E">
              <w:t xml:space="preserve"> и </w:t>
            </w:r>
            <w:proofErr w:type="spellStart"/>
            <w:r w:rsidRPr="00D91C2E">
              <w:t>кайзен-кост</w:t>
            </w:r>
            <w:proofErr w:type="spellEnd"/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7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roofErr w:type="spellStart"/>
            <w:r w:rsidRPr="00D91C2E">
              <w:t>Контроллинг</w:t>
            </w:r>
            <w:proofErr w:type="spellEnd"/>
            <w:r w:rsidRPr="00D91C2E">
              <w:t xml:space="preserve"> как инструмент управления затратами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8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Анализ взаимосвязи затрат и результатов деятельности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pPr>
              <w:jc w:val="center"/>
            </w:pPr>
            <w:r w:rsidRPr="00D91C2E">
              <w:t>9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>Методы оценки затрат и результатов деятельности предприятия</w:t>
            </w:r>
          </w:p>
        </w:tc>
      </w:tr>
      <w:tr w:rsidR="00651BC1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5A1119" w:rsidP="00F56C38">
            <w:pPr>
              <w:jc w:val="center"/>
            </w:pPr>
            <w:r>
              <w:t>1</w:t>
            </w:r>
            <w:r w:rsidR="00651BC1" w:rsidRPr="00D91C2E">
              <w:t>0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C1" w:rsidRPr="00D91C2E" w:rsidRDefault="00651BC1" w:rsidP="00F56C38">
            <w:r w:rsidRPr="00D91C2E">
              <w:t xml:space="preserve">Анализ влияния различных факторов на затраты и себестоимость </w:t>
            </w:r>
          </w:p>
        </w:tc>
      </w:tr>
      <w:tr w:rsidR="005A1119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Default="005A1119" w:rsidP="00F56C38">
            <w:pPr>
              <w:jc w:val="center"/>
            </w:pPr>
            <w:r>
              <w:t>11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Pr="00D91C2E" w:rsidRDefault="005A1119" w:rsidP="00F56C38">
            <w:r w:rsidRPr="005A1119">
              <w:t>Определение зависимости между доходами, себестоимостью и прибылью от реализации продукции (работ, услуг)</w:t>
            </w:r>
          </w:p>
        </w:tc>
      </w:tr>
      <w:tr w:rsidR="005A1119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Default="005A1119" w:rsidP="00F56C38">
            <w:pPr>
              <w:jc w:val="center"/>
            </w:pPr>
            <w:r>
              <w:t>12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Pr="00D91C2E" w:rsidRDefault="005A1119" w:rsidP="00F56C38">
            <w:r w:rsidRPr="005A1119">
              <w:t>Определение влияния изменения объема работ на себестоимость</w:t>
            </w:r>
          </w:p>
        </w:tc>
      </w:tr>
      <w:tr w:rsidR="005A1119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Default="005A1119" w:rsidP="00F56C38">
            <w:pPr>
              <w:jc w:val="center"/>
            </w:pPr>
            <w:r>
              <w:t>13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Pr="00D91C2E" w:rsidRDefault="005A1119" w:rsidP="00F56C38">
            <w:r w:rsidRPr="005A1119">
              <w:t>Определение влияния уровня производительности труда на затраты и себестоимость</w:t>
            </w:r>
          </w:p>
        </w:tc>
      </w:tr>
      <w:tr w:rsidR="005A1119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Default="005A1119" w:rsidP="00F56C38">
            <w:pPr>
              <w:jc w:val="center"/>
            </w:pPr>
            <w:r>
              <w:t>14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Pr="00D91C2E" w:rsidRDefault="005A1119" w:rsidP="00F56C38">
            <w:r w:rsidRPr="005A1119">
              <w:t>Определение влияния среднего уровня цены и удельного расхода материальных ресурсов на затраты и себестоимость</w:t>
            </w:r>
          </w:p>
        </w:tc>
      </w:tr>
      <w:tr w:rsidR="005A1119" w:rsidRPr="00D91C2E" w:rsidTr="005A1119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Default="005A1119" w:rsidP="00F56C38">
            <w:pPr>
              <w:jc w:val="center"/>
            </w:pPr>
            <w:r>
              <w:t>15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19" w:rsidRPr="00D91C2E" w:rsidRDefault="005A1119" w:rsidP="00F56C38">
            <w:r w:rsidRPr="005A1119">
              <w:t>Разработка предложений по оптимизации ассортимента продукции компании на основе маржинального анализа</w:t>
            </w:r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</w:tr>
    </w:tbl>
    <w:p w:rsidR="00651BC1" w:rsidRPr="00160F35" w:rsidRDefault="00651BC1" w:rsidP="00651BC1">
      <w:pPr>
        <w:shd w:val="clear" w:color="auto" w:fill="FFFFFF"/>
        <w:spacing w:line="360" w:lineRule="auto"/>
        <w:jc w:val="center"/>
        <w:rPr>
          <w:b/>
          <w:bCs/>
          <w:color w:val="FF0000"/>
          <w:sz w:val="28"/>
        </w:rPr>
      </w:pPr>
    </w:p>
    <w:sectPr w:rsidR="00651BC1" w:rsidRPr="00160F35" w:rsidSect="0092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B29"/>
    <w:multiLevelType w:val="hybridMultilevel"/>
    <w:tmpl w:val="4128F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2C4C8A"/>
    <w:multiLevelType w:val="hybridMultilevel"/>
    <w:tmpl w:val="4496B7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6A7A5B"/>
    <w:multiLevelType w:val="hybridMultilevel"/>
    <w:tmpl w:val="83AE4424"/>
    <w:lvl w:ilvl="0" w:tplc="D9645FDC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32416"/>
    <w:multiLevelType w:val="hybridMultilevel"/>
    <w:tmpl w:val="C66E102A"/>
    <w:lvl w:ilvl="0" w:tplc="49DAB5C8">
      <w:start w:val="19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>
    <w:nsid w:val="0FE56E69"/>
    <w:multiLevelType w:val="hybridMultilevel"/>
    <w:tmpl w:val="A80EAE26"/>
    <w:lvl w:ilvl="0" w:tplc="B0E27CD0">
      <w:start w:val="2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>
    <w:nsid w:val="102C19BC"/>
    <w:multiLevelType w:val="hybridMultilevel"/>
    <w:tmpl w:val="5B94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651E82"/>
    <w:multiLevelType w:val="hybridMultilevel"/>
    <w:tmpl w:val="48D44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83B7F"/>
    <w:multiLevelType w:val="hybridMultilevel"/>
    <w:tmpl w:val="DB4C9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842F69"/>
    <w:multiLevelType w:val="hybridMultilevel"/>
    <w:tmpl w:val="245E84D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84D5692"/>
    <w:multiLevelType w:val="hybridMultilevel"/>
    <w:tmpl w:val="DEEA6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F57533"/>
    <w:multiLevelType w:val="hybridMultilevel"/>
    <w:tmpl w:val="F4644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6232E0"/>
    <w:multiLevelType w:val="hybridMultilevel"/>
    <w:tmpl w:val="79AC239C"/>
    <w:lvl w:ilvl="0" w:tplc="814E007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050D9A"/>
    <w:multiLevelType w:val="hybridMultilevel"/>
    <w:tmpl w:val="EA566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AB55B6"/>
    <w:multiLevelType w:val="hybridMultilevel"/>
    <w:tmpl w:val="0176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5F6E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34EA4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6A92C16"/>
    <w:multiLevelType w:val="singleLevel"/>
    <w:tmpl w:val="F9524C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8A129C5"/>
    <w:multiLevelType w:val="hybridMultilevel"/>
    <w:tmpl w:val="5A363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7855CF"/>
    <w:multiLevelType w:val="hybridMultilevel"/>
    <w:tmpl w:val="66EE3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0014FD"/>
    <w:multiLevelType w:val="hybridMultilevel"/>
    <w:tmpl w:val="9F9C8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160177"/>
    <w:multiLevelType w:val="hybridMultilevel"/>
    <w:tmpl w:val="4D682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437ABB"/>
    <w:multiLevelType w:val="hybridMultilevel"/>
    <w:tmpl w:val="44E45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5300D8"/>
    <w:multiLevelType w:val="multilevel"/>
    <w:tmpl w:val="325C5992"/>
    <w:lvl w:ilvl="0">
      <w:start w:val="3"/>
      <w:numFmt w:val="none"/>
      <w:lvlText w:val="-"/>
      <w:legacy w:legacy="1" w:legacySpace="120" w:legacyIndent="870"/>
      <w:lvlJc w:val="left"/>
      <w:pPr>
        <w:ind w:left="870" w:hanging="87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123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59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95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31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67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03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39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750" w:hanging="360"/>
      </w:pPr>
      <w:rPr>
        <w:rFonts w:ascii="Wingdings" w:hAnsi="Wingdings" w:hint="default"/>
      </w:rPr>
    </w:lvl>
  </w:abstractNum>
  <w:abstractNum w:abstractNumId="23">
    <w:nsid w:val="530D66F4"/>
    <w:multiLevelType w:val="multilevel"/>
    <w:tmpl w:val="4496B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4BF5DBD"/>
    <w:multiLevelType w:val="hybridMultilevel"/>
    <w:tmpl w:val="D9BE0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F5733D"/>
    <w:multiLevelType w:val="hybridMultilevel"/>
    <w:tmpl w:val="5B94C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F06EBB"/>
    <w:multiLevelType w:val="hybridMultilevel"/>
    <w:tmpl w:val="A7F63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D05322"/>
    <w:multiLevelType w:val="hybridMultilevel"/>
    <w:tmpl w:val="894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3E5BED"/>
    <w:multiLevelType w:val="hybridMultilevel"/>
    <w:tmpl w:val="D0F61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A83763"/>
    <w:multiLevelType w:val="hybridMultilevel"/>
    <w:tmpl w:val="40542C3C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721B41FC"/>
    <w:multiLevelType w:val="hybridMultilevel"/>
    <w:tmpl w:val="2B420B88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78911E0E"/>
    <w:multiLevelType w:val="hybridMultilevel"/>
    <w:tmpl w:val="02501EFC"/>
    <w:lvl w:ilvl="0" w:tplc="B4E8AB5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>
    <w:nsid w:val="7A1308B1"/>
    <w:multiLevelType w:val="hybridMultilevel"/>
    <w:tmpl w:val="5E6A8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C56CC1"/>
    <w:multiLevelType w:val="hybridMultilevel"/>
    <w:tmpl w:val="0BDC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5"/>
  </w:num>
  <w:num w:numId="4">
    <w:abstractNumId w:val="2"/>
  </w:num>
  <w:num w:numId="5">
    <w:abstractNumId w:val="14"/>
  </w:num>
  <w:num w:numId="6">
    <w:abstractNumId w:val="1"/>
  </w:num>
  <w:num w:numId="7">
    <w:abstractNumId w:val="23"/>
  </w:num>
  <w:num w:numId="8">
    <w:abstractNumId w:val="31"/>
  </w:num>
  <w:num w:numId="9">
    <w:abstractNumId w:val="25"/>
  </w:num>
  <w:num w:numId="10">
    <w:abstractNumId w:val="9"/>
  </w:num>
  <w:num w:numId="11">
    <w:abstractNumId w:val="30"/>
  </w:num>
  <w:num w:numId="12">
    <w:abstractNumId w:val="29"/>
  </w:num>
  <w:num w:numId="13">
    <w:abstractNumId w:val="20"/>
  </w:num>
  <w:num w:numId="14">
    <w:abstractNumId w:val="8"/>
  </w:num>
  <w:num w:numId="15">
    <w:abstractNumId w:val="5"/>
  </w:num>
  <w:num w:numId="1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7"/>
  </w:num>
  <w:num w:numId="19">
    <w:abstractNumId w:val="18"/>
  </w:num>
  <w:num w:numId="20">
    <w:abstractNumId w:val="26"/>
  </w:num>
  <w:num w:numId="21">
    <w:abstractNumId w:val="19"/>
  </w:num>
  <w:num w:numId="22">
    <w:abstractNumId w:val="10"/>
  </w:num>
  <w:num w:numId="23">
    <w:abstractNumId w:val="3"/>
  </w:num>
  <w:num w:numId="24">
    <w:abstractNumId w:val="21"/>
  </w:num>
  <w:num w:numId="25">
    <w:abstractNumId w:val="33"/>
  </w:num>
  <w:num w:numId="26">
    <w:abstractNumId w:val="7"/>
  </w:num>
  <w:num w:numId="27">
    <w:abstractNumId w:val="13"/>
  </w:num>
  <w:num w:numId="28">
    <w:abstractNumId w:val="11"/>
  </w:num>
  <w:num w:numId="29">
    <w:abstractNumId w:val="32"/>
  </w:num>
  <w:num w:numId="30">
    <w:abstractNumId w:val="24"/>
  </w:num>
  <w:num w:numId="31">
    <w:abstractNumId w:val="6"/>
  </w:num>
  <w:num w:numId="32">
    <w:abstractNumId w:val="0"/>
  </w:num>
  <w:num w:numId="33">
    <w:abstractNumId w:val="12"/>
  </w:num>
  <w:num w:numId="34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A1"/>
    <w:rsid w:val="00004FEF"/>
    <w:rsid w:val="000307F4"/>
    <w:rsid w:val="00032302"/>
    <w:rsid w:val="00055949"/>
    <w:rsid w:val="000708A7"/>
    <w:rsid w:val="000A6715"/>
    <w:rsid w:val="000C4EFF"/>
    <w:rsid w:val="000D2E7D"/>
    <w:rsid w:val="000E2922"/>
    <w:rsid w:val="000E2E92"/>
    <w:rsid w:val="00104AAC"/>
    <w:rsid w:val="0015340B"/>
    <w:rsid w:val="001576A8"/>
    <w:rsid w:val="0018021C"/>
    <w:rsid w:val="0018160C"/>
    <w:rsid w:val="00182E9F"/>
    <w:rsid w:val="001B072C"/>
    <w:rsid w:val="001C3397"/>
    <w:rsid w:val="001F54A6"/>
    <w:rsid w:val="00204CE4"/>
    <w:rsid w:val="00240293"/>
    <w:rsid w:val="00241884"/>
    <w:rsid w:val="00254642"/>
    <w:rsid w:val="00266BC4"/>
    <w:rsid w:val="002673EF"/>
    <w:rsid w:val="00274704"/>
    <w:rsid w:val="00285E50"/>
    <w:rsid w:val="00290782"/>
    <w:rsid w:val="002955F6"/>
    <w:rsid w:val="002D6564"/>
    <w:rsid w:val="002E0C97"/>
    <w:rsid w:val="00334925"/>
    <w:rsid w:val="00365E37"/>
    <w:rsid w:val="00375551"/>
    <w:rsid w:val="00381AF4"/>
    <w:rsid w:val="00385ECB"/>
    <w:rsid w:val="003B0A86"/>
    <w:rsid w:val="003E2A4A"/>
    <w:rsid w:val="0040289F"/>
    <w:rsid w:val="00405A44"/>
    <w:rsid w:val="004128CF"/>
    <w:rsid w:val="0042235A"/>
    <w:rsid w:val="00435702"/>
    <w:rsid w:val="00455BE3"/>
    <w:rsid w:val="00460243"/>
    <w:rsid w:val="00466867"/>
    <w:rsid w:val="00492FBF"/>
    <w:rsid w:val="004B465C"/>
    <w:rsid w:val="004C445B"/>
    <w:rsid w:val="00522BBF"/>
    <w:rsid w:val="00536F26"/>
    <w:rsid w:val="005477E2"/>
    <w:rsid w:val="005561F1"/>
    <w:rsid w:val="00560212"/>
    <w:rsid w:val="00582652"/>
    <w:rsid w:val="005A1119"/>
    <w:rsid w:val="005C0C9D"/>
    <w:rsid w:val="005C4994"/>
    <w:rsid w:val="005F02A9"/>
    <w:rsid w:val="005F135D"/>
    <w:rsid w:val="00616EF1"/>
    <w:rsid w:val="006441A1"/>
    <w:rsid w:val="00650FD6"/>
    <w:rsid w:val="00651BC1"/>
    <w:rsid w:val="00654727"/>
    <w:rsid w:val="00663519"/>
    <w:rsid w:val="00663611"/>
    <w:rsid w:val="006B7763"/>
    <w:rsid w:val="006F47F2"/>
    <w:rsid w:val="00710263"/>
    <w:rsid w:val="00722C62"/>
    <w:rsid w:val="00731517"/>
    <w:rsid w:val="007379F7"/>
    <w:rsid w:val="00740C6A"/>
    <w:rsid w:val="00752B1A"/>
    <w:rsid w:val="00776842"/>
    <w:rsid w:val="007B5DCC"/>
    <w:rsid w:val="007C2190"/>
    <w:rsid w:val="007C76E1"/>
    <w:rsid w:val="008177DD"/>
    <w:rsid w:val="00825BDB"/>
    <w:rsid w:val="00831851"/>
    <w:rsid w:val="0086069C"/>
    <w:rsid w:val="008A353D"/>
    <w:rsid w:val="008E3FA9"/>
    <w:rsid w:val="008F000D"/>
    <w:rsid w:val="008F4AD3"/>
    <w:rsid w:val="00900D21"/>
    <w:rsid w:val="00901FA7"/>
    <w:rsid w:val="00902251"/>
    <w:rsid w:val="00921DDD"/>
    <w:rsid w:val="009235CF"/>
    <w:rsid w:val="00931264"/>
    <w:rsid w:val="00933B24"/>
    <w:rsid w:val="009371ED"/>
    <w:rsid w:val="00944FBA"/>
    <w:rsid w:val="00990F9E"/>
    <w:rsid w:val="00995ABB"/>
    <w:rsid w:val="009B2B9F"/>
    <w:rsid w:val="009C1691"/>
    <w:rsid w:val="009C45FD"/>
    <w:rsid w:val="009D1D52"/>
    <w:rsid w:val="009E0EFB"/>
    <w:rsid w:val="00A20963"/>
    <w:rsid w:val="00A373B3"/>
    <w:rsid w:val="00A47ED1"/>
    <w:rsid w:val="00AC0D28"/>
    <w:rsid w:val="00AF11D0"/>
    <w:rsid w:val="00AF35EC"/>
    <w:rsid w:val="00B138F9"/>
    <w:rsid w:val="00B40905"/>
    <w:rsid w:val="00B4374B"/>
    <w:rsid w:val="00B55B65"/>
    <w:rsid w:val="00B772B6"/>
    <w:rsid w:val="00B85E5E"/>
    <w:rsid w:val="00B87780"/>
    <w:rsid w:val="00BB7AD1"/>
    <w:rsid w:val="00BC29B5"/>
    <w:rsid w:val="00BC4E86"/>
    <w:rsid w:val="00C102A4"/>
    <w:rsid w:val="00C118BA"/>
    <w:rsid w:val="00C463A2"/>
    <w:rsid w:val="00C716F7"/>
    <w:rsid w:val="00C96796"/>
    <w:rsid w:val="00CA7CE5"/>
    <w:rsid w:val="00CB573B"/>
    <w:rsid w:val="00CC0C74"/>
    <w:rsid w:val="00CE4208"/>
    <w:rsid w:val="00D20A9D"/>
    <w:rsid w:val="00D42725"/>
    <w:rsid w:val="00D53E2A"/>
    <w:rsid w:val="00D7179C"/>
    <w:rsid w:val="00D91809"/>
    <w:rsid w:val="00DA0273"/>
    <w:rsid w:val="00DA4281"/>
    <w:rsid w:val="00DA4395"/>
    <w:rsid w:val="00DA6D29"/>
    <w:rsid w:val="00DB4E1C"/>
    <w:rsid w:val="00DB5B04"/>
    <w:rsid w:val="00DB6120"/>
    <w:rsid w:val="00DE2828"/>
    <w:rsid w:val="00DE5BB0"/>
    <w:rsid w:val="00E06DCE"/>
    <w:rsid w:val="00E17472"/>
    <w:rsid w:val="00E20BEB"/>
    <w:rsid w:val="00E2144B"/>
    <w:rsid w:val="00E2700F"/>
    <w:rsid w:val="00E36D1E"/>
    <w:rsid w:val="00E46E20"/>
    <w:rsid w:val="00E66BD5"/>
    <w:rsid w:val="00E71C53"/>
    <w:rsid w:val="00E910F7"/>
    <w:rsid w:val="00EE6060"/>
    <w:rsid w:val="00EE6D13"/>
    <w:rsid w:val="00EF1CD1"/>
    <w:rsid w:val="00EF41E9"/>
    <w:rsid w:val="00F13C19"/>
    <w:rsid w:val="00F56C38"/>
    <w:rsid w:val="00F850C6"/>
    <w:rsid w:val="00FA41D7"/>
    <w:rsid w:val="00FD0FCA"/>
    <w:rsid w:val="00FD1322"/>
    <w:rsid w:val="00FD36A2"/>
    <w:rsid w:val="00FD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6EF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16EF1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6EF1"/>
    <w:pPr>
      <w:keepNext/>
      <w:jc w:val="center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16EF1"/>
    <w:pPr>
      <w:keepNext/>
      <w:outlineLvl w:val="5"/>
    </w:pPr>
    <w:rPr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DE5BB0"/>
    <w:pPr>
      <w:keepNext/>
      <w:jc w:val="center"/>
      <w:outlineLvl w:val="6"/>
    </w:pPr>
    <w:rPr>
      <w:b/>
      <w:bCs/>
      <w:i/>
      <w:iCs/>
      <w:szCs w:val="20"/>
    </w:rPr>
  </w:style>
  <w:style w:type="paragraph" w:styleId="8">
    <w:name w:val="heading 8"/>
    <w:basedOn w:val="a"/>
    <w:next w:val="a"/>
    <w:link w:val="80"/>
    <w:qFormat/>
    <w:rsid w:val="00616EF1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16EF1"/>
    <w:pPr>
      <w:keepNext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6EF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1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1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16E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16EF1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E5BB0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16EF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1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E06D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6D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8">
    <w:name w:val="Font Style38"/>
    <w:basedOn w:val="a0"/>
    <w:uiPriority w:val="99"/>
    <w:rsid w:val="00DA4281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FD0FCA"/>
    <w:pPr>
      <w:ind w:left="720"/>
      <w:contextualSpacing/>
    </w:pPr>
  </w:style>
  <w:style w:type="paragraph" w:styleId="a4">
    <w:name w:val="Body Text"/>
    <w:basedOn w:val="a"/>
    <w:link w:val="a5"/>
    <w:unhideWhenUsed/>
    <w:rsid w:val="00DE5BB0"/>
    <w:pPr>
      <w:spacing w:after="120"/>
    </w:pPr>
  </w:style>
  <w:style w:type="character" w:customStyle="1" w:styleId="a5">
    <w:name w:val="Основной текст Знак"/>
    <w:basedOn w:val="a0"/>
    <w:link w:val="a4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DE5B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E5B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E5B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E5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00">
    <w:name w:val="a0"/>
    <w:basedOn w:val="a"/>
    <w:rsid w:val="00E66BD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85ECB"/>
    <w:pPr>
      <w:ind w:left="720"/>
      <w:contextualSpacing/>
    </w:pPr>
    <w:rPr>
      <w:szCs w:val="22"/>
      <w:lang w:eastAsia="en-US"/>
    </w:rPr>
  </w:style>
  <w:style w:type="paragraph" w:styleId="a6">
    <w:name w:val="Body Text Indent"/>
    <w:basedOn w:val="a"/>
    <w:link w:val="a7"/>
    <w:unhideWhenUsed/>
    <w:rsid w:val="00616E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1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616EF1"/>
    <w:rPr>
      <w:sz w:val="20"/>
      <w:szCs w:val="20"/>
    </w:rPr>
  </w:style>
  <w:style w:type="character" w:styleId="aa">
    <w:name w:val="Hyperlink"/>
    <w:basedOn w:val="a0"/>
    <w:rsid w:val="00616EF1"/>
    <w:rPr>
      <w:color w:val="0000FF"/>
      <w:u w:val="single"/>
    </w:rPr>
  </w:style>
  <w:style w:type="character" w:customStyle="1" w:styleId="ab">
    <w:name w:val="Текст выноски Знак"/>
    <w:basedOn w:val="a0"/>
    <w:link w:val="ac"/>
    <w:semiHidden/>
    <w:rsid w:val="00616E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616EF1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616EF1"/>
    <w:pPr>
      <w:jc w:val="center"/>
    </w:pPr>
    <w:rPr>
      <w:b/>
      <w:sz w:val="28"/>
      <w:szCs w:val="28"/>
    </w:rPr>
  </w:style>
  <w:style w:type="character" w:customStyle="1" w:styleId="ae">
    <w:name w:val="Название Знак"/>
    <w:basedOn w:val="a0"/>
    <w:link w:val="ad"/>
    <w:rsid w:val="00616E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3">
    <w:name w:val="Body Text Indent 2"/>
    <w:basedOn w:val="a"/>
    <w:link w:val="24"/>
    <w:rsid w:val="00616EF1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16EF1"/>
    <w:pPr>
      <w:ind w:firstLine="709"/>
      <w:jc w:val="both"/>
    </w:pPr>
    <w:rPr>
      <w:sz w:val="28"/>
      <w:szCs w:val="20"/>
    </w:rPr>
  </w:style>
  <w:style w:type="paragraph" w:styleId="af">
    <w:name w:val="Block Text"/>
    <w:basedOn w:val="a"/>
    <w:rsid w:val="00616EF1"/>
    <w:pPr>
      <w:widowControl w:val="0"/>
      <w:spacing w:line="260" w:lineRule="auto"/>
      <w:ind w:left="240" w:right="600"/>
      <w:jc w:val="center"/>
    </w:pPr>
    <w:rPr>
      <w:rFonts w:ascii="Courier New" w:hAnsi="Courier New"/>
      <w:snapToGrid w:val="0"/>
      <w:szCs w:val="20"/>
    </w:rPr>
  </w:style>
  <w:style w:type="paragraph" w:styleId="af0">
    <w:name w:val="header"/>
    <w:basedOn w:val="a"/>
    <w:link w:val="af1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16EF1"/>
  </w:style>
  <w:style w:type="paragraph" w:styleId="af3">
    <w:name w:val="footer"/>
    <w:basedOn w:val="a"/>
    <w:link w:val="af4"/>
    <w:rsid w:val="00616E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basedOn w:val="a0"/>
    <w:link w:val="af3"/>
    <w:rsid w:val="00616EF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5">
    <w:name w:val="Table Grid"/>
    <w:basedOn w:val="a1"/>
    <w:rsid w:val="00651B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basedOn w:val="a0"/>
    <w:semiHidden/>
    <w:rsid w:val="00651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Маскаева Евгения Аркадьевна</cp:lastModifiedBy>
  <cp:revision>4</cp:revision>
  <dcterms:created xsi:type="dcterms:W3CDTF">2021-12-23T13:59:00Z</dcterms:created>
  <dcterms:modified xsi:type="dcterms:W3CDTF">2022-05-06T10:51:00Z</dcterms:modified>
</cp:coreProperties>
</file>