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5E4" w:rsidRPr="001155E4" w:rsidRDefault="001155E4" w:rsidP="001155E4">
      <w:pPr>
        <w:spacing w:before="240"/>
        <w:jc w:val="center"/>
        <w:rPr>
          <w:rFonts w:eastAsia="Calibri" w:cs="Times New Roman"/>
          <w:b/>
          <w:bCs/>
          <w:sz w:val="32"/>
          <w:szCs w:val="32"/>
        </w:rPr>
      </w:pPr>
      <w:r w:rsidRPr="001155E4">
        <w:rPr>
          <w:rFonts w:eastAsia="Calibri" w:cs="Times New Roman"/>
          <w:b/>
          <w:bCs/>
          <w:sz w:val="32"/>
          <w:szCs w:val="32"/>
        </w:rPr>
        <w:t>Примерные оценочные материалы, применяемые при проведении промежуточной аттестации по дисциплине (модулю) "</w:t>
      </w:r>
      <w:r w:rsidRPr="001155E4">
        <w:rPr>
          <w:sz w:val="32"/>
          <w:szCs w:val="32"/>
        </w:rPr>
        <w:t xml:space="preserve"> </w:t>
      </w:r>
      <w:r w:rsidRPr="001155E4">
        <w:rPr>
          <w:rFonts w:eastAsia="Calibri" w:cs="Times New Roman"/>
          <w:b/>
          <w:bCs/>
          <w:sz w:val="32"/>
          <w:szCs w:val="32"/>
        </w:rPr>
        <w:t>Цифровое моделирование процессов загрязнения атмосферы".</w:t>
      </w:r>
    </w:p>
    <w:p w:rsidR="000212BF" w:rsidRPr="001155E4" w:rsidRDefault="000212BF"/>
    <w:p w:rsidR="008D0D38" w:rsidRPr="008D0D38" w:rsidRDefault="008D0D38" w:rsidP="008D0D38">
      <w:pPr>
        <w:spacing w:line="276" w:lineRule="auto"/>
        <w:ind w:right="-108" w:firstLine="618"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 xml:space="preserve">Вопросы к </w:t>
      </w:r>
      <w:r w:rsidR="0079219E">
        <w:rPr>
          <w:rFonts w:eastAsia="Times New Roman" w:cs="Times New Roman"/>
          <w:bCs/>
          <w:noProof/>
          <w:szCs w:val="28"/>
        </w:rPr>
        <w:t>зачету</w:t>
      </w:r>
      <w:bookmarkStart w:id="0" w:name="_GoBack"/>
      <w:bookmarkEnd w:id="0"/>
      <w:r w:rsidRPr="008D0D38">
        <w:rPr>
          <w:rFonts w:eastAsia="Times New Roman" w:cs="Times New Roman"/>
          <w:bCs/>
          <w:noProof/>
          <w:szCs w:val="28"/>
        </w:rPr>
        <w:t>: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Программное обеспечение (ПО) ИС: состав и требования к нему.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Сегментация рынка прикладного ПО для ИС.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Предметно-ориентированное прикладное ПО предметной области.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Интегрированное прикладное ПО.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Критерии выбора программного обеспечения для ИТ-инфраструктуры.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Тенденции развития программного обеспечения. 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Понятие искусственного интеллекта (ИИ), направления использования ИИ.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Математические модели и методы искусственного интеллекта.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Системы ИИ и их роль в поддержке управленческих решений.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Аналитическая обработка данных, системы оперативной аналитической обработки (ОLAP).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Интеллектуальный анализ данных (Data Mining) и знаний (Knowledge Мining). Управление и анализ больших объемов данных (Big data). Системы бизнес-аналитики (Business Intelligence, BI).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Управление знаниями. Системы управления знаниями.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Экспертные системы (ЭС): назначение и классификация. Основные компоненты ЭС.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Системы поддержки принятия решений (СППР): назначение и классификация. Основные компоненты СППР.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Интеллектуальные агенты: назначение и классификация.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Роль и место систем ИИ в информационных системах.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технологии. Перечислите виды ИТ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 xml:space="preserve"> Дайте определение информационной технологии. Укажите задачи ИТ на уровне исполнительской деятельности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технологии. Перечислите этапы, которые включает в себя информационная технология обработки данных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lastRenderedPageBreak/>
        <w:t>Дайте определение информационной технологии. Поясните, каким образом могут быть реализованы ИТ в организации (фирме)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технологии. Перечислите основные принципы ИТ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системы. Укажите назначение информационных систем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системы. Перечислите классификации информационных систем.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операции редактирования текстовых документов. Опишите способы копирования текстового фрагмента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операции редактирования текстовых документов. Опишите способы перемещения текстового фрагмента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«форматирование документа». Укажите типы форматирования текстового документа.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параметры форматирования символов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параметры форматирования абзацев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параметры форматирования страниц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типы списков. Укажите параметры форматирования списков.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способы создания таблиц в MS Word.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способы редактирования структуры таблицы в MS Word: вставка строки, столбца, объединение ячеек, разбиение ячейки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способы форматирования таблиц в MS Word.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алгоритм выполнения вычислений в таблицах MS Word Табличный процессор MS Excel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основные возможности MS Excel.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возможности ввода и редактирования данных в электронной таблице.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способы редактирования структуры таблицы: вставка строки, столбца, объединение ячеек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способы форматирования данных: форматы чисел, параметры форматирования текста, расположение текста в ячейке в несколько строк.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способы форматирования таблицы.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«формула» в MS Excel. Опишите алгоритм создания формулы.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«функция» в MS Excel. Опишите алгоритм работы мастера функций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lastRenderedPageBreak/>
        <w:t>Дайте определение понятию «сортировка данных». Опишите способы выполнения сортировки информации в MS Excel.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«фильтрация данных». Опишите способы выполнения фильтрации данных в таблице MS Excel.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«диаграмма». Опишите способы построения диаграммы.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«диаграмма». Опишите способы изменения параметров построенной диаграммы.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«база данных». Перечислите типы БД.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понятиям «поле базы данных» и «запись базы данных». Перечислите операции с полями и записями БД.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Компьютерные сети. Классификация компьютерных сетей.</w:t>
      </w:r>
    </w:p>
    <w:p w:rsid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 xml:space="preserve"> Возможности сети Интернет.</w:t>
      </w:r>
    </w:p>
    <w:p w:rsidR="001155E4" w:rsidRDefault="001155E4" w:rsidP="001155E4">
      <w:p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</w:p>
    <w:p w:rsidR="001155E4" w:rsidRDefault="001155E4" w:rsidP="001155E4">
      <w:p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</w:p>
    <w:p w:rsidR="001155E4" w:rsidRDefault="001155E4" w:rsidP="001155E4">
      <w:p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</w:p>
    <w:p w:rsidR="001155E4" w:rsidRDefault="001155E4" w:rsidP="001155E4">
      <w:p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</w:p>
    <w:p w:rsidR="001155E4" w:rsidRDefault="001155E4" w:rsidP="001155E4">
      <w:p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</w:p>
    <w:p w:rsidR="001155E4" w:rsidRPr="00AC10AF" w:rsidRDefault="001155E4" w:rsidP="001155E4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AC10AF">
        <w:rPr>
          <w:rFonts w:eastAsia="Calibri" w:cs="Times New Roman"/>
          <w:b/>
          <w:szCs w:val="28"/>
        </w:rPr>
        <w:t>Примерные оценочные материалы, применяемые при проведении</w:t>
      </w:r>
    </w:p>
    <w:p w:rsidR="001155E4" w:rsidRPr="00AC10AF" w:rsidRDefault="001155E4" w:rsidP="001155E4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Текущего контроля</w:t>
      </w:r>
      <w:r w:rsidRPr="00AC10AF">
        <w:rPr>
          <w:rFonts w:eastAsia="Calibri" w:cs="Times New Roman"/>
          <w:b/>
          <w:szCs w:val="28"/>
        </w:rPr>
        <w:br/>
      </w:r>
    </w:p>
    <w:p w:rsidR="001155E4" w:rsidRPr="00AC10AF" w:rsidRDefault="001155E4" w:rsidP="001155E4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AC10AF">
        <w:rPr>
          <w:rFonts w:eastAsia="Calibri" w:cs="Times New Roman"/>
          <w:b/>
          <w:szCs w:val="28"/>
        </w:rPr>
        <w:t>«</w:t>
      </w:r>
      <w:r w:rsidRPr="001155E4">
        <w:rPr>
          <w:rFonts w:eastAsia="Calibri" w:cs="Times New Roman"/>
          <w:b/>
          <w:sz w:val="24"/>
          <w:szCs w:val="24"/>
        </w:rPr>
        <w:t>Цифровое моделирование процессов загрязнения атмосферы</w:t>
      </w:r>
      <w:r w:rsidRPr="00AC10AF">
        <w:rPr>
          <w:rFonts w:eastAsia="Calibri" w:cs="Times New Roman"/>
          <w:b/>
          <w:szCs w:val="28"/>
        </w:rPr>
        <w:t>»</w:t>
      </w:r>
    </w:p>
    <w:p w:rsidR="001155E4" w:rsidRPr="00F24CDB" w:rsidRDefault="001155E4" w:rsidP="001155E4"/>
    <w:p w:rsidR="001155E4" w:rsidRPr="008D0D38" w:rsidRDefault="001155E4" w:rsidP="001155E4">
      <w:pPr>
        <w:spacing w:line="276" w:lineRule="auto"/>
        <w:ind w:right="-108" w:firstLine="618"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 xml:space="preserve">Вопросы к </w:t>
      </w:r>
      <w:r>
        <w:rPr>
          <w:rFonts w:eastAsia="Times New Roman" w:cs="Times New Roman"/>
          <w:bCs/>
          <w:noProof/>
          <w:szCs w:val="28"/>
        </w:rPr>
        <w:t>ТК</w:t>
      </w:r>
      <w:r w:rsidRPr="008D0D38">
        <w:rPr>
          <w:rFonts w:eastAsia="Times New Roman" w:cs="Times New Roman"/>
          <w:bCs/>
          <w:noProof/>
          <w:szCs w:val="28"/>
        </w:rPr>
        <w:t>: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Программное обеспечение (ПО) ИС: состав и требования к нему.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Сегментация рынка прикладного ПО для ИС.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Предметно-ориентированное прикладное ПО предметной области.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Интегрированное прикладное ПО.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Критерии выбора программного обеспечения для ИТ-инфраструктуры.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Тенденции развития программного обеспечения. 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Понятие искусственного интеллекта (ИИ), направления использования ИИ.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Математические модели и методы искусственного интеллекта.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Системы ИИ и их роль в поддержке управленческих решений.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Аналитическая обработка данных, системы оперативной аналитической обработки (ОLAP).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lastRenderedPageBreak/>
        <w:t>Интеллектуальный анализ данных (Data Mining) и знаний (Knowledge Мining). Управление и анализ больших объемов данных (Big data). Системы бизнес-аналитики (Business Intelligence, BI).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Управление знаниями. Системы управления знаниями.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Экспертные системы (ЭС): назначение и классификация. Основные компоненты ЭС.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Системы поддержки принятия решений (СППР): назначение и классификация. Основные компоненты СППР.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Интеллектуальные агенты: назначение и классификация.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Роль и место систем ИИ в информационных системах.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технологии. Перечислите виды ИТ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 xml:space="preserve"> Дайте определение информационной технологии. Укажите задачи ИТ на уровне исполнительской деятельности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технологии. Перечислите этапы, которые включает в себя информационная технология обработки данных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технологии. Поясните, каким образом могут быть реализованы ИТ в организации (фирме)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технологии. Перечислите основные принципы ИТ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системы. Укажите назначение информационных систем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системы. Перечислите классификации информационных систем.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операции редактирования текстовых документов. Опишите способы копирования текстового фрагмента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операции редактирования текстовых документов. Опишите способы перемещения текстового фрагмента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«форматирование документа». Укажите типы форматирования текстового документа.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параметры форматирования символов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параметры форматирования абзацев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параметры форматирования страниц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типы списков. Укажите параметры форматирования списков.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способы создания таблиц в MS Word.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способы редактирования структуры таблицы в MS Word: вставка строки, столбца, объединение ячеек, разбиение ячейки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lastRenderedPageBreak/>
        <w:t>Опишите способы форматирования таблиц в MS Word.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алгоритм выполнения вычислений в таблицах MS Word Табличный процессор MS Excel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основные возможности MS Excel.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возможности ввода и редактирования данных в электронной таблице.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способы редактирования структуры таблицы: вставка строки, столбца, объединение ячеек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способы форматирования данных: форматы чисел, параметры форматирования текста, расположение текста в ячейке в несколько строк.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способы форматирования таблицы.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«формула» в MS Excel. Опишите алгоритм создания формулы.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«функция» в MS Excel. Опишите алгоритм работы мастера функций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«сортировка данных». Опишите способы выполнения сортировки информации в MS Excel.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«фильтрация данных». Опишите способы выполнения фильтрации данных в таблице MS Excel.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«диаграмма». Опишите способы построения диаграммы.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«диаграмма». Опишите способы изменения параметров построенной диаграммы.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«база данных». Перечислите типы БД.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понятиям «поле базы данных» и «запись базы данных». Перечислите операции с полями и записями БД.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Компьютерные сети. Классификация компьютерных сетей.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 xml:space="preserve"> Возможности сети Интернет.</w:t>
      </w:r>
    </w:p>
    <w:p w:rsidR="001155E4" w:rsidRPr="008D0D38" w:rsidRDefault="001155E4" w:rsidP="001155E4">
      <w:p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</w:p>
    <w:sectPr w:rsidR="001155E4" w:rsidRPr="008D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60C"/>
    <w:multiLevelType w:val="hybridMultilevel"/>
    <w:tmpl w:val="9DB82134"/>
    <w:lvl w:ilvl="0" w:tplc="5DCE0B8E">
      <w:start w:val="1"/>
      <w:numFmt w:val="decimal"/>
      <w:lvlText w:val="%1."/>
      <w:lvlJc w:val="left"/>
      <w:pPr>
        <w:ind w:left="9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  <w:rPr>
        <w:rFonts w:cs="Times New Roman"/>
      </w:rPr>
    </w:lvl>
  </w:abstractNum>
  <w:abstractNum w:abstractNumId="1" w15:restartNumberingAfterBreak="0">
    <w:nsid w:val="68611592"/>
    <w:multiLevelType w:val="hybridMultilevel"/>
    <w:tmpl w:val="643CC640"/>
    <w:lvl w:ilvl="0" w:tplc="77628782">
      <w:start w:val="18"/>
      <w:numFmt w:val="decimal"/>
      <w:lvlText w:val="%1."/>
      <w:lvlJc w:val="left"/>
      <w:pPr>
        <w:ind w:left="1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9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CE"/>
    <w:rsid w:val="000212BF"/>
    <w:rsid w:val="001155E4"/>
    <w:rsid w:val="0079219E"/>
    <w:rsid w:val="008D0D38"/>
    <w:rsid w:val="00F4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CBE1"/>
  <w15:docId w15:val="{2FEB330B-B6D2-4CFB-9977-4D4F8A07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D38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8"/>
    <w:pPr>
      <w:spacing w:after="160" w:line="252" w:lineRule="auto"/>
      <w:ind w:left="720" w:firstLine="0"/>
      <w:contextualSpacing/>
    </w:pPr>
    <w:rPr>
      <w:rFonts w:asciiTheme="minorHAnsi" w:eastAsia="Times New Roman" w:hAnsiTheme="minorHAns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1181</Words>
  <Characters>6736</Characters>
  <Application>Microsoft Office Word</Application>
  <DocSecurity>0</DocSecurity>
  <Lines>56</Lines>
  <Paragraphs>15</Paragraphs>
  <ScaleCrop>false</ScaleCrop>
  <Company>МИИТ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Асманкин Евгений Геннадьевич</cp:lastModifiedBy>
  <cp:revision>4</cp:revision>
  <dcterms:created xsi:type="dcterms:W3CDTF">2023-05-23T23:26:00Z</dcterms:created>
  <dcterms:modified xsi:type="dcterms:W3CDTF">2026-04-24T13:32:00Z</dcterms:modified>
</cp:coreProperties>
</file>