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B1" w:rsidRPr="001366B1" w:rsidRDefault="001366B1" w:rsidP="00EC6E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1366B1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Примерные оценочные материалы, применяемые при проведении </w:t>
      </w:r>
      <w:r w:rsidR="006777A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промежуточной аттестации </w:t>
      </w:r>
      <w:r w:rsidR="006777AE" w:rsidRPr="001366B1">
        <w:rPr>
          <w:rFonts w:ascii="Times New Roman" w:eastAsia="Times New Roman" w:hAnsi="Times New Roman" w:cs="Times New Roman"/>
          <w:b/>
          <w:bCs/>
          <w:sz w:val="32"/>
          <w:szCs w:val="28"/>
        </w:rPr>
        <w:t>по</w:t>
      </w:r>
      <w:r w:rsidRPr="001366B1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дисциплине (модулю)</w:t>
      </w:r>
    </w:p>
    <w:p w:rsidR="001366B1" w:rsidRDefault="001366B1" w:rsidP="00EC6E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«</w:t>
      </w:r>
      <w:r w:rsidR="0050276A">
        <w:rPr>
          <w:rFonts w:ascii="Times New Roman" w:eastAsia="Times New Roman" w:hAnsi="Times New Roman" w:cs="Times New Roman"/>
          <w:b/>
          <w:bCs/>
          <w:sz w:val="32"/>
          <w:szCs w:val="28"/>
        </w:rPr>
        <w:t>Архитектура компьютеров</w:t>
      </w:r>
      <w:bookmarkStart w:id="0" w:name="_GoBack"/>
      <w:bookmarkEnd w:id="0"/>
      <w:r w:rsidR="00640DCF" w:rsidRPr="00640DCF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и операционные системы</w:t>
      </w:r>
      <w:r w:rsidRPr="001366B1">
        <w:rPr>
          <w:rFonts w:ascii="Times New Roman" w:eastAsia="Times New Roman" w:hAnsi="Times New Roman" w:cs="Times New Roman"/>
          <w:b/>
          <w:bCs/>
          <w:sz w:val="32"/>
          <w:szCs w:val="28"/>
        </w:rPr>
        <w:t>»</w:t>
      </w:r>
    </w:p>
    <w:p w:rsidR="00DE3A8A" w:rsidRPr="001366B1" w:rsidRDefault="00DE3A8A" w:rsidP="001366B1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3 семестр</w:t>
      </w:r>
    </w:p>
    <w:p w:rsidR="001366B1" w:rsidRDefault="009A0640" w:rsidP="001366B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9A0640">
        <w:rPr>
          <w:rFonts w:ascii="Times New Roman" w:eastAsia="Calibri" w:hAnsi="Times New Roman" w:cs="Times New Roman"/>
          <w:sz w:val="28"/>
        </w:rPr>
        <w:t>При проведении промежуточной аттестации об</w:t>
      </w:r>
      <w:r>
        <w:rPr>
          <w:rFonts w:ascii="Times New Roman" w:eastAsia="Calibri" w:hAnsi="Times New Roman" w:cs="Times New Roman"/>
          <w:sz w:val="28"/>
        </w:rPr>
        <w:t xml:space="preserve">учающемуся предлагается </w:t>
      </w:r>
      <w:r w:rsidR="00640DCF">
        <w:rPr>
          <w:rFonts w:ascii="Times New Roman" w:eastAsia="Calibri" w:hAnsi="Times New Roman" w:cs="Times New Roman"/>
          <w:sz w:val="28"/>
        </w:rPr>
        <w:t>ответить на 2 вопроса</w:t>
      </w:r>
      <w:r w:rsidR="00BB7978">
        <w:rPr>
          <w:rFonts w:ascii="Times New Roman" w:eastAsia="Calibri" w:hAnsi="Times New Roman" w:cs="Times New Roman"/>
          <w:sz w:val="28"/>
        </w:rPr>
        <w:t xml:space="preserve"> из нижеприведённого списка:</w:t>
      </w:r>
    </w:p>
    <w:p w:rsidR="006777AE" w:rsidRDefault="006777AE" w:rsidP="001366B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777AE" w:rsidRDefault="006777AE" w:rsidP="001366B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Вопросы к зачёту:</w:t>
      </w:r>
    </w:p>
    <w:p w:rsidR="00471CDB" w:rsidRPr="00471CDB" w:rsidRDefault="00471CDB" w:rsidP="009A0640">
      <w:pPr>
        <w:jc w:val="both"/>
        <w:rPr>
          <w:rStyle w:val="normaltextrun"/>
          <w:rFonts w:eastAsia="Times New Roman"/>
          <w:lang w:eastAsia="ru-RU"/>
        </w:rPr>
      </w:pP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1. Понятие операционной системы (ОС). Место ОС в программном обеспечении вычислительных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2. Эволюция операционных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3. Назначение, состав и функции ОС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4. Архитектуры операционных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5. Классификация операционных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6. Эффективность и требования, предъявляемые к ОС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7. Множественные прикладные среды. Совместимость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8. Способы работы с программами разных операционных систем на одном компьютере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Виртуализация от </w:t>
      </w:r>
      <w:proofErr w:type="spellStart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Технология </w:t>
      </w:r>
      <w:proofErr w:type="spellStart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Virtuozzo</w:t>
      </w:r>
      <w:proofErr w:type="spellEnd"/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11. Инсталляция и конфигурирование операционных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Открытая платформа виртуализации </w:t>
      </w:r>
      <w:proofErr w:type="spellStart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VirtualBox</w:t>
      </w:r>
      <w:proofErr w:type="spellEnd"/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13. Средства аппаратной поддержки ОС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14. Концепция процессов и потоков. Задания, процессы, потоки (нити), волокна</w:t>
      </w:r>
    </w:p>
    <w:p w:rsidR="00627E5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15. Мультипрограммирование. Формы многопрограммной работы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16. Процессор. Логический состав процессора. Процессоры RISC / CISC архитектурой.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Характеристики процессора – тактовая частота, </w:t>
      </w:r>
      <w:proofErr w:type="spellStart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техшаг</w:t>
      </w:r>
      <w:proofErr w:type="spellEnd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, разрядность, адресное пространство.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18. Организация и основные характеристики оперативной памяти компьютера.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Типы памяти компьютера. 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20. Принципы фон Неймана и классическая архитектура компьютера.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Канальная и шинная системотехника.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22. Регистры.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23. Система и механизм прерываний микропроцессора.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24. Прерывания базовой системы ввода-вывода (BIOS) и операционной системы.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25. Параллельный и последовательный интерфейсы.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26. Драйверы устройств.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27. Механизм прерываний. Запрос прерывания. Обработчик прерывания. Виды прерываний в зависимости от источника. Принцип действия системы прерываний. Размещение таблицы векторов прерываний в ОП.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28. Параллельные вычислительные системы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29. Распределённые операционные системы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Кластерные вычислительные системы и их ОС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Облачные вычисления и ОС для облачных вычислений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исполнительные подсистемы ОС и порядок их </w:t>
      </w:r>
      <w:proofErr w:type="spellStart"/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реинициализации</w:t>
      </w:r>
      <w:proofErr w:type="spellEnd"/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ROM BIOS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Процедура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POST (Power On Self Test).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Сетевые операционные системы.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основные функции операционных систем. Требования к современным операционным системам.</w:t>
      </w:r>
    </w:p>
    <w:p w:rsidR="00FE4737" w:rsidRPr="00984733" w:rsidRDefault="00573186" w:rsidP="004546AA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диспетчеризация потоков.</w:t>
      </w:r>
    </w:p>
    <w:sectPr w:rsidR="00FE4737" w:rsidRPr="00984733">
      <w:headerReference w:type="firs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88" w:rsidRDefault="00D43688" w:rsidP="001366B1">
      <w:pPr>
        <w:spacing w:after="0" w:line="240" w:lineRule="auto"/>
      </w:pPr>
      <w:r>
        <w:separator/>
      </w:r>
    </w:p>
  </w:endnote>
  <w:endnote w:type="continuationSeparator" w:id="0">
    <w:p w:rsidR="00D43688" w:rsidRDefault="00D43688" w:rsidP="0013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88" w:rsidRDefault="00D43688" w:rsidP="001366B1">
      <w:pPr>
        <w:spacing w:after="0" w:line="240" w:lineRule="auto"/>
      </w:pPr>
      <w:r>
        <w:separator/>
      </w:r>
    </w:p>
  </w:footnote>
  <w:footnote w:type="continuationSeparator" w:id="0">
    <w:p w:rsidR="00D43688" w:rsidRDefault="00D43688" w:rsidP="0013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B1" w:rsidRDefault="00640DCF">
    <w:pPr>
      <w:pStyle w:val="a3"/>
    </w:pPr>
    <w:r w:rsidRPr="00640DCF">
      <w:t>Архитектура компьютера и операционные системы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D18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E799E"/>
    <w:multiLevelType w:val="hybridMultilevel"/>
    <w:tmpl w:val="FFD2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4A26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8D439F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62C74"/>
    <w:multiLevelType w:val="multilevel"/>
    <w:tmpl w:val="21784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39076A"/>
    <w:multiLevelType w:val="hybridMultilevel"/>
    <w:tmpl w:val="55A05928"/>
    <w:lvl w:ilvl="0" w:tplc="CEFADE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0D1A2F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95005C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5298D"/>
    <w:multiLevelType w:val="hybridMultilevel"/>
    <w:tmpl w:val="85CE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53CA8"/>
    <w:multiLevelType w:val="hybridMultilevel"/>
    <w:tmpl w:val="719E424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660512DD"/>
    <w:multiLevelType w:val="hybridMultilevel"/>
    <w:tmpl w:val="B5CE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87B60"/>
    <w:multiLevelType w:val="hybridMultilevel"/>
    <w:tmpl w:val="DCA0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DD06902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CE"/>
    <w:rsid w:val="00021475"/>
    <w:rsid w:val="0003576A"/>
    <w:rsid w:val="00087852"/>
    <w:rsid w:val="000A52C6"/>
    <w:rsid w:val="000B2D18"/>
    <w:rsid w:val="000E20EA"/>
    <w:rsid w:val="001366B1"/>
    <w:rsid w:val="001817AF"/>
    <w:rsid w:val="001B7514"/>
    <w:rsid w:val="001C1D88"/>
    <w:rsid w:val="00226A86"/>
    <w:rsid w:val="002B0921"/>
    <w:rsid w:val="002B3FC5"/>
    <w:rsid w:val="002C1938"/>
    <w:rsid w:val="002D38C7"/>
    <w:rsid w:val="00317BCE"/>
    <w:rsid w:val="00330249"/>
    <w:rsid w:val="0035292D"/>
    <w:rsid w:val="00381783"/>
    <w:rsid w:val="003C0646"/>
    <w:rsid w:val="00407247"/>
    <w:rsid w:val="004546AA"/>
    <w:rsid w:val="00471CDB"/>
    <w:rsid w:val="0050276A"/>
    <w:rsid w:val="0052449F"/>
    <w:rsid w:val="0054133F"/>
    <w:rsid w:val="005637ED"/>
    <w:rsid w:val="00573186"/>
    <w:rsid w:val="00575489"/>
    <w:rsid w:val="005A74A9"/>
    <w:rsid w:val="005D34CF"/>
    <w:rsid w:val="005D4649"/>
    <w:rsid w:val="005D5BD5"/>
    <w:rsid w:val="00627E5F"/>
    <w:rsid w:val="00640DCF"/>
    <w:rsid w:val="0066540B"/>
    <w:rsid w:val="006777AE"/>
    <w:rsid w:val="0069261B"/>
    <w:rsid w:val="006A2E02"/>
    <w:rsid w:val="006A432F"/>
    <w:rsid w:val="006B226E"/>
    <w:rsid w:val="006C5CB3"/>
    <w:rsid w:val="006F65A3"/>
    <w:rsid w:val="00724A2E"/>
    <w:rsid w:val="00736431"/>
    <w:rsid w:val="00743497"/>
    <w:rsid w:val="00751C69"/>
    <w:rsid w:val="007F1548"/>
    <w:rsid w:val="007F3554"/>
    <w:rsid w:val="00815791"/>
    <w:rsid w:val="0082574A"/>
    <w:rsid w:val="00827BB4"/>
    <w:rsid w:val="00843267"/>
    <w:rsid w:val="00846DA3"/>
    <w:rsid w:val="0086047F"/>
    <w:rsid w:val="00873A61"/>
    <w:rsid w:val="0090385E"/>
    <w:rsid w:val="00911BB1"/>
    <w:rsid w:val="009202F5"/>
    <w:rsid w:val="00927EAC"/>
    <w:rsid w:val="00931BF2"/>
    <w:rsid w:val="00984733"/>
    <w:rsid w:val="009A0640"/>
    <w:rsid w:val="009D4EDC"/>
    <w:rsid w:val="009F2FEE"/>
    <w:rsid w:val="009F35A8"/>
    <w:rsid w:val="00A249B9"/>
    <w:rsid w:val="00A91F66"/>
    <w:rsid w:val="00AB3A8B"/>
    <w:rsid w:val="00B36119"/>
    <w:rsid w:val="00B4302D"/>
    <w:rsid w:val="00B72984"/>
    <w:rsid w:val="00B93778"/>
    <w:rsid w:val="00BB7978"/>
    <w:rsid w:val="00BE1521"/>
    <w:rsid w:val="00BE4D99"/>
    <w:rsid w:val="00C100CE"/>
    <w:rsid w:val="00C137B6"/>
    <w:rsid w:val="00C741D7"/>
    <w:rsid w:val="00CB579C"/>
    <w:rsid w:val="00D25B5C"/>
    <w:rsid w:val="00D41B5A"/>
    <w:rsid w:val="00D43688"/>
    <w:rsid w:val="00DA550D"/>
    <w:rsid w:val="00DC0059"/>
    <w:rsid w:val="00DD4A5A"/>
    <w:rsid w:val="00DD6A8B"/>
    <w:rsid w:val="00DE1907"/>
    <w:rsid w:val="00DE3A8A"/>
    <w:rsid w:val="00DF5D79"/>
    <w:rsid w:val="00E01149"/>
    <w:rsid w:val="00E02801"/>
    <w:rsid w:val="00E1609E"/>
    <w:rsid w:val="00E34DA9"/>
    <w:rsid w:val="00E370DA"/>
    <w:rsid w:val="00E50140"/>
    <w:rsid w:val="00E65811"/>
    <w:rsid w:val="00E82AD8"/>
    <w:rsid w:val="00E9352E"/>
    <w:rsid w:val="00EB6758"/>
    <w:rsid w:val="00EC6E38"/>
    <w:rsid w:val="00EC77AF"/>
    <w:rsid w:val="00ED2337"/>
    <w:rsid w:val="00EE2A36"/>
    <w:rsid w:val="00F63902"/>
    <w:rsid w:val="00F77763"/>
    <w:rsid w:val="00FA6EB0"/>
    <w:rsid w:val="00FD0B21"/>
    <w:rsid w:val="00FD51FF"/>
    <w:rsid w:val="00FE3C08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5BD5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a"/>
    <w:rsid w:val="0022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26A86"/>
  </w:style>
  <w:style w:type="character" w:styleId="ae">
    <w:name w:val="Hyperlink"/>
    <w:basedOn w:val="a0"/>
    <w:uiPriority w:val="99"/>
    <w:unhideWhenUsed/>
    <w:rsid w:val="00226A8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60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609E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D51FF"/>
    <w:rPr>
      <w:rFonts w:ascii="Calibri" w:eastAsia="Calibri" w:hAnsi="Calibri"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FD51F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31">
    <w:name w:val="Body Text Indent 3"/>
    <w:basedOn w:val="a"/>
    <w:link w:val="32"/>
    <w:rsid w:val="007F15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5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79C"/>
    <w:rPr>
      <w:rFonts w:ascii="Courier New" w:eastAsia="Times New Roman" w:hAnsi="Courier New" w:cs="Courier New"/>
      <w:lang w:eastAsia="ru-RU"/>
    </w:rPr>
  </w:style>
  <w:style w:type="character" w:styleId="af1">
    <w:name w:val="Strong"/>
    <w:basedOn w:val="a0"/>
    <w:uiPriority w:val="22"/>
    <w:qFormat/>
    <w:rsid w:val="00CB5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5BD5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a"/>
    <w:rsid w:val="0022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26A86"/>
  </w:style>
  <w:style w:type="character" w:styleId="ae">
    <w:name w:val="Hyperlink"/>
    <w:basedOn w:val="a0"/>
    <w:uiPriority w:val="99"/>
    <w:unhideWhenUsed/>
    <w:rsid w:val="00226A8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60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609E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D51FF"/>
    <w:rPr>
      <w:rFonts w:ascii="Calibri" w:eastAsia="Calibri" w:hAnsi="Calibri"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FD51F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31">
    <w:name w:val="Body Text Indent 3"/>
    <w:basedOn w:val="a"/>
    <w:link w:val="32"/>
    <w:rsid w:val="007F15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5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79C"/>
    <w:rPr>
      <w:rFonts w:ascii="Courier New" w:eastAsia="Times New Roman" w:hAnsi="Courier New" w:cs="Courier New"/>
      <w:lang w:eastAsia="ru-RU"/>
    </w:rPr>
  </w:style>
  <w:style w:type="character" w:styleId="af1">
    <w:name w:val="Strong"/>
    <w:basedOn w:val="a0"/>
    <w:uiPriority w:val="22"/>
    <w:qFormat/>
    <w:rsid w:val="00CB5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Аникина Ольга Олеговна</cp:lastModifiedBy>
  <cp:revision>8</cp:revision>
  <dcterms:created xsi:type="dcterms:W3CDTF">2023-03-30T10:54:00Z</dcterms:created>
  <dcterms:modified xsi:type="dcterms:W3CDTF">2024-05-22T12:05:00Z</dcterms:modified>
</cp:coreProperties>
</file>