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AC8DD" w14:textId="5EEA3527" w:rsidR="00CC1D5F" w:rsidRPr="00DB71BB" w:rsidRDefault="00AD1397" w:rsidP="00CC1D5F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О</w:t>
      </w:r>
      <w:r w:rsidR="00CC1D5F" w:rsidRPr="00DB71BB">
        <w:rPr>
          <w:rFonts w:cs="Times New Roman"/>
          <w:b/>
          <w:bCs/>
          <w:color w:val="000000"/>
        </w:rPr>
        <w:t>ценочные материалы, применяемые при проведении промежуточной аттестации по дисциплине (модулю)</w:t>
      </w:r>
    </w:p>
    <w:p w14:paraId="668DFD8E" w14:textId="77777777" w:rsidR="00CC1D5F" w:rsidRPr="00DB71BB" w:rsidRDefault="00CC1D5F" w:rsidP="00CC1D5F">
      <w:pPr>
        <w:tabs>
          <w:tab w:val="left" w:pos="851"/>
          <w:tab w:val="left" w:pos="993"/>
        </w:tabs>
        <w:ind w:firstLine="567"/>
        <w:jc w:val="center"/>
        <w:rPr>
          <w:rFonts w:cs="Times New Roman"/>
          <w:b/>
        </w:rPr>
      </w:pPr>
      <w:r w:rsidRPr="00DB71BB">
        <w:rPr>
          <w:rFonts w:cs="Times New Roman"/>
          <w:b/>
        </w:rPr>
        <w:t>«Воздушное право»</w:t>
      </w:r>
    </w:p>
    <w:p w14:paraId="36A96B8B" w14:textId="77777777" w:rsidR="00C37A3D" w:rsidRDefault="00C37A3D" w:rsidP="00C37A3D">
      <w:pPr>
        <w:rPr>
          <w:rFonts w:eastAsia="Times New Roman" w:cs="Times New Roman"/>
          <w:b/>
        </w:rPr>
      </w:pPr>
    </w:p>
    <w:p w14:paraId="2B126133" w14:textId="77777777" w:rsidR="00AD1397" w:rsidRPr="00C12DAD" w:rsidRDefault="00AD1397" w:rsidP="00AD1397">
      <w:pPr>
        <w:rPr>
          <w:rFonts w:eastAsia="Times New Roman" w:cs="Times New Roman"/>
          <w:b/>
        </w:rPr>
      </w:pPr>
      <w:r w:rsidRPr="00C12DAD">
        <w:rPr>
          <w:rFonts w:eastAsia="Times New Roman" w:cs="Times New Roman"/>
          <w:b/>
        </w:rPr>
        <w:t xml:space="preserve">Инструкция для выполнения заданий закрытого типа: </w:t>
      </w:r>
    </w:p>
    <w:p w14:paraId="7B279FF0" w14:textId="77777777" w:rsidR="00AD1397" w:rsidRDefault="00AD1397" w:rsidP="00AD1397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- на выполнение теста </w:t>
      </w:r>
      <w:proofErr w:type="gramStart"/>
      <w:r>
        <w:rPr>
          <w:rFonts w:eastAsia="Times New Roman" w:cs="Times New Roman"/>
        </w:rPr>
        <w:t>обучающемуся</w:t>
      </w:r>
      <w:proofErr w:type="gramEnd"/>
      <w:r>
        <w:rPr>
          <w:rFonts w:eastAsia="Times New Roman" w:cs="Times New Roman"/>
        </w:rPr>
        <w:t xml:space="preserve"> дается 20 минут;</w:t>
      </w:r>
    </w:p>
    <w:p w14:paraId="3A2FC627" w14:textId="77777777" w:rsidR="00AD1397" w:rsidRDefault="00AD1397" w:rsidP="00AD1397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- каждый обучающийся решает 10 тестовых заданий, выбранных из базы тестовых заданий; </w:t>
      </w:r>
    </w:p>
    <w:p w14:paraId="55D1ABB2" w14:textId="77777777" w:rsidR="00AD1397" w:rsidRDefault="00AD1397" w:rsidP="00AD1397">
      <w:pPr>
        <w:rPr>
          <w:rFonts w:eastAsia="Times New Roman" w:cs="Times New Roman"/>
        </w:rPr>
      </w:pPr>
      <w:r>
        <w:rPr>
          <w:rFonts w:eastAsia="Times New Roman" w:cs="Times New Roman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67B4AA39" w14:textId="77777777" w:rsidR="00AD1397" w:rsidRPr="00A34FDD" w:rsidRDefault="00AD1397" w:rsidP="00AD1397">
      <w:pPr>
        <w:rPr>
          <w:rFonts w:eastAsia="Times New Roman" w:cs="Times New Roman"/>
          <w:b/>
          <w:i/>
        </w:rPr>
      </w:pPr>
      <w:r>
        <w:rPr>
          <w:rFonts w:eastAsia="Times New Roman" w:cs="Times New Roman"/>
        </w:rPr>
        <w:t xml:space="preserve">- </w:t>
      </w:r>
      <w:r w:rsidRPr="00A00186">
        <w:rPr>
          <w:rFonts w:eastAsia="Times New Roman" w:cs="Times New Roman"/>
        </w:rPr>
        <w:t>тестирование проводится с использованием тестов на бумажном носителе;</w:t>
      </w:r>
    </w:p>
    <w:p w14:paraId="18F32F64" w14:textId="77777777" w:rsidR="00AD1397" w:rsidRPr="007B4056" w:rsidRDefault="00AD1397" w:rsidP="00AD1397">
      <w:pPr>
        <w:rPr>
          <w:rFonts w:eastAsia="Times New Roman" w:cs="Times New Roman"/>
        </w:rPr>
      </w:pPr>
      <w:r w:rsidRPr="007B4056">
        <w:rPr>
          <w:rFonts w:eastAsia="Times New Roman" w:cs="Times New Roman"/>
        </w:rPr>
        <w:t xml:space="preserve">- </w:t>
      </w:r>
      <w:r w:rsidRPr="002B1620">
        <w:rPr>
          <w:rFonts w:eastAsia="Times New Roman" w:cs="Times New Roman"/>
        </w:rPr>
        <w:t xml:space="preserve">критерии оценивания: зачтено – 5 и более правильных ответов, </w:t>
      </w:r>
      <w:proofErr w:type="spellStart"/>
      <w:r w:rsidRPr="002B1620">
        <w:rPr>
          <w:rFonts w:eastAsia="Times New Roman" w:cs="Times New Roman"/>
        </w:rPr>
        <w:t>незачтено</w:t>
      </w:r>
      <w:proofErr w:type="spellEnd"/>
      <w:r w:rsidRPr="002B1620">
        <w:rPr>
          <w:rFonts w:eastAsia="Times New Roman" w:cs="Times New Roman"/>
        </w:rPr>
        <w:t xml:space="preserve"> – 4 и менее правильных ответов</w:t>
      </w:r>
      <w:r w:rsidRPr="007B4056">
        <w:rPr>
          <w:rFonts w:eastAsia="Times New Roman" w:cs="Times New Roman"/>
        </w:rPr>
        <w:t xml:space="preserve">. </w:t>
      </w:r>
    </w:p>
    <w:p w14:paraId="446DCB45" w14:textId="77777777" w:rsidR="00AD1397" w:rsidRDefault="00AD1397" w:rsidP="00AD1397">
      <w:pPr>
        <w:rPr>
          <w:rFonts w:cs="Times New Roman"/>
        </w:rPr>
      </w:pPr>
    </w:p>
    <w:p w14:paraId="431BFBE5" w14:textId="77777777" w:rsidR="00AD1397" w:rsidRPr="00C12DAD" w:rsidRDefault="00AD1397" w:rsidP="00AD1397">
      <w:pPr>
        <w:rPr>
          <w:rFonts w:eastAsia="Times New Roman" w:cs="Times New Roman"/>
          <w:b/>
        </w:rPr>
      </w:pPr>
      <w:r w:rsidRPr="00C12DAD">
        <w:rPr>
          <w:rFonts w:eastAsia="Times New Roman" w:cs="Times New Roman"/>
          <w:b/>
        </w:rPr>
        <w:t xml:space="preserve">Инструкция для выполнения заданий </w:t>
      </w:r>
      <w:r>
        <w:rPr>
          <w:rFonts w:eastAsia="Times New Roman" w:cs="Times New Roman"/>
          <w:b/>
        </w:rPr>
        <w:t>от</w:t>
      </w:r>
      <w:r w:rsidRPr="00C12DAD">
        <w:rPr>
          <w:rFonts w:eastAsia="Times New Roman" w:cs="Times New Roman"/>
          <w:b/>
        </w:rPr>
        <w:t xml:space="preserve">крытого типа: </w:t>
      </w:r>
    </w:p>
    <w:p w14:paraId="239B5443" w14:textId="77777777" w:rsidR="00AD1397" w:rsidRDefault="00AD1397" w:rsidP="00AD1397">
      <w:pPr>
        <w:ind w:firstLine="708"/>
        <w:rPr>
          <w:rFonts w:eastAsia="Times New Roman" w:cs="Times New Roman"/>
        </w:rPr>
      </w:pPr>
      <w:r>
        <w:rPr>
          <w:rFonts w:eastAsia="Times New Roman" w:cs="Times New Roman"/>
        </w:rPr>
        <w:t>- каждому обучающемуся выдается два задания открытого типа на бумажном носителе;</w:t>
      </w:r>
    </w:p>
    <w:p w14:paraId="18FC608A" w14:textId="77777777" w:rsidR="00AD1397" w:rsidRDefault="00AD1397" w:rsidP="00AD1397">
      <w:pPr>
        <w:ind w:firstLine="708"/>
        <w:rPr>
          <w:rFonts w:eastAsia="Times New Roman" w:cs="Times New Roman"/>
        </w:rPr>
      </w:pPr>
      <w:r>
        <w:rPr>
          <w:rFonts w:eastAsia="Times New Roman" w:cs="Times New Roman"/>
        </w:rPr>
        <w:t>- время на подготовку развернутого ответа на полученные задания – 15-20 минут;</w:t>
      </w:r>
    </w:p>
    <w:p w14:paraId="25104B93" w14:textId="77777777" w:rsidR="00AD1397" w:rsidRPr="004E7D31" w:rsidRDefault="00AD1397" w:rsidP="00AD1397">
      <w:pPr>
        <w:ind w:firstLine="708"/>
        <w:rPr>
          <w:rFonts w:eastAsia="Times New Roman" w:cs="Times New Roman"/>
        </w:rPr>
      </w:pPr>
      <w:r w:rsidRPr="004E7D31">
        <w:rPr>
          <w:rFonts w:eastAsia="Times New Roman" w:cs="Times New Roman"/>
        </w:rPr>
        <w:t xml:space="preserve">- развернутый </w:t>
      </w:r>
      <w:proofErr w:type="gramStart"/>
      <w:r w:rsidRPr="004E7D31">
        <w:rPr>
          <w:rFonts w:eastAsia="Times New Roman" w:cs="Times New Roman"/>
        </w:rPr>
        <w:t>ответ</w:t>
      </w:r>
      <w:proofErr w:type="gramEnd"/>
      <w:r w:rsidRPr="004E7D31">
        <w:rPr>
          <w:rFonts w:eastAsia="Times New Roman" w:cs="Times New Roman"/>
        </w:rPr>
        <w:t xml:space="preserve"> по каждому заданию обучающийся озвучивает преподавателю в процессе своего ответа;</w:t>
      </w:r>
    </w:p>
    <w:p w14:paraId="7D301E24" w14:textId="77777777" w:rsidR="00AD1397" w:rsidRDefault="00AD1397" w:rsidP="00AD1397">
      <w:pPr>
        <w:ind w:firstLine="708"/>
        <w:rPr>
          <w:rFonts w:eastAsia="Times New Roman" w:cs="Times New Roman"/>
        </w:rPr>
      </w:pPr>
      <w:r>
        <w:rPr>
          <w:rFonts w:eastAsia="Times New Roman" w:cs="Times New Roman"/>
        </w:rPr>
        <w:t>- критерии оценивания:</w:t>
      </w:r>
    </w:p>
    <w:p w14:paraId="3A013FD1" w14:textId="77777777" w:rsidR="00AD1397" w:rsidRPr="002B1620" w:rsidRDefault="00AD1397" w:rsidP="00AD1397">
      <w:pPr>
        <w:ind w:firstLine="708"/>
        <w:rPr>
          <w:rFonts w:eastAsia="Times New Roman" w:cs="Times New Roman"/>
        </w:rPr>
      </w:pPr>
      <w:proofErr w:type="gramStart"/>
      <w:r w:rsidRPr="002B1620">
        <w:rPr>
          <w:rFonts w:eastAsia="Times New Roman" w:cs="Times New Roman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  <w:proofErr w:type="gramEnd"/>
    </w:p>
    <w:p w14:paraId="5CFA0E9D" w14:textId="77777777" w:rsidR="00AD1397" w:rsidRPr="002B1620" w:rsidRDefault="00AD1397" w:rsidP="00AD1397">
      <w:pPr>
        <w:ind w:firstLine="708"/>
        <w:rPr>
          <w:rFonts w:eastAsia="Times New Roman" w:cs="Times New Roman"/>
        </w:rPr>
      </w:pPr>
      <w:r w:rsidRPr="002B1620">
        <w:rPr>
          <w:rFonts w:eastAsia="Times New Roman" w:cs="Times New Roman"/>
        </w:rPr>
        <w:t xml:space="preserve">«не зачтено» - </w:t>
      </w:r>
      <w:proofErr w:type="gramStart"/>
      <w:r w:rsidRPr="002B1620">
        <w:rPr>
          <w:rFonts w:eastAsia="Times New Roman" w:cs="Times New Roman"/>
        </w:rPr>
        <w:t>обучающийся</w:t>
      </w:r>
      <w:proofErr w:type="gramEnd"/>
      <w:r w:rsidRPr="002B1620">
        <w:rPr>
          <w:rFonts w:eastAsia="Times New Roman" w:cs="Times New Roman"/>
          <w:noProof/>
        </w:rPr>
        <w:t xml:space="preserve"> не показал знания по изучаемому материалу.</w:t>
      </w:r>
    </w:p>
    <w:p w14:paraId="24E63951" w14:textId="77777777" w:rsidR="00C37A3D" w:rsidRPr="00DB71BB" w:rsidRDefault="00C37A3D" w:rsidP="00C37A3D">
      <w:pPr>
        <w:jc w:val="center"/>
        <w:rPr>
          <w:rFonts w:cs="Times New Roman"/>
          <w:b/>
        </w:rPr>
      </w:pPr>
    </w:p>
    <w:p w14:paraId="35793B42" w14:textId="77777777" w:rsidR="00CC1D5F" w:rsidRPr="00DB71BB" w:rsidRDefault="00CC1D5F" w:rsidP="00CC1D5F">
      <w:pPr>
        <w:rPr>
          <w:rFonts w:cs="Times New Roman"/>
          <w:b/>
          <w:bCs/>
          <w:i/>
          <w:iCs/>
        </w:rPr>
      </w:pPr>
      <w:r w:rsidRPr="00DB71BB">
        <w:rPr>
          <w:rFonts w:cs="Times New Roman"/>
          <w:b/>
          <w:bCs/>
        </w:rPr>
        <w:t xml:space="preserve">Семестр изучения: </w:t>
      </w:r>
      <w:r w:rsidRPr="00DB71BB">
        <w:rPr>
          <w:rFonts w:cs="Times New Roman"/>
          <w:b/>
          <w:bCs/>
          <w:i/>
          <w:iCs/>
        </w:rPr>
        <w:t>1</w:t>
      </w:r>
    </w:p>
    <w:p w14:paraId="06E328C6" w14:textId="77777777" w:rsidR="00CC1D5F" w:rsidRPr="00DB71BB" w:rsidRDefault="00CC1D5F" w:rsidP="00CC1D5F">
      <w:pPr>
        <w:rPr>
          <w:rFonts w:cs="Times New Roman"/>
          <w:i/>
          <w:iCs/>
        </w:rPr>
      </w:pPr>
      <w:r w:rsidRPr="00DB71BB">
        <w:rPr>
          <w:rFonts w:cs="Times New Roman"/>
          <w:b/>
          <w:bCs/>
        </w:rPr>
        <w:t>Компетенция</w:t>
      </w:r>
      <w:r w:rsidRPr="00DB71BB">
        <w:rPr>
          <w:rFonts w:cs="Times New Roman"/>
        </w:rPr>
        <w:t xml:space="preserve">: </w:t>
      </w:r>
      <w:r w:rsidRPr="00DB71BB">
        <w:rPr>
          <w:rFonts w:cs="Times New Roman"/>
          <w:b/>
          <w:bCs/>
          <w:i/>
          <w:iCs/>
        </w:rPr>
        <w:t>ОПК-5</w:t>
      </w:r>
      <w:r w:rsidRPr="00DB71BB">
        <w:rPr>
          <w:rFonts w:cs="Times New Roman"/>
          <w:b/>
          <w:i/>
          <w:iCs/>
        </w:rPr>
        <w:t xml:space="preserve"> </w:t>
      </w:r>
      <w:r w:rsidRPr="00DB71BB">
        <w:rPr>
          <w:rFonts w:cs="Times New Roman"/>
          <w:i/>
          <w:iCs/>
        </w:rPr>
        <w:t>- Способен к интерпретации и профессиональной оценке ситуаций с учетом установленных критериев, идентификации и формализации проблем, подготовке, принятию и реализации решений в социотехнических системах</w:t>
      </w:r>
    </w:p>
    <w:p w14:paraId="539FE695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 xml:space="preserve">Результаты обучения: </w:t>
      </w:r>
    </w:p>
    <w:p w14:paraId="385DB3E0" w14:textId="50951B18" w:rsidR="00CC1D5F" w:rsidRPr="00DB71BB" w:rsidRDefault="00CC1D5F" w:rsidP="00F417E7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DB71BB">
        <w:rPr>
          <w:sz w:val="28"/>
          <w:szCs w:val="28"/>
          <w:lang w:eastAsia="ru-RU"/>
        </w:rPr>
        <w:t xml:space="preserve">Знает: </w:t>
      </w:r>
      <w:r w:rsidR="00F417E7" w:rsidRPr="00DB71BB">
        <w:rPr>
          <w:sz w:val="28"/>
          <w:szCs w:val="28"/>
        </w:rPr>
        <w:t>общие представления о российской правовой системе.</w:t>
      </w:r>
    </w:p>
    <w:p w14:paraId="5D237D58" w14:textId="64B208AE" w:rsidR="00F417E7" w:rsidRPr="00DB71BB" w:rsidRDefault="00CC1D5F" w:rsidP="00F417E7">
      <w:pPr>
        <w:pStyle w:val="Default"/>
        <w:ind w:firstLine="709"/>
        <w:jc w:val="both"/>
        <w:rPr>
          <w:sz w:val="28"/>
          <w:szCs w:val="28"/>
        </w:rPr>
      </w:pPr>
      <w:r w:rsidRPr="00DB71BB">
        <w:rPr>
          <w:sz w:val="28"/>
          <w:szCs w:val="28"/>
          <w:lang w:eastAsia="ru-RU"/>
        </w:rPr>
        <w:t>Умеет:</w:t>
      </w:r>
      <w:r w:rsidR="00F417E7" w:rsidRPr="00DB71BB">
        <w:rPr>
          <w:sz w:val="28"/>
          <w:szCs w:val="28"/>
        </w:rPr>
        <w:t xml:space="preserve"> определять круг задач в рамках поставленной цели и выбирать оптимальные юридические способы решения таких задач. </w:t>
      </w:r>
    </w:p>
    <w:p w14:paraId="5B868E66" w14:textId="3D79E609" w:rsidR="00CC1D5F" w:rsidRPr="00DB71BB" w:rsidRDefault="00CC1D5F" w:rsidP="00CC1D5F">
      <w:pPr>
        <w:pStyle w:val="a7"/>
        <w:tabs>
          <w:tab w:val="left" w:pos="2418"/>
        </w:tabs>
        <w:ind w:left="0"/>
        <w:rPr>
          <w:rFonts w:cs="Times New Roman"/>
          <w:color w:val="000000"/>
          <w:lang w:eastAsia="ru-RU"/>
        </w:rPr>
      </w:pPr>
      <w:r w:rsidRPr="00DB71BB">
        <w:rPr>
          <w:rFonts w:cs="Times New Roman"/>
          <w:color w:val="000000"/>
          <w:lang w:eastAsia="ru-RU"/>
        </w:rPr>
        <w:lastRenderedPageBreak/>
        <w:t xml:space="preserve">Владеет: </w:t>
      </w:r>
      <w:r w:rsidR="00F417E7" w:rsidRPr="00DB71BB">
        <w:rPr>
          <w:rFonts w:cs="Times New Roman"/>
        </w:rPr>
        <w:t>навыками правотворческой и правоприменительной деятельности в области воздушного законодательства Российской Федерации.</w:t>
      </w:r>
    </w:p>
    <w:p w14:paraId="5411D19F" w14:textId="77777777" w:rsidR="00CC1D5F" w:rsidRPr="00DB71BB" w:rsidRDefault="00CC1D5F" w:rsidP="00CC1D5F">
      <w:pPr>
        <w:pStyle w:val="a7"/>
        <w:tabs>
          <w:tab w:val="left" w:pos="2418"/>
        </w:tabs>
        <w:ind w:left="0"/>
        <w:rPr>
          <w:rFonts w:eastAsia="Calibri" w:cs="Times New Roman"/>
          <w:bCs/>
          <w:i/>
        </w:rPr>
      </w:pPr>
    </w:p>
    <w:p w14:paraId="4AA3902F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закрытого типа: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D3088" w:rsidRPr="00DB71BB" w14:paraId="76A60492" w14:textId="0C3E098A" w:rsidTr="004D3088">
        <w:trPr>
          <w:trHeight w:val="326"/>
        </w:trPr>
        <w:tc>
          <w:tcPr>
            <w:tcW w:w="9322" w:type="dxa"/>
          </w:tcPr>
          <w:p w14:paraId="341722FD" w14:textId="77777777" w:rsidR="004D3088" w:rsidRPr="00DB71BB" w:rsidRDefault="004D3088" w:rsidP="000F1B16">
            <w:pPr>
              <w:ind w:firstLine="170"/>
              <w:jc w:val="center"/>
              <w:rPr>
                <w:rFonts w:cs="Times New Roman"/>
              </w:rPr>
            </w:pPr>
            <w:r w:rsidRPr="00DB71BB">
              <w:rPr>
                <w:rFonts w:cs="Times New Roman"/>
              </w:rPr>
              <w:t>Текст задания</w:t>
            </w:r>
          </w:p>
        </w:tc>
      </w:tr>
      <w:tr w:rsidR="004D3088" w:rsidRPr="00DB71BB" w14:paraId="1FC64BF7" w14:textId="0C68F050" w:rsidTr="004D3088">
        <w:tc>
          <w:tcPr>
            <w:tcW w:w="9322" w:type="dxa"/>
          </w:tcPr>
          <w:p w14:paraId="79D3DBAD" w14:textId="1F1DDD0F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1. Уполномоченным органом государственной авиационной деятельности являются:</w:t>
            </w:r>
            <w:r>
              <w:rPr>
                <w:rFonts w:cs="Times New Roman"/>
              </w:rPr>
              <w:br/>
            </w:r>
            <w:r w:rsidRPr="00C37A3D">
              <w:rPr>
                <w:rFonts w:cs="Times New Roman"/>
                <w:b/>
              </w:rPr>
              <w:t>Выберите один правильный ответ</w:t>
            </w:r>
          </w:p>
          <w:p w14:paraId="4F9F7DFF" w14:textId="54DA69C4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proofErr w:type="gramStart"/>
            <w:r w:rsidRPr="00DB71BB">
              <w:rPr>
                <w:rFonts w:cs="Times New Roman"/>
              </w:rPr>
              <w:t>.</w:t>
            </w:r>
            <w:proofErr w:type="gramEnd"/>
            <w:r w:rsidRPr="00DB71BB">
              <w:rPr>
                <w:rFonts w:cs="Times New Roman"/>
              </w:rPr>
              <w:t xml:space="preserve"> </w:t>
            </w:r>
            <w:proofErr w:type="gramStart"/>
            <w:r w:rsidRPr="00DB71BB">
              <w:rPr>
                <w:rFonts w:cs="Times New Roman"/>
              </w:rPr>
              <w:t>ф</w:t>
            </w:r>
            <w:proofErr w:type="gramEnd"/>
            <w:r w:rsidRPr="00DB71BB">
              <w:rPr>
                <w:rFonts w:cs="Times New Roman"/>
              </w:rPr>
              <w:t>едеральное агентство воздушного транспорта</w:t>
            </w:r>
            <w:r>
              <w:rPr>
                <w:rFonts w:cs="Times New Roman"/>
                <w:bCs/>
              </w:rPr>
              <w:t>;</w:t>
            </w:r>
          </w:p>
          <w:p w14:paraId="34B18D1C" w14:textId="05954ABA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федеральная служба надзора в сфере авиации</w:t>
            </w:r>
            <w:r>
              <w:rPr>
                <w:rFonts w:cs="Times New Roman"/>
                <w:bCs/>
              </w:rPr>
              <w:t>;</w:t>
            </w:r>
          </w:p>
          <w:p w14:paraId="1A7F2D1D" w14:textId="6579EC1B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федеральная служба надзора в сфере транспорта</w:t>
            </w:r>
            <w:r>
              <w:rPr>
                <w:rFonts w:cs="Times New Roman"/>
                <w:bCs/>
              </w:rPr>
              <w:t>;</w:t>
            </w:r>
          </w:p>
          <w:p w14:paraId="580DAD82" w14:textId="12BDC771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межгосударственный авиационный комитет.</w:t>
            </w:r>
          </w:p>
        </w:tc>
      </w:tr>
      <w:tr w:rsidR="004D3088" w:rsidRPr="00DB71BB" w14:paraId="30FD6AD6" w14:textId="62E535CA" w:rsidTr="004D3088">
        <w:tc>
          <w:tcPr>
            <w:tcW w:w="9322" w:type="dxa"/>
          </w:tcPr>
          <w:p w14:paraId="6E4EE1AA" w14:textId="77777777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2. Сертификацию ВС, аэродромов, в том числе международных и категорированных, проводит:</w:t>
            </w:r>
          </w:p>
          <w:p w14:paraId="7063DCF5" w14:textId="77777777" w:rsidR="004D3088" w:rsidRDefault="004D3088" w:rsidP="000F1B16">
            <w:pPr>
              <w:ind w:firstLine="170"/>
              <w:rPr>
                <w:rFonts w:cs="Times New Roman"/>
              </w:rPr>
            </w:pPr>
            <w:r w:rsidRPr="00C37A3D">
              <w:rPr>
                <w:rFonts w:cs="Times New Roman"/>
                <w:b/>
              </w:rPr>
              <w:t>Выберите один правильный ответ</w:t>
            </w:r>
            <w:r w:rsidRPr="00DB71BB">
              <w:rPr>
                <w:rFonts w:cs="Times New Roman"/>
              </w:rPr>
              <w:t xml:space="preserve"> </w:t>
            </w:r>
          </w:p>
          <w:p w14:paraId="63343011" w14:textId="4220A5E7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proofErr w:type="gramStart"/>
            <w:r w:rsidRPr="00DB71BB">
              <w:rPr>
                <w:rFonts w:cs="Times New Roman"/>
              </w:rPr>
              <w:t>.</w:t>
            </w:r>
            <w:proofErr w:type="gramEnd"/>
            <w:r w:rsidRPr="00DB71BB">
              <w:rPr>
                <w:rFonts w:cs="Times New Roman"/>
              </w:rPr>
              <w:t xml:space="preserve"> </w:t>
            </w:r>
            <w:proofErr w:type="gramStart"/>
            <w:r w:rsidRPr="00DB71BB">
              <w:rPr>
                <w:rFonts w:cs="Times New Roman"/>
              </w:rPr>
              <w:t>м</w:t>
            </w:r>
            <w:proofErr w:type="gramEnd"/>
            <w:r w:rsidRPr="00DB71BB">
              <w:rPr>
                <w:rFonts w:cs="Times New Roman"/>
              </w:rPr>
              <w:t>ежгосударственный авиационный комитет</w:t>
            </w:r>
            <w:r>
              <w:rPr>
                <w:rFonts w:cs="Times New Roman"/>
                <w:bCs/>
              </w:rPr>
              <w:t>;</w:t>
            </w:r>
          </w:p>
          <w:p w14:paraId="6424D903" w14:textId="18AE1C59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федеральное агентство воздушного транспорта</w:t>
            </w:r>
            <w:r>
              <w:rPr>
                <w:rFonts w:cs="Times New Roman"/>
                <w:bCs/>
              </w:rPr>
              <w:t>;</w:t>
            </w:r>
          </w:p>
          <w:p w14:paraId="74A623F3" w14:textId="1D3D90A3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федеральная служба надзора в сфере авиации</w:t>
            </w:r>
            <w:r>
              <w:rPr>
                <w:rFonts w:cs="Times New Roman"/>
                <w:bCs/>
              </w:rPr>
              <w:t>;</w:t>
            </w:r>
          </w:p>
          <w:p w14:paraId="2BDF4F99" w14:textId="352C7D0E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федеральная аэронавигационная служба.</w:t>
            </w:r>
          </w:p>
        </w:tc>
      </w:tr>
      <w:tr w:rsidR="004D3088" w:rsidRPr="00DB71BB" w14:paraId="1BC7D589" w14:textId="4AE12BD3" w:rsidTr="004D3088">
        <w:tc>
          <w:tcPr>
            <w:tcW w:w="9322" w:type="dxa"/>
          </w:tcPr>
          <w:p w14:paraId="5CE3FA31" w14:textId="77777777" w:rsidR="004D3088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3. Лицензирование перевозок воздушным транспортом пассажиров и (или) грузов осуществляет:</w:t>
            </w:r>
          </w:p>
          <w:p w14:paraId="79897557" w14:textId="2967966C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C37A3D">
              <w:rPr>
                <w:rFonts w:cs="Times New Roman"/>
                <w:b/>
              </w:rPr>
              <w:t>Выберите один правильный ответ</w:t>
            </w:r>
          </w:p>
          <w:p w14:paraId="31020178" w14:textId="7FFB8E83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proofErr w:type="gramStart"/>
            <w:r w:rsidRPr="00DB71BB">
              <w:rPr>
                <w:rFonts w:cs="Times New Roman"/>
              </w:rPr>
              <w:t>.</w:t>
            </w:r>
            <w:proofErr w:type="gramEnd"/>
            <w:r w:rsidRPr="00DB71BB">
              <w:rPr>
                <w:rFonts w:cs="Times New Roman"/>
              </w:rPr>
              <w:t xml:space="preserve"> </w:t>
            </w:r>
            <w:proofErr w:type="gramStart"/>
            <w:r w:rsidRPr="00DB71BB">
              <w:rPr>
                <w:rFonts w:cs="Times New Roman"/>
              </w:rPr>
              <w:t>ф</w:t>
            </w:r>
            <w:proofErr w:type="gramEnd"/>
            <w:r w:rsidRPr="00DB71BB">
              <w:rPr>
                <w:rFonts w:cs="Times New Roman"/>
              </w:rPr>
              <w:t>едеральная служба надзора в сфере авиации</w:t>
            </w:r>
            <w:r>
              <w:rPr>
                <w:rFonts w:cs="Times New Roman"/>
                <w:bCs/>
              </w:rPr>
              <w:t>;</w:t>
            </w:r>
          </w:p>
          <w:p w14:paraId="34FF2000" w14:textId="14196C2A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межгосударственный авиационный комитет</w:t>
            </w:r>
            <w:r>
              <w:rPr>
                <w:rFonts w:cs="Times New Roman"/>
                <w:bCs/>
              </w:rPr>
              <w:t>;</w:t>
            </w:r>
          </w:p>
          <w:p w14:paraId="3A7B7DD0" w14:textId="4A42FBB0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федеральное агентство воздушного транспорта</w:t>
            </w:r>
            <w:r>
              <w:rPr>
                <w:rFonts w:cs="Times New Roman"/>
                <w:bCs/>
              </w:rPr>
              <w:t>;</w:t>
            </w:r>
          </w:p>
          <w:p w14:paraId="49995E6A" w14:textId="4F6CF05F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федеральная служба надзора в сфере транспорта.</w:t>
            </w:r>
          </w:p>
        </w:tc>
      </w:tr>
      <w:tr w:rsidR="004D3088" w:rsidRPr="00DB71BB" w14:paraId="114B9CAB" w14:textId="31FFBEAB" w:rsidTr="004D3088">
        <w:trPr>
          <w:trHeight w:val="220"/>
        </w:trPr>
        <w:tc>
          <w:tcPr>
            <w:tcW w:w="9322" w:type="dxa"/>
          </w:tcPr>
          <w:p w14:paraId="2A98E247" w14:textId="77777777" w:rsidR="004D3088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4. Виды авиации Российской Федерации, где осуществляется государственное регулирование деятельности:</w:t>
            </w:r>
          </w:p>
          <w:p w14:paraId="060284D4" w14:textId="687DDB58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C37A3D">
              <w:rPr>
                <w:rFonts w:cs="Times New Roman"/>
                <w:b/>
              </w:rPr>
              <w:t xml:space="preserve">Выберите </w:t>
            </w:r>
            <w:r>
              <w:rPr>
                <w:rFonts w:cs="Times New Roman"/>
                <w:b/>
              </w:rPr>
              <w:t>все</w:t>
            </w:r>
            <w:r w:rsidRPr="00C37A3D">
              <w:rPr>
                <w:rFonts w:cs="Times New Roman"/>
                <w:b/>
              </w:rPr>
              <w:t xml:space="preserve"> правильны</w:t>
            </w:r>
            <w:r>
              <w:rPr>
                <w:rFonts w:cs="Times New Roman"/>
                <w:b/>
              </w:rPr>
              <w:t>е</w:t>
            </w:r>
            <w:r w:rsidRPr="00C37A3D">
              <w:rPr>
                <w:rFonts w:cs="Times New Roman"/>
                <w:b/>
              </w:rPr>
              <w:t xml:space="preserve"> ответ</w:t>
            </w:r>
            <w:r>
              <w:rPr>
                <w:rFonts w:cs="Times New Roman"/>
                <w:b/>
              </w:rPr>
              <w:t>ы</w:t>
            </w:r>
          </w:p>
          <w:p w14:paraId="462D82CD" w14:textId="4E92F460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proofErr w:type="gramStart"/>
            <w:r w:rsidRPr="00DB71BB">
              <w:rPr>
                <w:rFonts w:cs="Times New Roman"/>
              </w:rPr>
              <w:t>.</w:t>
            </w:r>
            <w:proofErr w:type="gramEnd"/>
            <w:r w:rsidRPr="00DB71BB">
              <w:rPr>
                <w:rFonts w:cs="Times New Roman"/>
              </w:rPr>
              <w:t xml:space="preserve"> </w:t>
            </w:r>
            <w:proofErr w:type="gramStart"/>
            <w:r w:rsidRPr="00DB71BB">
              <w:rPr>
                <w:rFonts w:cs="Times New Roman"/>
              </w:rPr>
              <w:t>г</w:t>
            </w:r>
            <w:proofErr w:type="gramEnd"/>
            <w:r w:rsidRPr="00DB71BB">
              <w:rPr>
                <w:rFonts w:cs="Times New Roman"/>
              </w:rPr>
              <w:t>ражданская авиация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5AFFD77A" w14:textId="4E99F504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государственная авиация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23FA3778" w14:textId="67533C4E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авиация оборонной промышленности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2C3F3E73" w14:textId="7D78F06C" w:rsidR="004D3088" w:rsidRPr="00DB71BB" w:rsidRDefault="004D3088" w:rsidP="000F1B1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экспериментальная авиация</w:t>
            </w:r>
            <w:r>
              <w:rPr>
                <w:rFonts w:cs="Times New Roman"/>
              </w:rPr>
              <w:t>.</w:t>
            </w:r>
          </w:p>
        </w:tc>
      </w:tr>
      <w:tr w:rsidR="004D3088" w:rsidRPr="00DB71BB" w14:paraId="17A11887" w14:textId="008759CE" w:rsidTr="004D3088">
        <w:tc>
          <w:tcPr>
            <w:tcW w:w="9322" w:type="dxa"/>
          </w:tcPr>
          <w:p w14:paraId="7F52DA7F" w14:textId="77777777" w:rsidR="004D3088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5. Инспекционный контроль на перроне проводится:</w:t>
            </w:r>
          </w:p>
          <w:p w14:paraId="3F54B14F" w14:textId="2F230495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C37A3D">
              <w:rPr>
                <w:rFonts w:cs="Times New Roman"/>
                <w:b/>
              </w:rPr>
              <w:t>Выберите один правильный ответ</w:t>
            </w:r>
          </w:p>
          <w:p w14:paraId="2895438F" w14:textId="5C2473BD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proofErr w:type="gramStart"/>
            <w:r w:rsidRPr="00DB71BB">
              <w:rPr>
                <w:rFonts w:cs="Times New Roman"/>
              </w:rPr>
              <w:t>.</w:t>
            </w:r>
            <w:proofErr w:type="gramEnd"/>
            <w:r w:rsidRPr="00DB71BB">
              <w:rPr>
                <w:rFonts w:cs="Times New Roman"/>
              </w:rPr>
              <w:t xml:space="preserve"> </w:t>
            </w:r>
            <w:proofErr w:type="gramStart"/>
            <w:r w:rsidRPr="00DB71BB">
              <w:rPr>
                <w:rFonts w:cs="Times New Roman"/>
              </w:rPr>
              <w:t>н</w:t>
            </w:r>
            <w:proofErr w:type="gramEnd"/>
            <w:r w:rsidRPr="00DB71BB">
              <w:rPr>
                <w:rFonts w:cs="Times New Roman"/>
              </w:rPr>
              <w:t>е реже одного раза в месяц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014D7D86" w14:textId="3A567BEA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не реже одного раза в три месяца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14D5367A" w14:textId="16F018E4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не реже двух раз в три месяца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74D12C65" w14:textId="1E63AAD5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не реже одного раза в шесть месяцев.</w:t>
            </w:r>
          </w:p>
        </w:tc>
      </w:tr>
      <w:tr w:rsidR="004D3088" w:rsidRPr="00DB71BB" w14:paraId="236AF09F" w14:textId="2C511F3E" w:rsidTr="004D3088">
        <w:tc>
          <w:tcPr>
            <w:tcW w:w="9322" w:type="dxa"/>
          </w:tcPr>
          <w:p w14:paraId="48BD1030" w14:textId="77777777" w:rsidR="004D3088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6. Инспекционный контроль пассажирских (грузовых) салонов и работы бортпроводников (</w:t>
            </w:r>
            <w:proofErr w:type="spellStart"/>
            <w:r w:rsidRPr="00DB71BB">
              <w:rPr>
                <w:rFonts w:cs="Times New Roman"/>
              </w:rPr>
              <w:t>бортоператоров</w:t>
            </w:r>
            <w:proofErr w:type="spellEnd"/>
            <w:r w:rsidRPr="00DB71BB">
              <w:rPr>
                <w:rFonts w:cs="Times New Roman"/>
              </w:rPr>
              <w:t>) проводится:</w:t>
            </w:r>
          </w:p>
          <w:p w14:paraId="6D739CA5" w14:textId="074D61F4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C37A3D">
              <w:rPr>
                <w:rFonts w:cs="Times New Roman"/>
                <w:b/>
              </w:rPr>
              <w:t>Выберите один правильный ответ</w:t>
            </w:r>
          </w:p>
          <w:p w14:paraId="1822E0F9" w14:textId="429C2509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proofErr w:type="gramStart"/>
            <w:r w:rsidRPr="00DB71BB">
              <w:rPr>
                <w:rFonts w:cs="Times New Roman"/>
              </w:rPr>
              <w:t>.</w:t>
            </w:r>
            <w:proofErr w:type="gramEnd"/>
            <w:r w:rsidRPr="00DB71BB">
              <w:rPr>
                <w:rFonts w:cs="Times New Roman"/>
              </w:rPr>
              <w:t xml:space="preserve"> </w:t>
            </w:r>
            <w:proofErr w:type="gramStart"/>
            <w:r w:rsidRPr="00DB71BB">
              <w:rPr>
                <w:rFonts w:cs="Times New Roman"/>
              </w:rPr>
              <w:t>н</w:t>
            </w:r>
            <w:proofErr w:type="gramEnd"/>
            <w:r w:rsidRPr="00DB71BB">
              <w:rPr>
                <w:rFonts w:cs="Times New Roman"/>
              </w:rPr>
              <w:t>е реже одного раза в месяц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0D1D7AA4" w14:textId="35AD5808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не реже одного раза в три месяца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3EF69250" w14:textId="47807022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lastRenderedPageBreak/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не реже двух раз в три месяца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3FA476B6" w14:textId="5D5AD4E8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не реже одного раза в шесть месяцев.</w:t>
            </w:r>
          </w:p>
        </w:tc>
      </w:tr>
      <w:tr w:rsidR="004D3088" w:rsidRPr="00DB71BB" w14:paraId="1F8AD54C" w14:textId="08D93194" w:rsidTr="004D3088">
        <w:tc>
          <w:tcPr>
            <w:tcW w:w="9322" w:type="dxa"/>
          </w:tcPr>
          <w:p w14:paraId="3491BF1F" w14:textId="77777777" w:rsidR="004D3088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lastRenderedPageBreak/>
              <w:t>7. Инспекционный контроль базовых объектов (включая структурный подразделения эксплуатантов в аэропортах временного базирования, в том числе на территории иностранных государств) проводится:</w:t>
            </w:r>
          </w:p>
          <w:p w14:paraId="3EB3726E" w14:textId="0539C6EC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C37A3D">
              <w:rPr>
                <w:rFonts w:cs="Times New Roman"/>
                <w:b/>
              </w:rPr>
              <w:t>Выберите один правильный ответ</w:t>
            </w:r>
          </w:p>
          <w:p w14:paraId="565DE552" w14:textId="432AD042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proofErr w:type="gramStart"/>
            <w:r w:rsidRPr="00DB71BB">
              <w:rPr>
                <w:rFonts w:cs="Times New Roman"/>
              </w:rPr>
              <w:t>.</w:t>
            </w:r>
            <w:proofErr w:type="gramEnd"/>
            <w:r w:rsidRPr="00DB71BB">
              <w:rPr>
                <w:rFonts w:cs="Times New Roman"/>
              </w:rPr>
              <w:t xml:space="preserve"> </w:t>
            </w:r>
            <w:proofErr w:type="gramStart"/>
            <w:r w:rsidRPr="00DB71BB">
              <w:rPr>
                <w:rFonts w:cs="Times New Roman"/>
              </w:rPr>
              <w:t>н</w:t>
            </w:r>
            <w:proofErr w:type="gramEnd"/>
            <w:r w:rsidRPr="00DB71BB">
              <w:rPr>
                <w:rFonts w:cs="Times New Roman"/>
              </w:rPr>
              <w:t>е реже одного раза в месяц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6B336B8E" w14:textId="064646D7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не реже одного раза в три месяца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2EB20E96" w14:textId="66B0C33D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не реже двух раз в три месяца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> </w:t>
            </w:r>
          </w:p>
          <w:p w14:paraId="382932B3" w14:textId="505A44C5" w:rsidR="004D3088" w:rsidRPr="00DB71BB" w:rsidRDefault="004D3088" w:rsidP="000F1B1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не реже одного раза в шесть месяцев.</w:t>
            </w:r>
          </w:p>
        </w:tc>
      </w:tr>
      <w:tr w:rsidR="004D3088" w:rsidRPr="00DB71BB" w14:paraId="277849AE" w14:textId="7DD0FE38" w:rsidTr="004D3088">
        <w:tc>
          <w:tcPr>
            <w:tcW w:w="9322" w:type="dxa"/>
          </w:tcPr>
          <w:p w14:paraId="018E35E2" w14:textId="77777777" w:rsidR="004D3088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8. Какой уровень безопасности считается необходимым для выполнения полетов?</w:t>
            </w:r>
          </w:p>
          <w:p w14:paraId="149100DD" w14:textId="19DAC972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C37A3D">
              <w:rPr>
                <w:rFonts w:cs="Times New Roman"/>
                <w:b/>
              </w:rPr>
              <w:t>Выберите один правильный ответ</w:t>
            </w:r>
          </w:p>
          <w:p w14:paraId="47B5DABF" w14:textId="5F2BE466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proofErr w:type="gramStart"/>
            <w:r w:rsidRPr="00DB71BB">
              <w:rPr>
                <w:rFonts w:cs="Times New Roman"/>
              </w:rPr>
              <w:t>.</w:t>
            </w:r>
            <w:proofErr w:type="gramEnd"/>
            <w:r w:rsidRPr="00DB71BB">
              <w:rPr>
                <w:rFonts w:cs="Times New Roman"/>
              </w:rPr>
              <w:t xml:space="preserve"> </w:t>
            </w:r>
            <w:proofErr w:type="gramStart"/>
            <w:r w:rsidRPr="00DB71BB">
              <w:rPr>
                <w:rFonts w:cs="Times New Roman"/>
              </w:rPr>
              <w:t>н</w:t>
            </w:r>
            <w:proofErr w:type="gramEnd"/>
            <w:r w:rsidRPr="00DB71BB">
              <w:rPr>
                <w:rFonts w:cs="Times New Roman"/>
              </w:rPr>
              <w:t>едопустимый</w:t>
            </w:r>
            <w:r>
              <w:rPr>
                <w:rFonts w:cs="Times New Roman"/>
                <w:bCs/>
              </w:rPr>
              <w:t>;</w:t>
            </w:r>
          </w:p>
          <w:p w14:paraId="26959B58" w14:textId="58D89E86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приемлемый</w:t>
            </w:r>
            <w:r>
              <w:rPr>
                <w:rFonts w:cs="Times New Roman"/>
                <w:bCs/>
              </w:rPr>
              <w:t>;</w:t>
            </w:r>
          </w:p>
          <w:p w14:paraId="5475489F" w14:textId="6114F754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допустимый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3454777A" w14:textId="4FA5CA4F" w:rsidR="004D3088" w:rsidRPr="00DB71BB" w:rsidRDefault="004D3088" w:rsidP="000F1B1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высокий.</w:t>
            </w:r>
          </w:p>
        </w:tc>
      </w:tr>
      <w:tr w:rsidR="004D3088" w:rsidRPr="00DB71BB" w14:paraId="7F98A0AE" w14:textId="353CEFF4" w:rsidTr="004D3088">
        <w:tc>
          <w:tcPr>
            <w:tcW w:w="9322" w:type="dxa"/>
          </w:tcPr>
          <w:p w14:paraId="05A1974D" w14:textId="77777777" w:rsidR="004D3088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9. Критерии оценки уровня безопасности полетов:</w:t>
            </w:r>
          </w:p>
          <w:p w14:paraId="796EE5DD" w14:textId="2E754C1E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C37A3D">
              <w:rPr>
                <w:rFonts w:cs="Times New Roman"/>
                <w:b/>
              </w:rPr>
              <w:t>Выберите один правильный ответ</w:t>
            </w:r>
          </w:p>
          <w:p w14:paraId="23362B08" w14:textId="33FF972A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proofErr w:type="gramStart"/>
            <w:r w:rsidRPr="00DB71BB">
              <w:rPr>
                <w:rFonts w:cs="Times New Roman"/>
              </w:rPr>
              <w:t>.</w:t>
            </w:r>
            <w:proofErr w:type="gramEnd"/>
            <w:r w:rsidRPr="00DB71BB">
              <w:rPr>
                <w:rFonts w:cs="Times New Roman"/>
              </w:rPr>
              <w:t xml:space="preserve"> </w:t>
            </w:r>
            <w:proofErr w:type="gramStart"/>
            <w:r w:rsidRPr="00DB71BB">
              <w:rPr>
                <w:rFonts w:cs="Times New Roman"/>
              </w:rPr>
              <w:t>к</w:t>
            </w:r>
            <w:proofErr w:type="gramEnd"/>
            <w:r w:rsidRPr="00DB71BB">
              <w:rPr>
                <w:rFonts w:cs="Times New Roman"/>
              </w:rPr>
              <w:t>оличественные и качественные критерии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> </w:t>
            </w:r>
          </w:p>
          <w:p w14:paraId="701DA560" w14:textId="5240D0AA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интегральная оценка уровня безопасности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3C5E3B0D" w14:textId="4D6307DA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аналитические критерии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7F306B7D" w14:textId="0B23A33D" w:rsidR="004D3088" w:rsidRPr="00DB71BB" w:rsidRDefault="004D3088" w:rsidP="000F1B1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статистические показатели уровня безопасности</w:t>
            </w:r>
            <w:r>
              <w:rPr>
                <w:rFonts w:cs="Times New Roman"/>
              </w:rPr>
              <w:t>.</w:t>
            </w:r>
          </w:p>
        </w:tc>
      </w:tr>
      <w:tr w:rsidR="004D3088" w:rsidRPr="00DB71BB" w14:paraId="638228F6" w14:textId="6D137E1A" w:rsidTr="004D3088">
        <w:tc>
          <w:tcPr>
            <w:tcW w:w="9322" w:type="dxa"/>
          </w:tcPr>
          <w:p w14:paraId="3EB29272" w14:textId="77777777" w:rsidR="004D3088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10. Абсолютные показатели безопасности полетов:</w:t>
            </w:r>
          </w:p>
          <w:p w14:paraId="64F5E5E6" w14:textId="4881A1F0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C37A3D">
              <w:rPr>
                <w:rFonts w:cs="Times New Roman"/>
                <w:b/>
              </w:rPr>
              <w:t>Выберите один правильный ответ</w:t>
            </w:r>
          </w:p>
          <w:p w14:paraId="63A8F80D" w14:textId="12135800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proofErr w:type="gramStart"/>
            <w:r w:rsidRPr="00DB71BB">
              <w:rPr>
                <w:rFonts w:cs="Times New Roman"/>
              </w:rPr>
              <w:t>.</w:t>
            </w:r>
            <w:proofErr w:type="gramEnd"/>
            <w:r w:rsidRPr="00DB71BB">
              <w:rPr>
                <w:rFonts w:cs="Times New Roman"/>
              </w:rPr>
              <w:t xml:space="preserve"> </w:t>
            </w:r>
            <w:proofErr w:type="gramStart"/>
            <w:r w:rsidRPr="00DB71BB">
              <w:rPr>
                <w:rFonts w:cs="Times New Roman"/>
              </w:rPr>
              <w:t>о</w:t>
            </w:r>
            <w:proofErr w:type="gramEnd"/>
            <w:r w:rsidRPr="00DB71BB">
              <w:rPr>
                <w:rFonts w:cs="Times New Roman"/>
              </w:rPr>
              <w:t>бщее количество неблагоприятных авиационных событий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6441065A" w14:textId="09C9FC28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общее количество инцидентов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2D9D9FA9" w14:textId="246FE9FF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общее количество отказов авиационной техники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> </w:t>
            </w:r>
          </w:p>
          <w:p w14:paraId="7F365C5C" w14:textId="77CC99A9" w:rsidR="004D3088" w:rsidRPr="00DB71BB" w:rsidRDefault="004D3088" w:rsidP="000F1B1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общее количество авиационных происшествий</w:t>
            </w:r>
            <w:r>
              <w:rPr>
                <w:rFonts w:cs="Times New Roman"/>
              </w:rPr>
              <w:t>.</w:t>
            </w:r>
          </w:p>
        </w:tc>
      </w:tr>
      <w:tr w:rsidR="004D3088" w:rsidRPr="00DB71BB" w14:paraId="63A9293D" w14:textId="7A8FA896" w:rsidTr="004D3088">
        <w:tc>
          <w:tcPr>
            <w:tcW w:w="9322" w:type="dxa"/>
          </w:tcPr>
          <w:p w14:paraId="552D853D" w14:textId="77777777" w:rsidR="004D3088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11. Относительные показатели уровня безопасности полетов:</w:t>
            </w:r>
          </w:p>
          <w:p w14:paraId="302E57EB" w14:textId="7CEFA324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C37A3D">
              <w:rPr>
                <w:rFonts w:cs="Times New Roman"/>
                <w:b/>
              </w:rPr>
              <w:t>Выберите один правильный ответ</w:t>
            </w:r>
          </w:p>
          <w:p w14:paraId="4E5D603B" w14:textId="54A78B10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proofErr w:type="gramStart"/>
            <w:r w:rsidRPr="00DB71BB">
              <w:rPr>
                <w:rFonts w:cs="Times New Roman"/>
              </w:rPr>
              <w:t>.</w:t>
            </w:r>
            <w:proofErr w:type="gramEnd"/>
            <w:r w:rsidRPr="00DB71BB">
              <w:rPr>
                <w:rFonts w:cs="Times New Roman"/>
              </w:rPr>
              <w:t xml:space="preserve"> </w:t>
            </w:r>
            <w:proofErr w:type="gramStart"/>
            <w:r w:rsidRPr="00DB71BB">
              <w:rPr>
                <w:rFonts w:cs="Times New Roman"/>
              </w:rPr>
              <w:t>ч</w:t>
            </w:r>
            <w:proofErr w:type="gramEnd"/>
            <w:r w:rsidRPr="00DB71BB">
              <w:rPr>
                <w:rFonts w:cs="Times New Roman"/>
              </w:rPr>
              <w:t>астота возникновения АП и инцидентов</w:t>
            </w:r>
            <w:r>
              <w:rPr>
                <w:rFonts w:cs="Times New Roman"/>
                <w:bCs/>
              </w:rPr>
              <w:t>;</w:t>
            </w:r>
          </w:p>
          <w:p w14:paraId="6F41A6ED" w14:textId="3A8EBE94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показатели транспортной деятельности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44ADB6BA" w14:textId="4526AD21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количество неблагоприятных авиационных событий за период выполненной работы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6E919FB7" w14:textId="133A44F6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статистические отчеты.</w:t>
            </w:r>
          </w:p>
        </w:tc>
      </w:tr>
      <w:tr w:rsidR="004D3088" w:rsidRPr="00DB71BB" w14:paraId="499C5A78" w14:textId="5B5EAAD4" w:rsidTr="004D3088">
        <w:tc>
          <w:tcPr>
            <w:tcW w:w="9322" w:type="dxa"/>
          </w:tcPr>
          <w:p w14:paraId="5D9A4498" w14:textId="1FCE057D" w:rsidR="004D3088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 xml:space="preserve">12. Основная причина авиационных происшествий, </w:t>
            </w:r>
            <w:proofErr w:type="gramStart"/>
            <w:r w:rsidRPr="00DB71BB">
              <w:rPr>
                <w:rFonts w:cs="Times New Roman"/>
              </w:rPr>
              <w:t>согласно показателей</w:t>
            </w:r>
            <w:proofErr w:type="gramEnd"/>
            <w:r>
              <w:rPr>
                <w:rFonts w:cs="Times New Roman"/>
              </w:rPr>
              <w:t xml:space="preserve"> </w:t>
            </w:r>
            <w:r w:rsidRPr="00DB71BB">
              <w:rPr>
                <w:rFonts w:cs="Times New Roman"/>
              </w:rPr>
              <w:t>аварийности:</w:t>
            </w:r>
          </w:p>
          <w:p w14:paraId="105294F1" w14:textId="1D521548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C37A3D">
              <w:rPr>
                <w:rFonts w:cs="Times New Roman"/>
                <w:b/>
              </w:rPr>
              <w:t xml:space="preserve">Выберите </w:t>
            </w:r>
            <w:r>
              <w:rPr>
                <w:rFonts w:cs="Times New Roman"/>
                <w:b/>
              </w:rPr>
              <w:t>все</w:t>
            </w:r>
            <w:r w:rsidRPr="00C37A3D">
              <w:rPr>
                <w:rFonts w:cs="Times New Roman"/>
                <w:b/>
              </w:rPr>
              <w:t xml:space="preserve"> правильны</w:t>
            </w:r>
            <w:r>
              <w:rPr>
                <w:rFonts w:cs="Times New Roman"/>
                <w:b/>
              </w:rPr>
              <w:t>е</w:t>
            </w:r>
            <w:r w:rsidRPr="00C37A3D">
              <w:rPr>
                <w:rFonts w:cs="Times New Roman"/>
                <w:b/>
              </w:rPr>
              <w:t xml:space="preserve"> ответ</w:t>
            </w:r>
            <w:r>
              <w:rPr>
                <w:rFonts w:cs="Times New Roman"/>
                <w:b/>
              </w:rPr>
              <w:t>ы</w:t>
            </w:r>
          </w:p>
          <w:p w14:paraId="02465416" w14:textId="106A2D93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proofErr w:type="gramStart"/>
            <w:r w:rsidRPr="00DB71BB">
              <w:rPr>
                <w:rFonts w:cs="Times New Roman"/>
              </w:rPr>
              <w:t>.</w:t>
            </w:r>
            <w:proofErr w:type="gramEnd"/>
            <w:r w:rsidRPr="00DB71BB">
              <w:rPr>
                <w:rFonts w:cs="Times New Roman"/>
              </w:rPr>
              <w:t xml:space="preserve"> </w:t>
            </w:r>
            <w:proofErr w:type="gramStart"/>
            <w:r w:rsidRPr="00DB71BB">
              <w:rPr>
                <w:rFonts w:cs="Times New Roman"/>
              </w:rPr>
              <w:t>о</w:t>
            </w:r>
            <w:proofErr w:type="gramEnd"/>
            <w:r w:rsidRPr="00DB71BB">
              <w:rPr>
                <w:rFonts w:cs="Times New Roman"/>
              </w:rPr>
              <w:t>тказ авиационной техники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> </w:t>
            </w:r>
          </w:p>
          <w:p w14:paraId="5F1493CD" w14:textId="33A97595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плохое УВД</w:t>
            </w:r>
            <w:r>
              <w:rPr>
                <w:rFonts w:cs="Times New Roman"/>
                <w:bCs/>
              </w:rPr>
              <w:t>;</w:t>
            </w:r>
          </w:p>
          <w:p w14:paraId="33770813" w14:textId="5D5B8824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организация и управление летной деятельностью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70CB7D8C" w14:textId="252900D8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ошибки в действиях экипажа.</w:t>
            </w:r>
          </w:p>
        </w:tc>
      </w:tr>
      <w:tr w:rsidR="004D3088" w:rsidRPr="00DB71BB" w14:paraId="75B5FFD9" w14:textId="12B1EBF4" w:rsidTr="004D3088">
        <w:tc>
          <w:tcPr>
            <w:tcW w:w="9322" w:type="dxa"/>
          </w:tcPr>
          <w:p w14:paraId="522843ED" w14:textId="77777777" w:rsidR="004D3088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13. Каким органом разработаны рекомендации по сокращению количества авиационных происшествий при заходе на посадку и посадке (</w:t>
            </w:r>
            <w:r w:rsidRPr="00DB71BB">
              <w:rPr>
                <w:rFonts w:cs="Times New Roman"/>
                <w:lang w:val="en-US"/>
              </w:rPr>
              <w:t>ALAR</w:t>
            </w:r>
            <w:r w:rsidRPr="00DB71BB">
              <w:rPr>
                <w:rFonts w:cs="Times New Roman"/>
              </w:rPr>
              <w:t xml:space="preserve">, </w:t>
            </w:r>
            <w:r w:rsidRPr="00DB71BB">
              <w:rPr>
                <w:rFonts w:cs="Times New Roman"/>
                <w:lang w:val="en-US"/>
              </w:rPr>
              <w:lastRenderedPageBreak/>
              <w:t>CFIT</w:t>
            </w:r>
            <w:r w:rsidRPr="00DB71BB">
              <w:rPr>
                <w:rFonts w:cs="Times New Roman"/>
              </w:rPr>
              <w:t>)?</w:t>
            </w:r>
          </w:p>
          <w:p w14:paraId="710739AE" w14:textId="3D3CAFD6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C37A3D">
              <w:rPr>
                <w:rFonts w:cs="Times New Roman"/>
                <w:b/>
              </w:rPr>
              <w:t>Выберите один правильный ответ</w:t>
            </w:r>
          </w:p>
          <w:p w14:paraId="6DC2BF0D" w14:textId="45FD887F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ИКАО</w:t>
            </w:r>
            <w:r>
              <w:rPr>
                <w:rFonts w:cs="Times New Roman"/>
                <w:bCs/>
              </w:rPr>
              <w:t>;</w:t>
            </w:r>
          </w:p>
          <w:p w14:paraId="63283B66" w14:textId="594DB224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ИАТА</w:t>
            </w:r>
            <w:r>
              <w:rPr>
                <w:rFonts w:cs="Times New Roman"/>
                <w:bCs/>
              </w:rPr>
              <w:t>;</w:t>
            </w:r>
          </w:p>
          <w:p w14:paraId="197BA4A1" w14:textId="14B7E2A0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 xml:space="preserve">. </w:t>
            </w:r>
            <w:r w:rsidRPr="00DB71BB">
              <w:rPr>
                <w:rFonts w:cs="Times New Roman"/>
                <w:lang w:val="en-US"/>
              </w:rPr>
              <w:t>FSF</w:t>
            </w:r>
            <w:r>
              <w:rPr>
                <w:rFonts w:cs="Times New Roman"/>
                <w:bCs/>
              </w:rPr>
              <w:t>;</w:t>
            </w:r>
          </w:p>
          <w:p w14:paraId="6C3CDB4D" w14:textId="672380B6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ЕКГА.</w:t>
            </w:r>
          </w:p>
        </w:tc>
      </w:tr>
      <w:tr w:rsidR="004D3088" w:rsidRPr="00DB71BB" w14:paraId="560546B4" w14:textId="2CFF9C60" w:rsidTr="004D3088">
        <w:tc>
          <w:tcPr>
            <w:tcW w:w="9322" w:type="dxa"/>
          </w:tcPr>
          <w:p w14:paraId="1E3B08F6" w14:textId="1182C6D5" w:rsidR="004D3088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lastRenderedPageBreak/>
              <w:t xml:space="preserve">14. Показатели надежности работы </w:t>
            </w:r>
            <w:r>
              <w:rPr>
                <w:rFonts w:cs="Times New Roman"/>
              </w:rPr>
              <w:t>авиационного персонала</w:t>
            </w:r>
            <w:r w:rsidRPr="00DB71BB">
              <w:rPr>
                <w:rFonts w:cs="Times New Roman"/>
              </w:rPr>
              <w:t>:</w:t>
            </w:r>
          </w:p>
          <w:p w14:paraId="4B0EF269" w14:textId="77777777" w:rsidR="004D3088" w:rsidRPr="00DB71BB" w:rsidRDefault="004D3088" w:rsidP="00C37A3D">
            <w:pPr>
              <w:ind w:firstLine="170"/>
              <w:rPr>
                <w:rFonts w:cs="Times New Roman"/>
              </w:rPr>
            </w:pPr>
            <w:r w:rsidRPr="00C37A3D">
              <w:rPr>
                <w:rFonts w:cs="Times New Roman"/>
                <w:b/>
              </w:rPr>
              <w:t xml:space="preserve">Выберите </w:t>
            </w:r>
            <w:r>
              <w:rPr>
                <w:rFonts w:cs="Times New Roman"/>
                <w:b/>
              </w:rPr>
              <w:t>все</w:t>
            </w:r>
            <w:r w:rsidRPr="00C37A3D">
              <w:rPr>
                <w:rFonts w:cs="Times New Roman"/>
                <w:b/>
              </w:rPr>
              <w:t xml:space="preserve"> правильны</w:t>
            </w:r>
            <w:r>
              <w:rPr>
                <w:rFonts w:cs="Times New Roman"/>
                <w:b/>
              </w:rPr>
              <w:t>е</w:t>
            </w:r>
            <w:r w:rsidRPr="00C37A3D">
              <w:rPr>
                <w:rFonts w:cs="Times New Roman"/>
                <w:b/>
              </w:rPr>
              <w:t xml:space="preserve"> ответ</w:t>
            </w:r>
            <w:r>
              <w:rPr>
                <w:rFonts w:cs="Times New Roman"/>
                <w:b/>
              </w:rPr>
              <w:t>ы</w:t>
            </w:r>
          </w:p>
          <w:p w14:paraId="59D37D7D" w14:textId="4010C348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proofErr w:type="gramStart"/>
            <w:r w:rsidRPr="00DB71BB">
              <w:rPr>
                <w:rFonts w:cs="Times New Roman"/>
              </w:rPr>
              <w:t>.</w:t>
            </w:r>
            <w:proofErr w:type="gramEnd"/>
            <w:r w:rsidRPr="00DB71BB">
              <w:rPr>
                <w:rFonts w:cs="Times New Roman"/>
              </w:rPr>
              <w:t xml:space="preserve"> </w:t>
            </w:r>
            <w:proofErr w:type="gramStart"/>
            <w:r w:rsidRPr="00DB71BB">
              <w:rPr>
                <w:rFonts w:cs="Times New Roman"/>
              </w:rPr>
              <w:t>к</w:t>
            </w:r>
            <w:proofErr w:type="gramEnd"/>
            <w:r w:rsidRPr="00DB71BB">
              <w:rPr>
                <w:rFonts w:cs="Times New Roman"/>
              </w:rPr>
              <w:t>оличественные и качественные показатели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> </w:t>
            </w:r>
          </w:p>
          <w:p w14:paraId="21820020" w14:textId="664AC1DA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относительные показатели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134B8BB1" w14:textId="11C7ECFC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статистические и вероятностные показатели</w:t>
            </w:r>
            <w:r>
              <w:rPr>
                <w:rFonts w:cs="Times New Roman"/>
                <w:bCs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43029B1C" w14:textId="21BD5ED9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абсолютные показатели</w:t>
            </w:r>
            <w:r>
              <w:rPr>
                <w:rFonts w:cs="Times New Roman"/>
              </w:rPr>
              <w:t>.</w:t>
            </w:r>
          </w:p>
        </w:tc>
      </w:tr>
      <w:tr w:rsidR="004D3088" w:rsidRPr="00DB71BB" w14:paraId="5D1273B5" w14:textId="6E737EE8" w:rsidTr="004D3088">
        <w:tc>
          <w:tcPr>
            <w:tcW w:w="9322" w:type="dxa"/>
          </w:tcPr>
          <w:p w14:paraId="4B45995A" w14:textId="77777777" w:rsidR="004D3088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15. Какой документ относится к инструктивно методическим документам по обеспечению безопасности полетов?</w:t>
            </w:r>
          </w:p>
          <w:p w14:paraId="1FC4857B" w14:textId="77777777" w:rsidR="004D3088" w:rsidRPr="00DB71BB" w:rsidRDefault="004D3088" w:rsidP="00C37A3D">
            <w:pPr>
              <w:ind w:firstLine="170"/>
              <w:rPr>
                <w:rFonts w:cs="Times New Roman"/>
              </w:rPr>
            </w:pPr>
            <w:r w:rsidRPr="00C37A3D">
              <w:rPr>
                <w:rFonts w:cs="Times New Roman"/>
                <w:b/>
              </w:rPr>
              <w:t>Выберите один правильный ответ</w:t>
            </w:r>
          </w:p>
          <w:p w14:paraId="48190203" w14:textId="09ECE5D8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ФЗ</w:t>
            </w:r>
            <w:r>
              <w:rPr>
                <w:rFonts w:cs="Times New Roman"/>
                <w:bCs/>
              </w:rPr>
              <w:t>;</w:t>
            </w:r>
          </w:p>
          <w:p w14:paraId="026F11A6" w14:textId="59EA89B8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анализ по безопасности полетов</w:t>
            </w:r>
            <w:r>
              <w:rPr>
                <w:rFonts w:cs="Times New Roman"/>
                <w:bCs/>
              </w:rPr>
              <w:t>;</w:t>
            </w:r>
          </w:p>
          <w:p w14:paraId="7A04B7A3" w14:textId="15B2494A" w:rsidR="004D3088" w:rsidRPr="00DB71BB" w:rsidRDefault="004D3088" w:rsidP="000F1B16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руководство</w:t>
            </w:r>
            <w:r>
              <w:rPr>
                <w:rFonts w:cs="Times New Roman"/>
                <w:bCs/>
              </w:rPr>
              <w:t>;</w:t>
            </w:r>
          </w:p>
          <w:p w14:paraId="0DED20DD" w14:textId="73B24F81" w:rsidR="004D3088" w:rsidRPr="00DB71BB" w:rsidRDefault="004D3088" w:rsidP="000F1B1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приложение к Чикагской конвенции</w:t>
            </w:r>
            <w:r>
              <w:rPr>
                <w:rFonts w:cs="Times New Roman"/>
              </w:rPr>
              <w:t>.</w:t>
            </w:r>
          </w:p>
        </w:tc>
      </w:tr>
    </w:tbl>
    <w:p w14:paraId="27EDD427" w14:textId="77777777" w:rsidR="00CC1D5F" w:rsidRPr="00DB71BB" w:rsidRDefault="00CC1D5F" w:rsidP="00CC1D5F">
      <w:pPr>
        <w:tabs>
          <w:tab w:val="left" w:pos="2418"/>
        </w:tabs>
        <w:rPr>
          <w:rFonts w:cs="Times New Roman"/>
          <w:color w:val="000000"/>
        </w:rPr>
      </w:pPr>
    </w:p>
    <w:p w14:paraId="69F09722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открытого типа: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8826"/>
      </w:tblGrid>
      <w:tr w:rsidR="004D3088" w:rsidRPr="00DB71BB" w14:paraId="42E74619" w14:textId="0F215945" w:rsidTr="004D3088">
        <w:trPr>
          <w:trHeight w:val="326"/>
        </w:trPr>
        <w:tc>
          <w:tcPr>
            <w:tcW w:w="266" w:type="pct"/>
          </w:tcPr>
          <w:p w14:paraId="4DE2F1AE" w14:textId="77777777" w:rsidR="004D3088" w:rsidRPr="00374723" w:rsidRDefault="004D3088" w:rsidP="00EA6383">
            <w:pPr>
              <w:ind w:firstLine="0"/>
              <w:jc w:val="center"/>
              <w:rPr>
                <w:rFonts w:cs="Times New Roman"/>
              </w:rPr>
            </w:pPr>
            <w:r w:rsidRPr="00374723">
              <w:rPr>
                <w:rFonts w:cs="Times New Roman"/>
              </w:rPr>
              <w:t>№</w:t>
            </w:r>
          </w:p>
        </w:tc>
        <w:tc>
          <w:tcPr>
            <w:tcW w:w="4734" w:type="pct"/>
          </w:tcPr>
          <w:p w14:paraId="165E837E" w14:textId="77777777" w:rsidR="004D3088" w:rsidRPr="00374723" w:rsidRDefault="004D3088" w:rsidP="00EA6383">
            <w:pPr>
              <w:tabs>
                <w:tab w:val="left" w:pos="185"/>
              </w:tabs>
              <w:ind w:firstLine="187"/>
              <w:jc w:val="center"/>
              <w:rPr>
                <w:rFonts w:cs="Times New Roman"/>
              </w:rPr>
            </w:pPr>
            <w:r w:rsidRPr="00374723">
              <w:rPr>
                <w:rFonts w:cs="Times New Roman"/>
              </w:rPr>
              <w:t>Текст задания</w:t>
            </w:r>
          </w:p>
        </w:tc>
      </w:tr>
      <w:tr w:rsidR="004D3088" w:rsidRPr="00DB71BB" w14:paraId="29DB2ECE" w14:textId="45A0C081" w:rsidTr="004D3088">
        <w:tc>
          <w:tcPr>
            <w:tcW w:w="266" w:type="pct"/>
          </w:tcPr>
          <w:p w14:paraId="3D79184E" w14:textId="77777777" w:rsidR="004D3088" w:rsidRPr="00374723" w:rsidRDefault="004D3088" w:rsidP="00EA6383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34" w:type="pct"/>
          </w:tcPr>
          <w:p w14:paraId="36676A4D" w14:textId="77777777" w:rsidR="004D3088" w:rsidRDefault="004D3088" w:rsidP="00F138A9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… устанавливает правовые основы использования воздушного пространства Российской Федерации и деятельности в области авиации</w:t>
            </w:r>
          </w:p>
          <w:p w14:paraId="51417E53" w14:textId="6C296E56" w:rsidR="004D3088" w:rsidRPr="00C37A3D" w:rsidRDefault="004D3088" w:rsidP="00F138A9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8"/>
                <w:szCs w:val="28"/>
              </w:rPr>
            </w:pPr>
            <w:r w:rsidRPr="00C37A3D">
              <w:rPr>
                <w:b/>
                <w:sz w:val="28"/>
                <w:szCs w:val="28"/>
              </w:rPr>
              <w:t>Вставьте пропущенные слова</w:t>
            </w:r>
          </w:p>
          <w:p w14:paraId="69A63F67" w14:textId="1E398F64" w:rsidR="004D3088" w:rsidRPr="00374723" w:rsidRDefault="004D3088" w:rsidP="00EA6383">
            <w:pPr>
              <w:tabs>
                <w:tab w:val="left" w:pos="185"/>
              </w:tabs>
              <w:autoSpaceDE w:val="0"/>
              <w:autoSpaceDN w:val="0"/>
              <w:adjustRightInd w:val="0"/>
              <w:ind w:firstLine="187"/>
              <w:rPr>
                <w:rFonts w:cs="Times New Roman"/>
              </w:rPr>
            </w:pPr>
          </w:p>
        </w:tc>
      </w:tr>
      <w:tr w:rsidR="004D3088" w:rsidRPr="00DB71BB" w14:paraId="64914FC8" w14:textId="546FAEE6" w:rsidTr="004D3088">
        <w:tc>
          <w:tcPr>
            <w:tcW w:w="266" w:type="pct"/>
          </w:tcPr>
          <w:p w14:paraId="589F6D40" w14:textId="77777777" w:rsidR="004D3088" w:rsidRPr="00374723" w:rsidRDefault="004D3088" w:rsidP="00EA6383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34" w:type="pct"/>
          </w:tcPr>
          <w:p w14:paraId="4115C703" w14:textId="6A7FB1FD" w:rsidR="004D3088" w:rsidRPr="00374723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Под … понимаются федеральные органы исполнительной власти, а также органы, которым федеральным законом, указом Президента Российской Федерации или постановлением Правительства Российской Федерации предоставлены полномочия федерального органа исполнительной власти в соответствующей области деятельности и на которые возложена ответственность этого органа</w:t>
            </w:r>
          </w:p>
          <w:p w14:paraId="5DFAD2EC" w14:textId="77777777" w:rsidR="004D3088" w:rsidRPr="00C37A3D" w:rsidRDefault="004D3088" w:rsidP="00C37A3D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8"/>
                <w:szCs w:val="28"/>
              </w:rPr>
            </w:pPr>
            <w:r w:rsidRPr="00C37A3D">
              <w:rPr>
                <w:b/>
                <w:sz w:val="28"/>
                <w:szCs w:val="28"/>
              </w:rPr>
              <w:t>Вставьте пропущенные слова</w:t>
            </w:r>
          </w:p>
          <w:p w14:paraId="772F16F9" w14:textId="28F7E5A6" w:rsidR="004D3088" w:rsidRPr="00374723" w:rsidRDefault="004D3088" w:rsidP="00374723">
            <w:pPr>
              <w:tabs>
                <w:tab w:val="left" w:pos="185"/>
              </w:tabs>
              <w:autoSpaceDE w:val="0"/>
              <w:autoSpaceDN w:val="0"/>
              <w:adjustRightInd w:val="0"/>
              <w:ind w:firstLine="187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21C853BA" w14:textId="153DFF6C" w:rsidTr="004D3088">
        <w:tc>
          <w:tcPr>
            <w:tcW w:w="266" w:type="pct"/>
          </w:tcPr>
          <w:p w14:paraId="35AE9947" w14:textId="77777777" w:rsidR="004D3088" w:rsidRPr="00374723" w:rsidRDefault="004D3088" w:rsidP="0028450C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34" w:type="pct"/>
          </w:tcPr>
          <w:p w14:paraId="2A9D73D8" w14:textId="320EB7B6" w:rsidR="004D3088" w:rsidRPr="00374723" w:rsidRDefault="004D3088" w:rsidP="00740C21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Ведение реестров сертификатов и документов, подтверждающих соответствие требованиям федеральных авиационных правил</w:t>
            </w:r>
            <w:r w:rsidRPr="00374723">
              <w:rPr>
                <w:sz w:val="28"/>
                <w:szCs w:val="28"/>
              </w:rPr>
              <w:br/>
              <w:t>возлагается на … - федеральный орган исполнительной власти, осуществляющий функции по оказанию государственных услуг и управлению государственным имуществом в сфере гражданской авиации</w:t>
            </w:r>
          </w:p>
          <w:p w14:paraId="7A7A847E" w14:textId="77777777" w:rsidR="004D3088" w:rsidRPr="00C37A3D" w:rsidRDefault="004D3088" w:rsidP="00C37A3D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8"/>
                <w:szCs w:val="28"/>
              </w:rPr>
            </w:pPr>
            <w:r w:rsidRPr="00C37A3D">
              <w:rPr>
                <w:b/>
                <w:sz w:val="28"/>
                <w:szCs w:val="28"/>
              </w:rPr>
              <w:t>Вставьте пропущенные слова</w:t>
            </w:r>
          </w:p>
          <w:p w14:paraId="2D7D5AF6" w14:textId="4F35C0D6" w:rsidR="004D3088" w:rsidRPr="00374723" w:rsidRDefault="004D3088" w:rsidP="0028450C">
            <w:pPr>
              <w:pStyle w:val="af0"/>
              <w:spacing w:before="168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</w:p>
          <w:p w14:paraId="063B08AC" w14:textId="4931DFE7" w:rsidR="004D3088" w:rsidRPr="00374723" w:rsidRDefault="004D3088" w:rsidP="0028450C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87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5EBDCEE1" w14:textId="74C02AA7" w:rsidTr="004D3088">
        <w:tc>
          <w:tcPr>
            <w:tcW w:w="266" w:type="pct"/>
          </w:tcPr>
          <w:p w14:paraId="1D40C49D" w14:textId="77777777" w:rsidR="004D3088" w:rsidRPr="00374723" w:rsidRDefault="004D3088" w:rsidP="0028450C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34" w:type="pct"/>
          </w:tcPr>
          <w:p w14:paraId="7DDB2058" w14:textId="34B2318B" w:rsidR="004D3088" w:rsidRDefault="004D3088" w:rsidP="00D26F6D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 xml:space="preserve">Лицензия, предоставленная в соответствии с законодательством </w:t>
            </w:r>
            <w:r w:rsidRPr="00374723">
              <w:rPr>
                <w:sz w:val="28"/>
                <w:szCs w:val="28"/>
              </w:rPr>
              <w:lastRenderedPageBreak/>
              <w:t>Российской Федерации, на отдельные виды деятельности в области авиации действует ...</w:t>
            </w:r>
          </w:p>
          <w:p w14:paraId="4A14F21A" w14:textId="673A3CFE" w:rsidR="004D3088" w:rsidRPr="00C37A3D" w:rsidRDefault="004D3088" w:rsidP="00C37A3D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8"/>
                <w:szCs w:val="28"/>
              </w:rPr>
            </w:pPr>
            <w:r w:rsidRPr="00C37A3D">
              <w:rPr>
                <w:b/>
                <w:sz w:val="28"/>
                <w:szCs w:val="28"/>
              </w:rPr>
              <w:t>Вставьте пропущенн</w:t>
            </w:r>
            <w:r>
              <w:rPr>
                <w:b/>
                <w:sz w:val="28"/>
                <w:szCs w:val="28"/>
              </w:rPr>
              <w:t>о</w:t>
            </w:r>
            <w:r w:rsidRPr="00C37A3D">
              <w:rPr>
                <w:b/>
                <w:sz w:val="28"/>
                <w:szCs w:val="28"/>
              </w:rPr>
              <w:t>е слов</w:t>
            </w:r>
            <w:r>
              <w:rPr>
                <w:b/>
                <w:sz w:val="28"/>
                <w:szCs w:val="28"/>
              </w:rPr>
              <w:t>о</w:t>
            </w:r>
          </w:p>
          <w:p w14:paraId="4939D108" w14:textId="77777777" w:rsidR="004D3088" w:rsidRPr="00374723" w:rsidRDefault="004D3088" w:rsidP="00D26F6D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</w:p>
          <w:p w14:paraId="58C37DCC" w14:textId="19678F84" w:rsidR="004D3088" w:rsidRPr="00374723" w:rsidRDefault="004D3088" w:rsidP="0028450C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87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5B63DBEC" w14:textId="7C89078C" w:rsidTr="004D3088">
        <w:tc>
          <w:tcPr>
            <w:tcW w:w="266" w:type="pct"/>
          </w:tcPr>
          <w:p w14:paraId="32B66A6D" w14:textId="77777777" w:rsidR="004D3088" w:rsidRPr="00374723" w:rsidRDefault="004D3088" w:rsidP="0028450C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34" w:type="pct"/>
          </w:tcPr>
          <w:p w14:paraId="73557A31" w14:textId="2038781D" w:rsidR="004D3088" w:rsidRDefault="004D3088" w:rsidP="00740C21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Государственное регулирование использования воздушного пространства осуществляется</w:t>
            </w:r>
            <w:r w:rsidRPr="00374723">
              <w:rPr>
                <w:sz w:val="28"/>
                <w:szCs w:val="28"/>
              </w:rPr>
              <w:br/>
              <w:t xml:space="preserve">…, являющимся уполномоченным </w:t>
            </w:r>
            <w:hyperlink r:id="rId6" w:history="1">
              <w:r w:rsidRPr="00374723">
                <w:rPr>
                  <w:sz w:val="28"/>
                  <w:szCs w:val="28"/>
                </w:rPr>
                <w:t>органом</w:t>
              </w:r>
            </w:hyperlink>
            <w:r w:rsidRPr="00374723">
              <w:rPr>
                <w:sz w:val="28"/>
                <w:szCs w:val="28"/>
              </w:rPr>
              <w:t xml:space="preserve"> в области использования воздушного пространства.</w:t>
            </w:r>
          </w:p>
          <w:p w14:paraId="5CC10C24" w14:textId="77777777" w:rsidR="004D3088" w:rsidRPr="00C37A3D" w:rsidRDefault="004D3088" w:rsidP="00C37A3D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8"/>
                <w:szCs w:val="28"/>
              </w:rPr>
            </w:pPr>
            <w:r w:rsidRPr="00C37A3D">
              <w:rPr>
                <w:b/>
                <w:sz w:val="28"/>
                <w:szCs w:val="28"/>
              </w:rPr>
              <w:t>Вставьте пропущенные слова</w:t>
            </w:r>
          </w:p>
          <w:p w14:paraId="4042C65F" w14:textId="77777777" w:rsidR="004D3088" w:rsidRPr="00374723" w:rsidRDefault="004D3088" w:rsidP="00740C21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</w:p>
          <w:p w14:paraId="53A620EF" w14:textId="77777777" w:rsidR="004D3088" w:rsidRPr="00374723" w:rsidRDefault="004D3088" w:rsidP="00740C21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</w:p>
          <w:p w14:paraId="1B1DA587" w14:textId="34F97253" w:rsidR="004D3088" w:rsidRPr="00374723" w:rsidRDefault="004D3088" w:rsidP="0028450C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87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7E107776" w14:textId="2A291FA1" w:rsidTr="004D3088">
        <w:tc>
          <w:tcPr>
            <w:tcW w:w="266" w:type="pct"/>
          </w:tcPr>
          <w:p w14:paraId="20F8C933" w14:textId="77777777" w:rsidR="004D3088" w:rsidRPr="00374723" w:rsidRDefault="004D3088" w:rsidP="0028450C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34" w:type="pct"/>
          </w:tcPr>
          <w:p w14:paraId="68D5C9F3" w14:textId="47A0B769" w:rsidR="004D3088" w:rsidRDefault="004D3088" w:rsidP="00740C21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Использование воздушного пространства или отдельных его районов может быть запрещено или ограничено в порядке, установленном ...</w:t>
            </w:r>
          </w:p>
          <w:p w14:paraId="77586E2A" w14:textId="77777777" w:rsidR="004D3088" w:rsidRPr="00C37A3D" w:rsidRDefault="004D3088" w:rsidP="00C37A3D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8"/>
                <w:szCs w:val="28"/>
              </w:rPr>
            </w:pPr>
            <w:r w:rsidRPr="00C37A3D">
              <w:rPr>
                <w:b/>
                <w:sz w:val="28"/>
                <w:szCs w:val="28"/>
              </w:rPr>
              <w:t>Вставьте пропущенные слова</w:t>
            </w:r>
          </w:p>
          <w:p w14:paraId="74FBB4EA" w14:textId="77777777" w:rsidR="004D3088" w:rsidRPr="00374723" w:rsidRDefault="004D3088" w:rsidP="00740C21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</w:p>
          <w:p w14:paraId="034B628D" w14:textId="60A3BCE8" w:rsidR="004D3088" w:rsidRPr="00374723" w:rsidRDefault="004D3088" w:rsidP="0028450C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87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49D75D1E" w14:textId="0B7D34F1" w:rsidTr="004D3088">
        <w:tc>
          <w:tcPr>
            <w:tcW w:w="266" w:type="pct"/>
          </w:tcPr>
          <w:p w14:paraId="58C3EB92" w14:textId="77777777" w:rsidR="004D3088" w:rsidRPr="00374723" w:rsidRDefault="004D3088" w:rsidP="0028450C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34" w:type="pct"/>
          </w:tcPr>
          <w:p w14:paraId="3EA34853" w14:textId="25C2CEC4" w:rsidR="004D3088" w:rsidRDefault="004D3088" w:rsidP="00617DF8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Порядок разработки, установления, введения и снятия временного и местного режимов, а также кратковременных ограничений утверждается …, являющимся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гражданской авиации.</w:t>
            </w:r>
          </w:p>
          <w:p w14:paraId="5C43707E" w14:textId="77777777" w:rsidR="004D3088" w:rsidRPr="00C37A3D" w:rsidRDefault="004D3088" w:rsidP="00C37A3D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8"/>
                <w:szCs w:val="28"/>
              </w:rPr>
            </w:pPr>
            <w:r w:rsidRPr="00C37A3D">
              <w:rPr>
                <w:b/>
                <w:sz w:val="28"/>
                <w:szCs w:val="28"/>
              </w:rPr>
              <w:t>Вставьте пропущенные слова</w:t>
            </w:r>
          </w:p>
          <w:p w14:paraId="16873686" w14:textId="77777777" w:rsidR="004D3088" w:rsidRPr="00374723" w:rsidRDefault="004D3088" w:rsidP="00617DF8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</w:p>
          <w:p w14:paraId="6F311AA0" w14:textId="0492F98F" w:rsidR="004D3088" w:rsidRPr="00374723" w:rsidRDefault="004D3088" w:rsidP="0028450C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87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2FBC6015" w14:textId="7C19F85B" w:rsidTr="004D3088">
        <w:tc>
          <w:tcPr>
            <w:tcW w:w="266" w:type="pct"/>
          </w:tcPr>
          <w:p w14:paraId="661C1E70" w14:textId="77777777" w:rsidR="004D3088" w:rsidRPr="00374723" w:rsidRDefault="004D3088" w:rsidP="0028450C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34" w:type="pct"/>
          </w:tcPr>
          <w:p w14:paraId="223F8C5C" w14:textId="77777777" w:rsidR="004D3088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Реализация государственной системы управления безопасностью полетов гражданских воздушных судов обеспечивается в Российской Федерации в соответствии с международными стандартами …</w:t>
            </w:r>
          </w:p>
          <w:p w14:paraId="7AF85F30" w14:textId="77777777" w:rsidR="004D3088" w:rsidRPr="00C37A3D" w:rsidRDefault="004D3088" w:rsidP="00C37A3D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8"/>
                <w:szCs w:val="28"/>
              </w:rPr>
            </w:pPr>
            <w:r w:rsidRPr="00C37A3D">
              <w:rPr>
                <w:b/>
                <w:sz w:val="28"/>
                <w:szCs w:val="28"/>
              </w:rPr>
              <w:t>Вставьте пропущенные слова</w:t>
            </w:r>
          </w:p>
          <w:p w14:paraId="5FC8A705" w14:textId="1FE54B48" w:rsidR="004D3088" w:rsidRPr="00374723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4D3088" w:rsidRPr="00DB71BB" w14:paraId="08107D19" w14:textId="0E23D7A3" w:rsidTr="004D3088">
        <w:tc>
          <w:tcPr>
            <w:tcW w:w="266" w:type="pct"/>
          </w:tcPr>
          <w:p w14:paraId="68BEC35E" w14:textId="77777777" w:rsidR="004D3088" w:rsidRPr="00374723" w:rsidRDefault="004D3088" w:rsidP="0028450C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34" w:type="pct"/>
          </w:tcPr>
          <w:p w14:paraId="63DDF760" w14:textId="420E56E8" w:rsidR="004D3088" w:rsidRDefault="004D3088" w:rsidP="00C45841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… конвенция учредила организацию под названием «Международная организация гражданской авиации».</w:t>
            </w:r>
          </w:p>
          <w:p w14:paraId="3D28E647" w14:textId="509BA3AE" w:rsidR="004D3088" w:rsidRPr="00C37A3D" w:rsidRDefault="004D3088" w:rsidP="00C37A3D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8"/>
                <w:szCs w:val="28"/>
              </w:rPr>
            </w:pPr>
            <w:r w:rsidRPr="00C37A3D">
              <w:rPr>
                <w:b/>
                <w:sz w:val="28"/>
                <w:szCs w:val="28"/>
              </w:rPr>
              <w:t>Вставьте пропущенн</w:t>
            </w:r>
            <w:r>
              <w:rPr>
                <w:b/>
                <w:sz w:val="28"/>
                <w:szCs w:val="28"/>
              </w:rPr>
              <w:t>о</w:t>
            </w:r>
            <w:r w:rsidRPr="00C37A3D">
              <w:rPr>
                <w:b/>
                <w:sz w:val="28"/>
                <w:szCs w:val="28"/>
              </w:rPr>
              <w:t>е слов</w:t>
            </w:r>
            <w:r>
              <w:rPr>
                <w:b/>
                <w:sz w:val="28"/>
                <w:szCs w:val="28"/>
              </w:rPr>
              <w:t>о</w:t>
            </w:r>
          </w:p>
          <w:p w14:paraId="2568B65D" w14:textId="77777777" w:rsidR="004D3088" w:rsidRPr="00374723" w:rsidRDefault="004D3088" w:rsidP="00C45841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</w:p>
          <w:p w14:paraId="7959E0C2" w14:textId="68D177B0" w:rsidR="004D3088" w:rsidRPr="00374723" w:rsidRDefault="004D3088" w:rsidP="0028450C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87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2C7DC91E" w14:textId="74035E4E" w:rsidTr="004D3088">
        <w:tc>
          <w:tcPr>
            <w:tcW w:w="266" w:type="pct"/>
          </w:tcPr>
          <w:p w14:paraId="7B9BDD0E" w14:textId="77777777" w:rsidR="004D3088" w:rsidRPr="00374723" w:rsidRDefault="004D3088" w:rsidP="0028450C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34" w:type="pct"/>
          </w:tcPr>
          <w:p w14:paraId="6D0F191E" w14:textId="3EF7459E" w:rsidR="004D3088" w:rsidRPr="00374723" w:rsidRDefault="004D3088" w:rsidP="005429C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Федеральный государственный контроль (надзор) в области гражданской авиации осуществляется …, являющимся федеральным органом исполнительной власти уполномоченным Правительством Российской Федерации в соответствии с положением, утверждаемым Правительством Российской Федерации.</w:t>
            </w:r>
          </w:p>
          <w:p w14:paraId="7DE32FCF" w14:textId="77777777" w:rsidR="004D3088" w:rsidRPr="00C37A3D" w:rsidRDefault="004D3088" w:rsidP="00C37A3D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8"/>
                <w:szCs w:val="28"/>
              </w:rPr>
            </w:pPr>
            <w:r w:rsidRPr="00C37A3D">
              <w:rPr>
                <w:b/>
                <w:sz w:val="28"/>
                <w:szCs w:val="28"/>
              </w:rPr>
              <w:t>Вставьте пропущенные слова</w:t>
            </w:r>
          </w:p>
          <w:p w14:paraId="257C4C09" w14:textId="46E98FFA" w:rsidR="004D3088" w:rsidRPr="00374723" w:rsidRDefault="004D3088" w:rsidP="0028450C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87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7AAB16FF" w14:textId="5110ABA4" w:rsidTr="004D3088">
        <w:tc>
          <w:tcPr>
            <w:tcW w:w="266" w:type="pct"/>
          </w:tcPr>
          <w:p w14:paraId="70994130" w14:textId="77777777" w:rsidR="004D3088" w:rsidRPr="00374723" w:rsidRDefault="004D3088" w:rsidP="00076F1A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34" w:type="pct"/>
          </w:tcPr>
          <w:p w14:paraId="5B016086" w14:textId="77777777" w:rsidR="004D3088" w:rsidRPr="00374723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Организация и осуществление федерального государственного контроля (надзора) в области гражданской авиации регулируются Федеральным законом № …</w:t>
            </w:r>
          </w:p>
          <w:p w14:paraId="0FAE2418" w14:textId="6EF7398D" w:rsidR="004D3088" w:rsidRPr="00C37A3D" w:rsidRDefault="004D3088" w:rsidP="00C37A3D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8"/>
                <w:szCs w:val="28"/>
              </w:rPr>
            </w:pPr>
            <w:r w:rsidRPr="00C37A3D">
              <w:rPr>
                <w:b/>
                <w:sz w:val="28"/>
                <w:szCs w:val="28"/>
              </w:rPr>
              <w:t xml:space="preserve">Вставьте </w:t>
            </w:r>
            <w:r>
              <w:rPr>
                <w:b/>
                <w:sz w:val="28"/>
                <w:szCs w:val="28"/>
              </w:rPr>
              <w:t>номер закона</w:t>
            </w:r>
          </w:p>
          <w:p w14:paraId="4266BE9B" w14:textId="09453906" w:rsidR="004D3088" w:rsidRPr="00374723" w:rsidRDefault="004D3088" w:rsidP="00374723">
            <w:pPr>
              <w:tabs>
                <w:tab w:val="left" w:pos="185"/>
              </w:tabs>
              <w:autoSpaceDE w:val="0"/>
              <w:autoSpaceDN w:val="0"/>
              <w:adjustRightInd w:val="0"/>
              <w:ind w:firstLine="187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32BF45D4" w14:textId="11FEB69A" w:rsidTr="004D3088">
        <w:tc>
          <w:tcPr>
            <w:tcW w:w="266" w:type="pct"/>
          </w:tcPr>
          <w:p w14:paraId="109E3AE9" w14:textId="77777777" w:rsidR="004D3088" w:rsidRPr="00374723" w:rsidRDefault="004D3088" w:rsidP="00076F1A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34" w:type="pct"/>
          </w:tcPr>
          <w:p w14:paraId="0C51ACB2" w14:textId="3F87BCAF" w:rsidR="004D3088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Правила государственной регистрац</w:t>
            </w:r>
            <w:proofErr w:type="gramStart"/>
            <w:r w:rsidRPr="00374723">
              <w:rPr>
                <w:sz w:val="28"/>
                <w:szCs w:val="28"/>
              </w:rPr>
              <w:t>ии аэ</w:t>
            </w:r>
            <w:proofErr w:type="gramEnd"/>
            <w:r w:rsidRPr="00374723">
              <w:rPr>
                <w:sz w:val="28"/>
                <w:szCs w:val="28"/>
              </w:rPr>
              <w:t>родромов гражданской авиации и вертодромов гражданской авиации, форма свидетельства о государственной регистрации такого аэродрома, такого вертодрома в Государственном реестре аэродромов и вертодромов гражданской авиации Российской Федерации устанавливаются …,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гражданской авиации.</w:t>
            </w:r>
          </w:p>
          <w:p w14:paraId="32357562" w14:textId="77777777" w:rsidR="004D3088" w:rsidRPr="00C37A3D" w:rsidRDefault="004D3088" w:rsidP="00C37A3D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8"/>
                <w:szCs w:val="28"/>
              </w:rPr>
            </w:pPr>
            <w:r w:rsidRPr="00C37A3D">
              <w:rPr>
                <w:b/>
                <w:sz w:val="28"/>
                <w:szCs w:val="28"/>
              </w:rPr>
              <w:t>Вставьте пропущенные слова</w:t>
            </w:r>
          </w:p>
          <w:p w14:paraId="1D67CD23" w14:textId="77777777" w:rsidR="004D3088" w:rsidRPr="00374723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</w:p>
          <w:p w14:paraId="2146C34E" w14:textId="3FA94E6E" w:rsidR="004D3088" w:rsidRPr="00374723" w:rsidRDefault="004D3088" w:rsidP="00374723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87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581DEF78" w14:textId="409EF3C6" w:rsidTr="004D3088">
        <w:tc>
          <w:tcPr>
            <w:tcW w:w="266" w:type="pct"/>
          </w:tcPr>
          <w:p w14:paraId="6EE69C39" w14:textId="77777777" w:rsidR="004D3088" w:rsidRPr="00374723" w:rsidRDefault="004D3088" w:rsidP="00076F1A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34" w:type="pct"/>
          </w:tcPr>
          <w:p w14:paraId="00F65E60" w14:textId="3C36CE7D" w:rsidR="004D3088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Строительство и реконструкция аэродромов, аэропортов и объектов единой системы организации воздушного движения регулируются законодательством о … деятельности.</w:t>
            </w:r>
          </w:p>
          <w:p w14:paraId="35E0247A" w14:textId="19A044E9" w:rsidR="004D3088" w:rsidRPr="00C37A3D" w:rsidRDefault="004D3088" w:rsidP="00C37A3D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8"/>
                <w:szCs w:val="28"/>
              </w:rPr>
            </w:pPr>
            <w:r w:rsidRPr="00C37A3D">
              <w:rPr>
                <w:b/>
                <w:sz w:val="28"/>
                <w:szCs w:val="28"/>
              </w:rPr>
              <w:t>Вставьте пропущенн</w:t>
            </w:r>
            <w:r>
              <w:rPr>
                <w:b/>
                <w:sz w:val="28"/>
                <w:szCs w:val="28"/>
              </w:rPr>
              <w:t>о</w:t>
            </w:r>
            <w:r w:rsidRPr="00C37A3D">
              <w:rPr>
                <w:b/>
                <w:sz w:val="28"/>
                <w:szCs w:val="28"/>
              </w:rPr>
              <w:t>е слов</w:t>
            </w:r>
            <w:r>
              <w:rPr>
                <w:b/>
                <w:sz w:val="28"/>
                <w:szCs w:val="28"/>
              </w:rPr>
              <w:t>о</w:t>
            </w:r>
          </w:p>
          <w:p w14:paraId="47E4F6E2" w14:textId="77777777" w:rsidR="004D3088" w:rsidRPr="00374723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</w:p>
          <w:p w14:paraId="2004181E" w14:textId="5D32B517" w:rsidR="004D3088" w:rsidRPr="00374723" w:rsidRDefault="004D3088" w:rsidP="00374723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87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7B431D43" w14:textId="2C54F5D4" w:rsidTr="004D3088">
        <w:tc>
          <w:tcPr>
            <w:tcW w:w="266" w:type="pct"/>
          </w:tcPr>
          <w:p w14:paraId="0F78ADC2" w14:textId="77777777" w:rsidR="004D3088" w:rsidRPr="00374723" w:rsidRDefault="004D3088" w:rsidP="00076F1A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34" w:type="pct"/>
          </w:tcPr>
          <w:p w14:paraId="6B6327C4" w14:textId="09963D82" w:rsidR="004D3088" w:rsidRDefault="004D3088" w:rsidP="004B1C8B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74723">
              <w:rPr>
                <w:sz w:val="28"/>
                <w:szCs w:val="28"/>
              </w:rPr>
              <w:t>Приаэродромная</w:t>
            </w:r>
            <w:proofErr w:type="spellEnd"/>
            <w:r w:rsidRPr="00374723">
              <w:rPr>
                <w:sz w:val="28"/>
                <w:szCs w:val="28"/>
              </w:rPr>
              <w:t xml:space="preserve"> территория устанавливается актом федерального органа исполнительной власти - …, уполномоченным Правительством Российской Федерации в целях обеспечения безопасности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Российской Федерации, земельным законодательством, законодательством о градостроительной деятельности с учетом требований законодательства в области обеспечения санитарно-эпидемиологического благополучия</w:t>
            </w:r>
            <w:proofErr w:type="gramEnd"/>
            <w:r w:rsidRPr="00374723">
              <w:rPr>
                <w:sz w:val="28"/>
                <w:szCs w:val="28"/>
              </w:rPr>
              <w:t xml:space="preserve"> населения.</w:t>
            </w:r>
          </w:p>
          <w:p w14:paraId="3BC3EAF3" w14:textId="77777777" w:rsidR="004D3088" w:rsidRPr="00C37A3D" w:rsidRDefault="004D3088" w:rsidP="00C37A3D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8"/>
                <w:szCs w:val="28"/>
              </w:rPr>
            </w:pPr>
            <w:r w:rsidRPr="00C37A3D">
              <w:rPr>
                <w:b/>
                <w:sz w:val="28"/>
                <w:szCs w:val="28"/>
              </w:rPr>
              <w:t>Вставьте пропущенные слова</w:t>
            </w:r>
          </w:p>
          <w:p w14:paraId="34805EDC" w14:textId="77777777" w:rsidR="004D3088" w:rsidRPr="00374723" w:rsidRDefault="004D3088" w:rsidP="004B1C8B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</w:p>
          <w:p w14:paraId="23AE92D1" w14:textId="7D5A191B" w:rsidR="004D3088" w:rsidRPr="00374723" w:rsidRDefault="004D3088" w:rsidP="00076F1A">
            <w:pPr>
              <w:widowControl w:val="0"/>
              <w:tabs>
                <w:tab w:val="left" w:pos="185"/>
              </w:tabs>
              <w:autoSpaceDE w:val="0"/>
              <w:autoSpaceDN w:val="0"/>
              <w:ind w:firstLine="187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0A92D5FF" w14:textId="6775DF64" w:rsidTr="004D3088">
        <w:tc>
          <w:tcPr>
            <w:tcW w:w="266" w:type="pct"/>
          </w:tcPr>
          <w:p w14:paraId="58C67C2A" w14:textId="77777777" w:rsidR="004D3088" w:rsidRPr="00374723" w:rsidRDefault="004D3088" w:rsidP="00076F1A">
            <w:pPr>
              <w:pStyle w:val="a7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34" w:type="pct"/>
          </w:tcPr>
          <w:p w14:paraId="06E135EC" w14:textId="310DD11D" w:rsidR="004D3088" w:rsidRPr="00374723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 xml:space="preserve">Положение о </w:t>
            </w:r>
            <w:proofErr w:type="spellStart"/>
            <w:r w:rsidRPr="00374723">
              <w:rPr>
                <w:sz w:val="28"/>
                <w:szCs w:val="28"/>
              </w:rPr>
              <w:t>приаэродромной</w:t>
            </w:r>
            <w:proofErr w:type="spellEnd"/>
            <w:r w:rsidRPr="00374723">
              <w:rPr>
                <w:sz w:val="28"/>
                <w:szCs w:val="28"/>
              </w:rPr>
              <w:t xml:space="preserve"> территории утверждается ....</w:t>
            </w:r>
          </w:p>
          <w:p w14:paraId="66193BA0" w14:textId="77777777" w:rsidR="004D3088" w:rsidRPr="00C37A3D" w:rsidRDefault="004D3088" w:rsidP="00C37A3D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8"/>
                <w:szCs w:val="28"/>
              </w:rPr>
            </w:pPr>
            <w:r w:rsidRPr="00C37A3D">
              <w:rPr>
                <w:b/>
                <w:sz w:val="28"/>
                <w:szCs w:val="28"/>
              </w:rPr>
              <w:t>Вставьте пропущенные слова</w:t>
            </w:r>
          </w:p>
          <w:p w14:paraId="51963597" w14:textId="04821447" w:rsidR="004D3088" w:rsidRPr="00374723" w:rsidRDefault="004D3088" w:rsidP="00076F1A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87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</w:tbl>
    <w:p w14:paraId="3E285FF1" w14:textId="77777777" w:rsidR="00CC1D5F" w:rsidRPr="00DB71BB" w:rsidRDefault="00CC1D5F" w:rsidP="00CC1D5F">
      <w:pPr>
        <w:tabs>
          <w:tab w:val="left" w:pos="2418"/>
        </w:tabs>
        <w:rPr>
          <w:rFonts w:cs="Times New Roman"/>
          <w:color w:val="000000"/>
        </w:rPr>
      </w:pPr>
    </w:p>
    <w:p w14:paraId="2DF58541" w14:textId="77777777" w:rsidR="00CC1D5F" w:rsidRPr="00DB71BB" w:rsidRDefault="00CC1D5F" w:rsidP="00CC1D5F">
      <w:pPr>
        <w:rPr>
          <w:rFonts w:cs="Times New Roman"/>
          <w:i/>
          <w:iCs/>
        </w:rPr>
      </w:pPr>
      <w:r w:rsidRPr="00DB71BB">
        <w:rPr>
          <w:rFonts w:cs="Times New Roman"/>
          <w:b/>
          <w:bCs/>
        </w:rPr>
        <w:t>Компетенция</w:t>
      </w:r>
      <w:r w:rsidRPr="00DB71BB">
        <w:rPr>
          <w:rFonts w:cs="Times New Roman"/>
        </w:rPr>
        <w:t xml:space="preserve">: </w:t>
      </w:r>
      <w:r w:rsidRPr="00DB71BB">
        <w:rPr>
          <w:rFonts w:cs="Times New Roman"/>
          <w:b/>
          <w:bCs/>
          <w:i/>
          <w:iCs/>
        </w:rPr>
        <w:t>ОПК-11</w:t>
      </w:r>
      <w:r w:rsidRPr="00DB71BB">
        <w:rPr>
          <w:rFonts w:cs="Times New Roman"/>
          <w:b/>
          <w:i/>
          <w:iCs/>
        </w:rPr>
        <w:t xml:space="preserve"> </w:t>
      </w:r>
      <w:r w:rsidRPr="00DB71BB">
        <w:rPr>
          <w:rFonts w:cs="Times New Roman"/>
          <w:i/>
          <w:iCs/>
        </w:rPr>
        <w:t>- Способен организовывать и обеспечивать соблюдение основных требований информационной безопасности, в том числе защиту охраняемой законом тайны</w:t>
      </w:r>
    </w:p>
    <w:p w14:paraId="3F05ED40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 xml:space="preserve">Результаты обучения: </w:t>
      </w:r>
    </w:p>
    <w:p w14:paraId="35466352" w14:textId="1DC57330" w:rsidR="00F417E7" w:rsidRPr="00DB71BB" w:rsidRDefault="00CC1D5F" w:rsidP="00F417E7">
      <w:pPr>
        <w:pStyle w:val="Default"/>
        <w:ind w:firstLine="709"/>
        <w:jc w:val="both"/>
        <w:rPr>
          <w:sz w:val="28"/>
          <w:szCs w:val="28"/>
        </w:rPr>
      </w:pPr>
      <w:r w:rsidRPr="00DB71BB">
        <w:rPr>
          <w:sz w:val="28"/>
          <w:szCs w:val="28"/>
          <w:lang w:eastAsia="ru-RU"/>
        </w:rPr>
        <w:t xml:space="preserve">Знает: </w:t>
      </w:r>
      <w:r w:rsidR="00F417E7" w:rsidRPr="00DB71BB">
        <w:rPr>
          <w:sz w:val="28"/>
          <w:szCs w:val="28"/>
        </w:rPr>
        <w:t>понятия и категории воздушного права</w:t>
      </w:r>
      <w:r w:rsidR="00C70E53" w:rsidRPr="00DB71BB">
        <w:rPr>
          <w:sz w:val="28"/>
          <w:szCs w:val="28"/>
        </w:rPr>
        <w:t>.</w:t>
      </w:r>
      <w:r w:rsidR="00F417E7" w:rsidRPr="00DB71BB">
        <w:rPr>
          <w:sz w:val="28"/>
          <w:szCs w:val="28"/>
        </w:rPr>
        <w:t xml:space="preserve"> </w:t>
      </w:r>
    </w:p>
    <w:p w14:paraId="723C2CF4" w14:textId="6E5D39E6" w:rsidR="00CC1D5F" w:rsidRPr="00DB71BB" w:rsidRDefault="00CC1D5F" w:rsidP="00CC1D5F">
      <w:pPr>
        <w:pStyle w:val="a7"/>
        <w:tabs>
          <w:tab w:val="left" w:pos="2418"/>
        </w:tabs>
        <w:ind w:left="0"/>
        <w:rPr>
          <w:rFonts w:cs="Times New Roman"/>
          <w:i/>
          <w:color w:val="000000"/>
          <w:lang w:eastAsia="ru-RU"/>
        </w:rPr>
      </w:pPr>
      <w:r w:rsidRPr="00DB71BB">
        <w:rPr>
          <w:rFonts w:cs="Times New Roman"/>
          <w:color w:val="000000"/>
          <w:lang w:eastAsia="ru-RU"/>
        </w:rPr>
        <w:lastRenderedPageBreak/>
        <w:t>Умеет:</w:t>
      </w:r>
      <w:r w:rsidR="00F417E7" w:rsidRPr="00DB71BB">
        <w:rPr>
          <w:rFonts w:cs="Times New Roman"/>
        </w:rPr>
        <w:t xml:space="preserve"> оперировать юридическими понятиями и категориями воздушного права, правильно составлять и оформлять юридические документы</w:t>
      </w:r>
      <w:r w:rsidR="00C70E53" w:rsidRPr="00DB71BB">
        <w:rPr>
          <w:rFonts w:cs="Times New Roman"/>
        </w:rPr>
        <w:t>.</w:t>
      </w:r>
    </w:p>
    <w:p w14:paraId="0273A184" w14:textId="01AD801F" w:rsidR="00F417E7" w:rsidRPr="00DB71BB" w:rsidRDefault="00CC1D5F" w:rsidP="00F417E7">
      <w:pPr>
        <w:pStyle w:val="Default"/>
        <w:ind w:firstLine="709"/>
        <w:jc w:val="both"/>
        <w:rPr>
          <w:sz w:val="28"/>
          <w:szCs w:val="28"/>
        </w:rPr>
      </w:pPr>
      <w:r w:rsidRPr="00DB71BB">
        <w:rPr>
          <w:sz w:val="28"/>
          <w:szCs w:val="28"/>
          <w:lang w:eastAsia="ru-RU"/>
        </w:rPr>
        <w:t xml:space="preserve">Владеет: </w:t>
      </w:r>
      <w:r w:rsidR="00F417E7" w:rsidRPr="00DB71BB">
        <w:rPr>
          <w:sz w:val="28"/>
          <w:szCs w:val="28"/>
        </w:rPr>
        <w:t>толкования правовых актов</w:t>
      </w:r>
      <w:r w:rsidR="00C70E53" w:rsidRPr="00DB71BB">
        <w:rPr>
          <w:sz w:val="28"/>
          <w:szCs w:val="28"/>
        </w:rPr>
        <w:t>.</w:t>
      </w:r>
      <w:r w:rsidR="00F417E7" w:rsidRPr="00DB71BB">
        <w:rPr>
          <w:sz w:val="28"/>
          <w:szCs w:val="28"/>
        </w:rPr>
        <w:t xml:space="preserve"> </w:t>
      </w:r>
    </w:p>
    <w:p w14:paraId="45639904" w14:textId="77777777" w:rsidR="00CC1D5F" w:rsidRPr="00DB71BB" w:rsidRDefault="00CC1D5F" w:rsidP="00CC1D5F">
      <w:pPr>
        <w:pStyle w:val="a7"/>
        <w:tabs>
          <w:tab w:val="left" w:pos="2418"/>
        </w:tabs>
        <w:ind w:left="0"/>
        <w:rPr>
          <w:rFonts w:eastAsia="Calibri" w:cs="Times New Roman"/>
          <w:bCs/>
          <w:i/>
        </w:rPr>
      </w:pPr>
    </w:p>
    <w:p w14:paraId="18F21269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закрытого типа: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D3088" w:rsidRPr="00DB71BB" w14:paraId="00714871" w14:textId="2664205B" w:rsidTr="004D3088">
        <w:trPr>
          <w:trHeight w:val="326"/>
        </w:trPr>
        <w:tc>
          <w:tcPr>
            <w:tcW w:w="9322" w:type="dxa"/>
          </w:tcPr>
          <w:p w14:paraId="6A1345FF" w14:textId="77777777" w:rsidR="004D3088" w:rsidRPr="00DB71BB" w:rsidRDefault="004D3088" w:rsidP="00722DC2">
            <w:pPr>
              <w:ind w:firstLine="170"/>
              <w:jc w:val="center"/>
              <w:rPr>
                <w:rFonts w:cs="Times New Roman"/>
              </w:rPr>
            </w:pPr>
            <w:bookmarkStart w:id="0" w:name="_Hlk189566095"/>
            <w:r w:rsidRPr="00DB71BB">
              <w:rPr>
                <w:rFonts w:cs="Times New Roman"/>
              </w:rPr>
              <w:t>Текст задания</w:t>
            </w:r>
          </w:p>
        </w:tc>
      </w:tr>
      <w:tr w:rsidR="004D3088" w:rsidRPr="00DB71BB" w14:paraId="3D1B27EC" w14:textId="50C168C1" w:rsidTr="004D3088">
        <w:tc>
          <w:tcPr>
            <w:tcW w:w="9322" w:type="dxa"/>
          </w:tcPr>
          <w:p w14:paraId="5BC8B7C2" w14:textId="74213BBD" w:rsidR="004D3088" w:rsidRDefault="004D3088" w:rsidP="00EC24EF">
            <w:pPr>
              <w:pStyle w:val="a7"/>
              <w:numPr>
                <w:ilvl w:val="0"/>
                <w:numId w:val="25"/>
              </w:numPr>
              <w:rPr>
                <w:rFonts w:cs="Times New Roman"/>
              </w:rPr>
            </w:pPr>
            <w:proofErr w:type="spellStart"/>
            <w:r w:rsidRPr="00EC24EF">
              <w:rPr>
                <w:rFonts w:cs="Times New Roman"/>
                <w:bCs/>
              </w:rPr>
              <w:t>Эксплуатантом</w:t>
            </w:r>
            <w:proofErr w:type="spellEnd"/>
            <w:r w:rsidRPr="00EC24EF">
              <w:rPr>
                <w:rFonts w:cs="Times New Roman"/>
                <w:b/>
                <w:bCs/>
              </w:rPr>
              <w:t xml:space="preserve"> </w:t>
            </w:r>
            <w:r w:rsidRPr="00EC24EF">
              <w:rPr>
                <w:rFonts w:cs="Times New Roman"/>
                <w:bCs/>
              </w:rPr>
              <w:t>признается</w:t>
            </w:r>
            <w:r w:rsidRPr="00EC24EF">
              <w:rPr>
                <w:rFonts w:cs="Times New Roman"/>
                <w:b/>
                <w:bCs/>
              </w:rPr>
              <w:t xml:space="preserve"> </w:t>
            </w:r>
            <w:r w:rsidRPr="00EC24EF">
              <w:rPr>
                <w:rFonts w:cs="Times New Roman"/>
              </w:rPr>
              <w:t>лицо:</w:t>
            </w:r>
          </w:p>
          <w:p w14:paraId="78712DDF" w14:textId="77777777" w:rsidR="004D3088" w:rsidRPr="00DB71BB" w:rsidRDefault="004D3088" w:rsidP="00C37A3D">
            <w:pPr>
              <w:ind w:firstLine="170"/>
              <w:rPr>
                <w:rFonts w:cs="Times New Roman"/>
              </w:rPr>
            </w:pPr>
            <w:r w:rsidRPr="00C37A3D">
              <w:rPr>
                <w:rFonts w:cs="Times New Roman"/>
                <w:b/>
              </w:rPr>
              <w:t>Выберите один правильный ответ</w:t>
            </w:r>
          </w:p>
          <w:p w14:paraId="3E3E6871" w14:textId="4EC36C8F" w:rsidR="004D3088" w:rsidRPr="00DB71BB" w:rsidRDefault="004D3088" w:rsidP="00EC24EF">
            <w:pPr>
              <w:tabs>
                <w:tab w:val="left" w:pos="520"/>
                <w:tab w:val="left" w:pos="940"/>
              </w:tabs>
              <w:ind w:firstLine="169"/>
              <w:rPr>
                <w:rFonts w:cs="Times New Roman"/>
              </w:rPr>
            </w:pPr>
            <w:r>
              <w:rPr>
                <w:rFonts w:cs="Times New Roman"/>
              </w:rPr>
              <w:t>1)</w:t>
            </w:r>
            <w:proofErr w:type="gramStart"/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 w:rsidRPr="00DB71BB">
              <w:rPr>
                <w:rFonts w:cs="Times New Roman"/>
              </w:rPr>
              <w:t>равомерно владеющее ВС и использующее его для полетов</w:t>
            </w:r>
            <w:r>
              <w:rPr>
                <w:rFonts w:cs="Times New Roman"/>
                <w:bCs/>
              </w:rPr>
              <w:t>;</w:t>
            </w:r>
          </w:p>
          <w:p w14:paraId="7B397E28" w14:textId="41DB70F5" w:rsidR="004D3088" w:rsidRPr="00DB71BB" w:rsidRDefault="004D3088" w:rsidP="00EC24EF">
            <w:pPr>
              <w:tabs>
                <w:tab w:val="left" w:pos="520"/>
                <w:tab w:val="left" w:pos="940"/>
              </w:tabs>
              <w:ind w:firstLine="169"/>
              <w:rPr>
                <w:rFonts w:cs="Times New Roman"/>
              </w:rPr>
            </w:pPr>
            <w:r>
              <w:rPr>
                <w:rFonts w:cs="Times New Roman"/>
              </w:rPr>
              <w:t>2)</w:t>
            </w:r>
            <w:proofErr w:type="gramStart"/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о</w:t>
            </w:r>
            <w:proofErr w:type="gramEnd"/>
            <w:r w:rsidRPr="00DB71BB">
              <w:rPr>
                <w:rFonts w:cs="Times New Roman"/>
              </w:rPr>
              <w:t>существляющее техническую эксплуатацию ВС</w:t>
            </w:r>
            <w:r>
              <w:rPr>
                <w:rFonts w:cs="Times New Roman"/>
                <w:bCs/>
              </w:rPr>
              <w:t>;</w:t>
            </w:r>
          </w:p>
          <w:p w14:paraId="67A9ACD4" w14:textId="1D7E1C2C" w:rsidR="004D3088" w:rsidRPr="00DB71BB" w:rsidRDefault="004D3088" w:rsidP="00EC24EF">
            <w:pPr>
              <w:tabs>
                <w:tab w:val="left" w:pos="520"/>
                <w:tab w:val="left" w:pos="940"/>
              </w:tabs>
              <w:ind w:firstLine="169"/>
              <w:rPr>
                <w:rFonts w:cs="Times New Roman"/>
              </w:rPr>
            </w:pPr>
            <w:r>
              <w:rPr>
                <w:rFonts w:cs="Times New Roman"/>
              </w:rPr>
              <w:t>3)</w:t>
            </w:r>
            <w:proofErr w:type="gramStart"/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о</w:t>
            </w:r>
            <w:proofErr w:type="gramEnd"/>
            <w:r w:rsidRPr="00DB71BB">
              <w:rPr>
                <w:rFonts w:cs="Times New Roman"/>
              </w:rPr>
              <w:t>существляющее летную эксплуатацию ВС</w:t>
            </w:r>
            <w:r>
              <w:rPr>
                <w:rFonts w:cs="Times New Roman"/>
                <w:bCs/>
              </w:rPr>
              <w:t>;</w:t>
            </w:r>
          </w:p>
          <w:p w14:paraId="0F6BFED0" w14:textId="74D31CF5" w:rsidR="004D3088" w:rsidRPr="00DB71BB" w:rsidRDefault="004D3088" w:rsidP="00EC24EF">
            <w:pPr>
              <w:tabs>
                <w:tab w:val="left" w:pos="520"/>
                <w:tab w:val="left" w:pos="940"/>
              </w:tabs>
              <w:ind w:firstLine="169"/>
              <w:rPr>
                <w:rFonts w:cs="Times New Roman"/>
              </w:rPr>
            </w:pPr>
            <w:r>
              <w:rPr>
                <w:rFonts w:cs="Times New Roman"/>
              </w:rPr>
              <w:t>4). п</w:t>
            </w:r>
            <w:r w:rsidRPr="00DB71BB">
              <w:rPr>
                <w:rFonts w:cs="Times New Roman"/>
              </w:rPr>
              <w:t>равомерно владеющее ВС и сдавшее его в аренду без экипажа</w:t>
            </w:r>
            <w:r>
              <w:rPr>
                <w:rFonts w:cs="Times New Roman"/>
              </w:rPr>
              <w:t>.</w:t>
            </w:r>
          </w:p>
        </w:tc>
      </w:tr>
      <w:tr w:rsidR="004D3088" w:rsidRPr="00DB71BB" w14:paraId="7ADE4489" w14:textId="77722D79" w:rsidTr="004D3088">
        <w:tc>
          <w:tcPr>
            <w:tcW w:w="9322" w:type="dxa"/>
          </w:tcPr>
          <w:p w14:paraId="293DA3EC" w14:textId="0EFDB9C5" w:rsidR="004D3088" w:rsidRPr="00C37A3D" w:rsidRDefault="004D3088" w:rsidP="00C37A3D">
            <w:pPr>
              <w:pStyle w:val="a7"/>
              <w:numPr>
                <w:ilvl w:val="0"/>
                <w:numId w:val="25"/>
              </w:numPr>
              <w:rPr>
                <w:rFonts w:cs="Times New Roman"/>
              </w:rPr>
            </w:pPr>
            <w:r w:rsidRPr="00C37A3D">
              <w:rPr>
                <w:rFonts w:cs="Times New Roman"/>
                <w:bCs/>
              </w:rPr>
              <w:t>Когда наличие сертификата</w:t>
            </w:r>
            <w:r w:rsidRPr="00C37A3D">
              <w:rPr>
                <w:rFonts w:cs="Times New Roman"/>
                <w:b/>
                <w:bCs/>
              </w:rPr>
              <w:t xml:space="preserve"> </w:t>
            </w:r>
            <w:r w:rsidRPr="00C37A3D">
              <w:rPr>
                <w:rFonts w:cs="Times New Roman"/>
              </w:rPr>
              <w:t xml:space="preserve">(свидетельства) </w:t>
            </w:r>
            <w:r w:rsidRPr="00C37A3D">
              <w:rPr>
                <w:rFonts w:cs="Times New Roman"/>
                <w:bCs/>
              </w:rPr>
              <w:t>эксплуатанта для в</w:t>
            </w:r>
            <w:r w:rsidRPr="00C37A3D">
              <w:rPr>
                <w:rFonts w:cs="Times New Roman"/>
              </w:rPr>
              <w:t>ыполнения полетов обязательно:</w:t>
            </w:r>
          </w:p>
          <w:p w14:paraId="17423EA1" w14:textId="77777777" w:rsidR="004D3088" w:rsidRPr="00DB71BB" w:rsidRDefault="004D3088" w:rsidP="00C37A3D">
            <w:pPr>
              <w:ind w:firstLine="170"/>
              <w:rPr>
                <w:rFonts w:cs="Times New Roman"/>
              </w:rPr>
            </w:pPr>
            <w:r w:rsidRPr="00C37A3D">
              <w:rPr>
                <w:rFonts w:cs="Times New Roman"/>
                <w:b/>
              </w:rPr>
              <w:t>Выберите один правильный ответ</w:t>
            </w:r>
          </w:p>
          <w:p w14:paraId="3CC663A2" w14:textId="7654C593" w:rsidR="004D3088" w:rsidRPr="00620801" w:rsidRDefault="004D3088" w:rsidP="00620801">
            <w:pPr>
              <w:ind w:firstLine="169"/>
              <w:rPr>
                <w:rFonts w:cs="Times New Roman"/>
                <w:b/>
                <w:bCs/>
              </w:rPr>
            </w:pPr>
            <w:r w:rsidRPr="00620801">
              <w:rPr>
                <w:rFonts w:cs="Times New Roman"/>
              </w:rPr>
              <w:t>1)</w:t>
            </w:r>
            <w:proofErr w:type="gramStart"/>
            <w:r w:rsidRPr="00620801">
              <w:rPr>
                <w:rFonts w:cs="Times New Roman"/>
              </w:rPr>
              <w:t>.</w:t>
            </w:r>
            <w:proofErr w:type="gramEnd"/>
            <w:r w:rsidRPr="00620801"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  <w:r w:rsidRPr="00620801">
              <w:rPr>
                <w:rFonts w:cs="Times New Roman"/>
              </w:rPr>
              <w:t>сегда</w:t>
            </w:r>
            <w:r>
              <w:rPr>
                <w:rFonts w:cs="Times New Roman"/>
                <w:bCs/>
              </w:rPr>
              <w:t>;</w:t>
            </w:r>
          </w:p>
          <w:p w14:paraId="21E921F5" w14:textId="1EB1547B" w:rsidR="004D3088" w:rsidRPr="00620801" w:rsidRDefault="004D3088" w:rsidP="00620801">
            <w:pPr>
              <w:ind w:firstLine="169"/>
              <w:rPr>
                <w:rFonts w:cs="Times New Roman"/>
              </w:rPr>
            </w:pPr>
            <w:r w:rsidRPr="00620801">
              <w:rPr>
                <w:rFonts w:cs="Times New Roman"/>
              </w:rPr>
              <w:t xml:space="preserve">2). </w:t>
            </w:r>
            <w:r>
              <w:rPr>
                <w:rFonts w:cs="Times New Roman"/>
              </w:rPr>
              <w:t>в</w:t>
            </w:r>
            <w:r w:rsidRPr="00620801">
              <w:rPr>
                <w:rFonts w:cs="Times New Roman"/>
              </w:rPr>
              <w:t xml:space="preserve">сегда, кроме использования ВС в целях государственной и (или) </w:t>
            </w:r>
            <w:r w:rsidRPr="00620801">
              <w:rPr>
                <w:rFonts w:cs="Times New Roman"/>
                <w:bCs/>
              </w:rPr>
              <w:t>экспериментальной авиации</w:t>
            </w:r>
            <w:r>
              <w:rPr>
                <w:rFonts w:cs="Times New Roman"/>
                <w:bCs/>
              </w:rPr>
              <w:t>;</w:t>
            </w:r>
          </w:p>
          <w:p w14:paraId="07C88142" w14:textId="463CD297" w:rsidR="004D3088" w:rsidRPr="00620801" w:rsidRDefault="004D3088" w:rsidP="00620801">
            <w:pPr>
              <w:ind w:firstLine="169"/>
              <w:rPr>
                <w:rFonts w:cs="Times New Roman"/>
              </w:rPr>
            </w:pPr>
            <w:r w:rsidRPr="00620801">
              <w:rPr>
                <w:rFonts w:cs="Times New Roman"/>
              </w:rPr>
              <w:t xml:space="preserve">3). </w:t>
            </w:r>
            <w:r>
              <w:rPr>
                <w:rFonts w:cs="Times New Roman"/>
              </w:rPr>
              <w:t>т</w:t>
            </w:r>
            <w:r w:rsidRPr="00620801">
              <w:rPr>
                <w:rFonts w:cs="Times New Roman"/>
              </w:rPr>
              <w:t xml:space="preserve">олько при использовании ВС в целях гражданской авиации, за исключением использования легкого или сверхлегкого ВС в целях </w:t>
            </w:r>
            <w:r w:rsidRPr="00620801">
              <w:rPr>
                <w:rFonts w:cs="Times New Roman"/>
                <w:bCs/>
              </w:rPr>
              <w:t>АОН</w:t>
            </w:r>
            <w:r>
              <w:rPr>
                <w:rFonts w:cs="Times New Roman"/>
                <w:bCs/>
              </w:rPr>
              <w:t>;</w:t>
            </w:r>
          </w:p>
          <w:p w14:paraId="4489F08E" w14:textId="76450E95" w:rsidR="004D3088" w:rsidRPr="00620801" w:rsidRDefault="004D3088" w:rsidP="00620801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69"/>
              <w:rPr>
                <w:rFonts w:cs="Times New Roman"/>
              </w:rPr>
            </w:pPr>
            <w:r w:rsidRPr="00620801">
              <w:rPr>
                <w:rFonts w:cs="Times New Roman"/>
              </w:rPr>
              <w:t xml:space="preserve">4). </w:t>
            </w:r>
            <w:r>
              <w:rPr>
                <w:rFonts w:cs="Times New Roman"/>
              </w:rPr>
              <w:t>т</w:t>
            </w:r>
            <w:r w:rsidRPr="00620801">
              <w:rPr>
                <w:rFonts w:cs="Times New Roman"/>
              </w:rPr>
              <w:t xml:space="preserve">олько при использовании ВС </w:t>
            </w:r>
            <w:r w:rsidRPr="00620801">
              <w:rPr>
                <w:rFonts w:cs="Times New Roman"/>
                <w:bCs/>
              </w:rPr>
              <w:t>в целях коммерческой гражданской</w:t>
            </w:r>
            <w:r w:rsidRPr="00620801">
              <w:rPr>
                <w:rFonts w:cs="Times New Roman"/>
                <w:b/>
                <w:bCs/>
              </w:rPr>
              <w:t xml:space="preserve"> </w:t>
            </w:r>
            <w:r w:rsidRPr="00620801">
              <w:rPr>
                <w:rFonts w:cs="Times New Roman"/>
                <w:bCs/>
              </w:rPr>
              <w:t>авиации.</w:t>
            </w:r>
          </w:p>
        </w:tc>
      </w:tr>
      <w:tr w:rsidR="004D3088" w:rsidRPr="00DB71BB" w14:paraId="6DB8D798" w14:textId="38642710" w:rsidTr="004D3088">
        <w:tc>
          <w:tcPr>
            <w:tcW w:w="9322" w:type="dxa"/>
          </w:tcPr>
          <w:p w14:paraId="3CA4E024" w14:textId="58EF5BEE" w:rsidR="004D3088" w:rsidRPr="008D2C68" w:rsidRDefault="004D3088" w:rsidP="00840DF2">
            <w:pPr>
              <w:ind w:firstLine="170"/>
              <w:rPr>
                <w:rFonts w:cs="Times New Roman"/>
                <w:b/>
                <w:bCs/>
              </w:rPr>
            </w:pPr>
            <w:r w:rsidRPr="008D2C68">
              <w:rPr>
                <w:rFonts w:cs="Times New Roman"/>
              </w:rPr>
              <w:t xml:space="preserve">3. Как соотносятся понятия авиационное предприятие и эксплуатант: </w:t>
            </w:r>
            <w:r w:rsidRPr="008D2C68">
              <w:rPr>
                <w:rFonts w:cs="Times New Roman"/>
                <w:b/>
                <w:bCs/>
              </w:rPr>
              <w:t xml:space="preserve">  </w:t>
            </w:r>
          </w:p>
          <w:p w14:paraId="5340A545" w14:textId="6A042471" w:rsidR="004D3088" w:rsidRPr="00DB71BB" w:rsidRDefault="004D3088" w:rsidP="008D2C68">
            <w:pPr>
              <w:ind w:firstLine="0"/>
              <w:rPr>
                <w:rFonts w:cs="Times New Roman"/>
              </w:rPr>
            </w:pPr>
            <w:r w:rsidRPr="00840DF2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).</w:t>
            </w:r>
            <w:r>
              <w:rPr>
                <w:rFonts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cs="Times New Roman"/>
                <w:bCs/>
              </w:rPr>
              <w:t>к</w:t>
            </w:r>
            <w:r w:rsidRPr="00DB71BB">
              <w:rPr>
                <w:rFonts w:cs="Times New Roman"/>
                <w:bCs/>
              </w:rPr>
              <w:t xml:space="preserve">аждое авиационное предприятие </w:t>
            </w:r>
            <w:r w:rsidRPr="00DB71BB">
              <w:rPr>
                <w:rFonts w:cs="Times New Roman"/>
              </w:rPr>
              <w:t>является эксплуатантом</w:t>
            </w:r>
            <w:r>
              <w:rPr>
                <w:rFonts w:cs="Times New Roman"/>
                <w:bCs/>
              </w:rPr>
              <w:t>;</w:t>
            </w:r>
          </w:p>
          <w:p w14:paraId="72112E1E" w14:textId="005285BF" w:rsidR="004D3088" w:rsidRPr="00DB71BB" w:rsidRDefault="004D3088" w:rsidP="008D2C6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2). к</w:t>
            </w:r>
            <w:r w:rsidRPr="00DB71BB">
              <w:rPr>
                <w:rFonts w:cs="Times New Roman"/>
              </w:rPr>
              <w:t xml:space="preserve">аждый </w:t>
            </w:r>
            <w:r w:rsidRPr="00DB71BB">
              <w:rPr>
                <w:rFonts w:cs="Times New Roman"/>
                <w:bCs/>
              </w:rPr>
              <w:t xml:space="preserve">эксплуатант является </w:t>
            </w:r>
            <w:r w:rsidRPr="00DB71BB">
              <w:rPr>
                <w:rFonts w:cs="Times New Roman"/>
              </w:rPr>
              <w:t>авиационным предприятием</w:t>
            </w:r>
            <w:r>
              <w:rPr>
                <w:rFonts w:cs="Times New Roman"/>
                <w:bCs/>
              </w:rPr>
              <w:t>;</w:t>
            </w:r>
          </w:p>
          <w:p w14:paraId="18231DE0" w14:textId="38926E4B" w:rsidR="004D3088" w:rsidRPr="00DB71BB" w:rsidRDefault="004D3088" w:rsidP="008D2C6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3). э</w:t>
            </w:r>
            <w:r w:rsidRPr="00DB71BB">
              <w:rPr>
                <w:rFonts w:cs="Times New Roman"/>
              </w:rPr>
              <w:t>то два самостоятельных субъекта и никак не соотносятся</w:t>
            </w:r>
            <w:r>
              <w:rPr>
                <w:rFonts w:cs="Times New Roman"/>
                <w:bCs/>
              </w:rPr>
              <w:t>;</w:t>
            </w:r>
          </w:p>
          <w:p w14:paraId="3A83CF6A" w14:textId="0F1D98C7" w:rsidR="004D3088" w:rsidRPr="00DB71BB" w:rsidRDefault="004D3088" w:rsidP="008D2C68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4). э</w:t>
            </w:r>
            <w:r w:rsidRPr="00DB71BB">
              <w:rPr>
                <w:rFonts w:cs="Times New Roman"/>
              </w:rPr>
              <w:t xml:space="preserve">то </w:t>
            </w:r>
            <w:r w:rsidRPr="00DB71BB">
              <w:rPr>
                <w:rFonts w:cs="Times New Roman"/>
                <w:bCs/>
              </w:rPr>
              <w:t>равнозначные понятия (синонимы)</w:t>
            </w:r>
            <w:r>
              <w:rPr>
                <w:rFonts w:cs="Times New Roman"/>
                <w:bCs/>
              </w:rPr>
              <w:t>.</w:t>
            </w:r>
          </w:p>
        </w:tc>
      </w:tr>
      <w:tr w:rsidR="004D3088" w:rsidRPr="00DB71BB" w14:paraId="52A5FFEE" w14:textId="026366C2" w:rsidTr="004D3088">
        <w:tc>
          <w:tcPr>
            <w:tcW w:w="9322" w:type="dxa"/>
          </w:tcPr>
          <w:p w14:paraId="0E97E537" w14:textId="2E4C05C3" w:rsidR="004D3088" w:rsidRPr="00013818" w:rsidRDefault="004D3088" w:rsidP="00840DF2">
            <w:pPr>
              <w:ind w:firstLine="170"/>
              <w:rPr>
                <w:rFonts w:cs="Times New Roman"/>
              </w:rPr>
            </w:pPr>
            <w:r w:rsidRPr="00013818">
              <w:rPr>
                <w:rFonts w:cs="Times New Roman"/>
              </w:rPr>
              <w:t xml:space="preserve">4. </w:t>
            </w:r>
            <w:r>
              <w:rPr>
                <w:rFonts w:cs="Times New Roman"/>
              </w:rPr>
              <w:t>Какие у</w:t>
            </w:r>
            <w:r w:rsidRPr="00013818">
              <w:rPr>
                <w:rFonts w:cs="Times New Roman"/>
              </w:rPr>
              <w:t>слови</w:t>
            </w:r>
            <w:r>
              <w:rPr>
                <w:rFonts w:cs="Times New Roman"/>
              </w:rPr>
              <w:t>я являются обязательными для</w:t>
            </w:r>
            <w:r w:rsidRPr="00013818">
              <w:rPr>
                <w:rFonts w:cs="Times New Roman"/>
              </w:rPr>
              <w:t xml:space="preserve"> создания в РФ авиационного предприятия с участием иностранного капитала</w:t>
            </w:r>
            <w:r>
              <w:rPr>
                <w:rFonts w:cs="Times New Roman"/>
              </w:rPr>
              <w:t>?</w:t>
            </w:r>
          </w:p>
          <w:p w14:paraId="74411AA9" w14:textId="585838CC" w:rsidR="004D3088" w:rsidRPr="00DB71BB" w:rsidRDefault="004D3088" w:rsidP="00B210A2">
            <w:pPr>
              <w:ind w:firstLine="17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1). д</w:t>
            </w:r>
            <w:r w:rsidRPr="00DB71BB">
              <w:rPr>
                <w:rFonts w:cs="Times New Roman"/>
                <w:bCs/>
              </w:rPr>
              <w:t>оля участия иностранного капитала не</w:t>
            </w:r>
            <w:r>
              <w:rPr>
                <w:rFonts w:cs="Times New Roman"/>
                <w:bCs/>
              </w:rPr>
              <w:t xml:space="preserve"> </w:t>
            </w:r>
            <w:r w:rsidRPr="00DB71BB">
              <w:rPr>
                <w:rFonts w:cs="Times New Roman"/>
                <w:bCs/>
              </w:rPr>
              <w:t xml:space="preserve">превышает сорок девять </w:t>
            </w:r>
            <w:r w:rsidRPr="00DB71BB">
              <w:rPr>
                <w:rFonts w:cs="Times New Roman"/>
              </w:rPr>
              <w:t>процентов уставного капитала</w:t>
            </w:r>
            <w:r>
              <w:rPr>
                <w:rFonts w:cs="Times New Roman"/>
                <w:bCs/>
              </w:rPr>
              <w:t>;</w:t>
            </w:r>
          </w:p>
          <w:p w14:paraId="00A8C1A1" w14:textId="3360C858" w:rsidR="004D3088" w:rsidRPr="00DB71BB" w:rsidRDefault="004D3088" w:rsidP="00B210A2">
            <w:pPr>
              <w:ind w:firstLine="170"/>
              <w:rPr>
                <w:rFonts w:cs="Times New Roman"/>
              </w:rPr>
            </w:pPr>
            <w:r>
              <w:rPr>
                <w:rFonts w:cs="Times New Roman"/>
              </w:rPr>
              <w:t>2). р</w:t>
            </w:r>
            <w:r w:rsidRPr="00DB71BB">
              <w:rPr>
                <w:rFonts w:cs="Times New Roman"/>
              </w:rPr>
              <w:t xml:space="preserve">уководителем </w:t>
            </w:r>
            <w:r w:rsidRPr="00DB71BB">
              <w:rPr>
                <w:rFonts w:cs="Times New Roman"/>
                <w:bCs/>
              </w:rPr>
              <w:t>является гражданин РФ</w:t>
            </w:r>
            <w:r>
              <w:rPr>
                <w:rFonts w:cs="Times New Roman"/>
                <w:bCs/>
              </w:rPr>
              <w:t>;</w:t>
            </w:r>
          </w:p>
          <w:p w14:paraId="6518F742" w14:textId="54A497F9" w:rsidR="004D3088" w:rsidRPr="00DB71BB" w:rsidRDefault="004D3088" w:rsidP="00B210A2">
            <w:pPr>
              <w:ind w:firstLine="17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3). к</w:t>
            </w:r>
            <w:r w:rsidRPr="00DB71BB">
              <w:rPr>
                <w:rFonts w:cs="Times New Roman"/>
                <w:bCs/>
              </w:rPr>
              <w:t xml:space="preserve">оличество иностранных граждан в </w:t>
            </w:r>
            <w:r w:rsidRPr="00DB71BB">
              <w:rPr>
                <w:rFonts w:cs="Times New Roman"/>
              </w:rPr>
              <w:t xml:space="preserve">руководящем </w:t>
            </w:r>
            <w:r w:rsidRPr="00DB71BB">
              <w:rPr>
                <w:rFonts w:cs="Times New Roman"/>
                <w:bCs/>
              </w:rPr>
              <w:t xml:space="preserve">органе не </w:t>
            </w:r>
            <w:r w:rsidRPr="00DB71BB">
              <w:rPr>
                <w:rFonts w:cs="Times New Roman"/>
              </w:rPr>
              <w:t>превышает одну треть</w:t>
            </w:r>
            <w:proofErr w:type="gramStart"/>
            <w:r>
              <w:rPr>
                <w:rFonts w:cs="Times New Roman"/>
              </w:rPr>
              <w:t>.</w:t>
            </w:r>
            <w:r>
              <w:rPr>
                <w:rFonts w:cs="Times New Roman"/>
                <w:bCs/>
              </w:rPr>
              <w:t xml:space="preserve"> ;</w:t>
            </w:r>
            <w:proofErr w:type="gramEnd"/>
          </w:p>
          <w:p w14:paraId="47F30F7D" w14:textId="10DE3F4D" w:rsidR="004D3088" w:rsidRPr="00DB71BB" w:rsidRDefault="004D3088" w:rsidP="00B210A2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>
              <w:rPr>
                <w:rFonts w:cs="Times New Roman"/>
                <w:bCs/>
              </w:rPr>
              <w:t>4). в</w:t>
            </w:r>
            <w:r w:rsidRPr="00DB71BB">
              <w:rPr>
                <w:rFonts w:cs="Times New Roman"/>
                <w:bCs/>
              </w:rPr>
              <w:t xml:space="preserve"> наименовании обязательно указывается государство происхождения иностранного капитала</w:t>
            </w:r>
            <w:r>
              <w:rPr>
                <w:rFonts w:cs="Times New Roman"/>
                <w:bCs/>
              </w:rPr>
              <w:t>.</w:t>
            </w:r>
          </w:p>
        </w:tc>
      </w:tr>
      <w:tr w:rsidR="004D3088" w:rsidRPr="00DB71BB" w14:paraId="08869E59" w14:textId="0AB57525" w:rsidTr="004D3088">
        <w:tc>
          <w:tcPr>
            <w:tcW w:w="9322" w:type="dxa"/>
          </w:tcPr>
          <w:p w14:paraId="0321FB93" w14:textId="4DBA958A" w:rsidR="004D3088" w:rsidRPr="0006196D" w:rsidRDefault="004D3088" w:rsidP="00840DF2">
            <w:pPr>
              <w:ind w:firstLine="170"/>
              <w:rPr>
                <w:rFonts w:cs="Times New Roman"/>
              </w:rPr>
            </w:pPr>
            <w:r>
              <w:rPr>
                <w:rFonts w:cs="Times New Roman"/>
              </w:rPr>
              <w:t xml:space="preserve">5. </w:t>
            </w:r>
            <w:r w:rsidRPr="0006196D">
              <w:rPr>
                <w:rFonts w:cs="Times New Roman"/>
              </w:rPr>
              <w:t>Сертификационные требования к эксплуатанту определяются ФАП, утверждаемыми:</w:t>
            </w:r>
          </w:p>
          <w:p w14:paraId="49BCF8B7" w14:textId="59E76845" w:rsidR="004D3088" w:rsidRPr="00DB71BB" w:rsidRDefault="004D3088" w:rsidP="0006196D">
            <w:pPr>
              <w:ind w:left="170"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1). </w:t>
            </w:r>
            <w:r w:rsidRPr="00DB71BB">
              <w:rPr>
                <w:rFonts w:cs="Times New Roman"/>
                <w:bCs/>
              </w:rPr>
              <w:t>Правительством РФ</w:t>
            </w:r>
            <w:r>
              <w:rPr>
                <w:rFonts w:cs="Times New Roman"/>
                <w:bCs/>
              </w:rPr>
              <w:t>;</w:t>
            </w:r>
          </w:p>
          <w:p w14:paraId="719E54CE" w14:textId="20278B7E" w:rsidR="004D3088" w:rsidRPr="00DB71BB" w:rsidRDefault="004D3088" w:rsidP="0006196D">
            <w:pPr>
              <w:ind w:left="170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2). </w:t>
            </w:r>
            <w:r w:rsidRPr="00DB71BB">
              <w:rPr>
                <w:rFonts w:cs="Times New Roman"/>
              </w:rPr>
              <w:t>Минтрансом России</w:t>
            </w:r>
            <w:r>
              <w:rPr>
                <w:rFonts w:cs="Times New Roman"/>
                <w:bCs/>
              </w:rPr>
              <w:t>;</w:t>
            </w:r>
          </w:p>
          <w:p w14:paraId="622848E3" w14:textId="71BA9D8B" w:rsidR="004D3088" w:rsidRPr="00DB71BB" w:rsidRDefault="004D3088" w:rsidP="0006196D">
            <w:pPr>
              <w:ind w:left="170"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3). </w:t>
            </w:r>
            <w:r w:rsidRPr="00DB71BB">
              <w:rPr>
                <w:rFonts w:cs="Times New Roman"/>
                <w:bCs/>
              </w:rPr>
              <w:t>Минобороны России</w:t>
            </w:r>
            <w:r>
              <w:rPr>
                <w:rFonts w:cs="Times New Roman"/>
                <w:bCs/>
              </w:rPr>
              <w:t>;</w:t>
            </w:r>
          </w:p>
          <w:p w14:paraId="65805D42" w14:textId="50B93511" w:rsidR="004D3088" w:rsidRPr="0006196D" w:rsidRDefault="004D3088" w:rsidP="0006196D">
            <w:pPr>
              <w:tabs>
                <w:tab w:val="left" w:pos="308"/>
              </w:tabs>
              <w:autoSpaceDE w:val="0"/>
              <w:autoSpaceDN w:val="0"/>
              <w:adjustRightInd w:val="0"/>
              <w:ind w:left="170" w:firstLine="0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4). </w:t>
            </w:r>
            <w:r w:rsidRPr="0006196D">
              <w:rPr>
                <w:rFonts w:cs="Times New Roman"/>
                <w:bCs/>
              </w:rPr>
              <w:t>Минпромторг России.</w:t>
            </w:r>
          </w:p>
        </w:tc>
      </w:tr>
      <w:tr w:rsidR="004D3088" w:rsidRPr="00DB71BB" w14:paraId="0FFE855B" w14:textId="4FE4574B" w:rsidTr="004D3088">
        <w:tc>
          <w:tcPr>
            <w:tcW w:w="9322" w:type="dxa"/>
          </w:tcPr>
          <w:p w14:paraId="33333953" w14:textId="22606203" w:rsidR="004D3088" w:rsidRPr="00695EB3" w:rsidRDefault="004D3088" w:rsidP="00840DF2">
            <w:pPr>
              <w:ind w:firstLine="170"/>
              <w:rPr>
                <w:rFonts w:cs="Times New Roman"/>
              </w:rPr>
            </w:pPr>
            <w:r>
              <w:rPr>
                <w:rFonts w:cs="Times New Roman"/>
              </w:rPr>
              <w:t xml:space="preserve">6. </w:t>
            </w:r>
            <w:r w:rsidRPr="00695EB3">
              <w:rPr>
                <w:rFonts w:cs="Times New Roman"/>
              </w:rPr>
              <w:t>Авиационное предприятие является эксплуатантом:</w:t>
            </w:r>
          </w:p>
          <w:p w14:paraId="4F2AFC38" w14:textId="17BD2700" w:rsidR="004D3088" w:rsidRPr="00DB71BB" w:rsidRDefault="004D3088" w:rsidP="00695EB3">
            <w:pPr>
              <w:ind w:left="170"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1). э</w:t>
            </w:r>
            <w:r w:rsidRPr="00DB71BB">
              <w:rPr>
                <w:rFonts w:cs="Times New Roman"/>
                <w:bCs/>
              </w:rPr>
              <w:t>кспериментальной авиации</w:t>
            </w:r>
            <w:r>
              <w:rPr>
                <w:rFonts w:cs="Times New Roman"/>
                <w:bCs/>
              </w:rPr>
              <w:t>;</w:t>
            </w:r>
          </w:p>
          <w:p w14:paraId="3F1ACCBB" w14:textId="0018EDDF" w:rsidR="004D3088" w:rsidRPr="00DB71BB" w:rsidRDefault="004D3088" w:rsidP="00695EB3">
            <w:pPr>
              <w:ind w:left="170"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2). г</w:t>
            </w:r>
            <w:r w:rsidRPr="00DB71BB">
              <w:rPr>
                <w:rFonts w:cs="Times New Roman"/>
                <w:bCs/>
              </w:rPr>
              <w:t>осударственной авиации</w:t>
            </w:r>
            <w:r>
              <w:rPr>
                <w:rFonts w:cs="Times New Roman"/>
                <w:bCs/>
              </w:rPr>
              <w:t>;</w:t>
            </w:r>
          </w:p>
          <w:p w14:paraId="022CFA5A" w14:textId="327163B6" w:rsidR="004D3088" w:rsidRPr="00DB71BB" w:rsidRDefault="004D3088" w:rsidP="00695EB3">
            <w:pPr>
              <w:ind w:left="170"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3). а</w:t>
            </w:r>
            <w:r w:rsidRPr="00DB71BB">
              <w:rPr>
                <w:rFonts w:cs="Times New Roman"/>
                <w:bCs/>
              </w:rPr>
              <w:t>виации общего назначения</w:t>
            </w:r>
            <w:r>
              <w:rPr>
                <w:rFonts w:cs="Times New Roman"/>
                <w:bCs/>
              </w:rPr>
              <w:t>;</w:t>
            </w:r>
          </w:p>
          <w:p w14:paraId="464995A4" w14:textId="430B0580" w:rsidR="004D3088" w:rsidRPr="00F864BE" w:rsidRDefault="004D3088" w:rsidP="00695EB3">
            <w:pPr>
              <w:tabs>
                <w:tab w:val="left" w:pos="308"/>
              </w:tabs>
              <w:autoSpaceDE w:val="0"/>
              <w:autoSpaceDN w:val="0"/>
              <w:adjustRightInd w:val="0"/>
              <w:ind w:left="178" w:firstLine="0"/>
              <w:rPr>
                <w:rFonts w:cs="Times New Roman"/>
              </w:rPr>
            </w:pPr>
            <w:r>
              <w:rPr>
                <w:rFonts w:cs="Times New Roman"/>
                <w:bCs/>
              </w:rPr>
              <w:t>4). г</w:t>
            </w:r>
            <w:r w:rsidRPr="00F864BE">
              <w:rPr>
                <w:rFonts w:cs="Times New Roman"/>
                <w:bCs/>
              </w:rPr>
              <w:t>ражданской авиации</w:t>
            </w:r>
            <w:r>
              <w:rPr>
                <w:rFonts w:cs="Times New Roman"/>
                <w:bCs/>
              </w:rPr>
              <w:t>.</w:t>
            </w:r>
          </w:p>
        </w:tc>
      </w:tr>
      <w:tr w:rsidR="004D3088" w:rsidRPr="00DB71BB" w14:paraId="5C88B327" w14:textId="3FAC316C" w:rsidTr="004D3088">
        <w:tc>
          <w:tcPr>
            <w:tcW w:w="9322" w:type="dxa"/>
          </w:tcPr>
          <w:p w14:paraId="760D70D4" w14:textId="6C9B07BD" w:rsidR="004D3088" w:rsidRPr="00AE5EC4" w:rsidRDefault="004D3088" w:rsidP="00840DF2">
            <w:pPr>
              <w:ind w:firstLine="17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7. </w:t>
            </w:r>
            <w:r w:rsidRPr="00AE5EC4">
              <w:rPr>
                <w:rFonts w:cs="Times New Roman"/>
              </w:rPr>
              <w:t xml:space="preserve">Выдача лицензии на право осуществления </w:t>
            </w:r>
            <w:r>
              <w:rPr>
                <w:rFonts w:cs="Times New Roman"/>
              </w:rPr>
              <w:t xml:space="preserve">коммерческой </w:t>
            </w:r>
            <w:r w:rsidRPr="00AE5EC4">
              <w:rPr>
                <w:rFonts w:cs="Times New Roman"/>
              </w:rPr>
              <w:t>воздушной перевозки пассажиров допускается после:</w:t>
            </w:r>
          </w:p>
          <w:p w14:paraId="7CAE6F12" w14:textId="7B1A57C2" w:rsidR="004D3088" w:rsidRPr="00DB71BB" w:rsidRDefault="004D3088" w:rsidP="00AE5EC4">
            <w:pPr>
              <w:ind w:firstLine="17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1). г</w:t>
            </w:r>
            <w:r w:rsidRPr="00DB71BB">
              <w:rPr>
                <w:rFonts w:cs="Times New Roman"/>
                <w:bCs/>
              </w:rPr>
              <w:t>осударственной регистрации</w:t>
            </w:r>
            <w:r>
              <w:rPr>
                <w:rFonts w:cs="Times New Roman"/>
                <w:bCs/>
              </w:rPr>
              <w:t>;</w:t>
            </w:r>
          </w:p>
          <w:p w14:paraId="4AE801B2" w14:textId="3C077252" w:rsidR="004D3088" w:rsidRPr="00DB71BB" w:rsidRDefault="004D3088" w:rsidP="00AE5EC4">
            <w:pPr>
              <w:ind w:firstLine="170"/>
              <w:rPr>
                <w:rFonts w:cs="Times New Roman"/>
                <w:bCs/>
              </w:rPr>
            </w:pPr>
            <w:r>
              <w:rPr>
                <w:rFonts w:cs="Times New Roman"/>
              </w:rPr>
              <w:t>2). п</w:t>
            </w:r>
            <w:r w:rsidRPr="00DB71BB">
              <w:rPr>
                <w:rFonts w:cs="Times New Roman"/>
              </w:rPr>
              <w:t xml:space="preserve">риобретения </w:t>
            </w:r>
            <w:r w:rsidRPr="00DB71BB">
              <w:rPr>
                <w:rFonts w:cs="Times New Roman"/>
                <w:bCs/>
              </w:rPr>
              <w:t xml:space="preserve">ВС </w:t>
            </w:r>
            <w:r w:rsidRPr="00DB71BB">
              <w:rPr>
                <w:rFonts w:cs="Times New Roman"/>
              </w:rPr>
              <w:t xml:space="preserve">на </w:t>
            </w:r>
            <w:r w:rsidRPr="00DB71BB">
              <w:rPr>
                <w:rFonts w:cs="Times New Roman"/>
                <w:bCs/>
              </w:rPr>
              <w:t>законном основании</w:t>
            </w:r>
            <w:r>
              <w:rPr>
                <w:rFonts w:cs="Times New Roman"/>
                <w:bCs/>
              </w:rPr>
              <w:t>;</w:t>
            </w:r>
          </w:p>
          <w:p w14:paraId="4195E2C1" w14:textId="5A9E2C23" w:rsidR="004D3088" w:rsidRPr="00DB71BB" w:rsidRDefault="004D3088" w:rsidP="00AE5EC4">
            <w:pPr>
              <w:ind w:firstLine="17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3). п</w:t>
            </w:r>
            <w:r w:rsidRPr="00DB71BB">
              <w:rPr>
                <w:rFonts w:cs="Times New Roman"/>
                <w:bCs/>
              </w:rPr>
              <w:t>олучения сертификата эксплуатанта</w:t>
            </w:r>
            <w:r>
              <w:rPr>
                <w:rFonts w:cs="Times New Roman"/>
                <w:bCs/>
              </w:rPr>
              <w:t>;</w:t>
            </w:r>
          </w:p>
          <w:p w14:paraId="0D64511E" w14:textId="6321E40A" w:rsidR="004D3088" w:rsidRPr="00DB71BB" w:rsidRDefault="004D3088" w:rsidP="00AE5EC4">
            <w:pPr>
              <w:ind w:firstLine="170"/>
              <w:rPr>
                <w:rFonts w:cs="Times New Roman"/>
              </w:rPr>
            </w:pPr>
            <w:r>
              <w:rPr>
                <w:rFonts w:cs="Times New Roman"/>
                <w:bCs/>
              </w:rPr>
              <w:t>4). п</w:t>
            </w:r>
            <w:r w:rsidRPr="00DB71BB">
              <w:rPr>
                <w:rFonts w:cs="Times New Roman"/>
                <w:bCs/>
              </w:rPr>
              <w:t xml:space="preserve">олучения разрешения уполномоченного </w:t>
            </w:r>
            <w:r w:rsidRPr="00DB71BB">
              <w:rPr>
                <w:rFonts w:cs="Times New Roman"/>
              </w:rPr>
              <w:t>органа в области обороны</w:t>
            </w:r>
            <w:r>
              <w:rPr>
                <w:rFonts w:cs="Times New Roman"/>
              </w:rPr>
              <w:t>.</w:t>
            </w:r>
          </w:p>
        </w:tc>
      </w:tr>
      <w:tr w:rsidR="004D3088" w:rsidRPr="00DB71BB" w14:paraId="242E0E03" w14:textId="6E82C8E7" w:rsidTr="004D3088">
        <w:tc>
          <w:tcPr>
            <w:tcW w:w="9322" w:type="dxa"/>
          </w:tcPr>
          <w:p w14:paraId="3D2D26A9" w14:textId="7FB3533D" w:rsidR="004D3088" w:rsidRPr="00DB71BB" w:rsidRDefault="004D3088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Расследование авиационного происшествия, произошедшего над территорией иностранного государства, организует и проводит:</w:t>
            </w:r>
          </w:p>
          <w:p w14:paraId="0830F099" w14:textId="4ADAE4B4" w:rsidR="004D3088" w:rsidRPr="00DB71BB" w:rsidRDefault="004D3088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государство изготовитель ВС</w:t>
            </w:r>
            <w:r>
              <w:rPr>
                <w:rFonts w:cs="Times New Roman"/>
                <w:bCs/>
              </w:rPr>
              <w:t>;</w:t>
            </w:r>
          </w:p>
          <w:p w14:paraId="588AD0D5" w14:textId="610D3AF7" w:rsidR="004D3088" w:rsidRPr="00DB71BB" w:rsidRDefault="004D3088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государство регистрации ВС</w:t>
            </w:r>
            <w:r>
              <w:rPr>
                <w:rFonts w:cs="Times New Roman"/>
                <w:bCs/>
              </w:rPr>
              <w:t>;</w:t>
            </w:r>
          </w:p>
          <w:p w14:paraId="607A5E82" w14:textId="53376F19" w:rsidR="004D3088" w:rsidRPr="00DB71BB" w:rsidRDefault="004D3088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</w:rPr>
              <w:t>3)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государство, в воздушном пространстве которого произошло авиационное происшествие</w:t>
            </w:r>
            <w:r>
              <w:rPr>
                <w:rFonts w:cs="Times New Roman"/>
                <w:bCs/>
              </w:rPr>
              <w:t>;</w:t>
            </w:r>
          </w:p>
          <w:p w14:paraId="5C00C262" w14:textId="0D8EC820" w:rsidR="004D3088" w:rsidRPr="00DB71BB" w:rsidRDefault="004D3088" w:rsidP="00577F41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государство, регистрации эксплуатанта гражданской авиации.</w:t>
            </w:r>
          </w:p>
        </w:tc>
      </w:tr>
      <w:tr w:rsidR="004D3088" w:rsidRPr="00DB71BB" w14:paraId="2F5FBDD5" w14:textId="1642EF5C" w:rsidTr="004D3088">
        <w:tc>
          <w:tcPr>
            <w:tcW w:w="9322" w:type="dxa"/>
          </w:tcPr>
          <w:p w14:paraId="4E3D542C" w14:textId="3E7792E1" w:rsidR="004D3088" w:rsidRPr="00DB71BB" w:rsidRDefault="004D3088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Расследование авиационного происшествия, организует и проводит:</w:t>
            </w:r>
          </w:p>
          <w:p w14:paraId="21D2EABC" w14:textId="4242D5E5" w:rsidR="004D3088" w:rsidRPr="00DB71BB" w:rsidRDefault="004D3088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федеральное агентство воздушного транспорта</w:t>
            </w:r>
            <w:r>
              <w:rPr>
                <w:rFonts w:cs="Times New Roman"/>
                <w:bCs/>
              </w:rPr>
              <w:t>;</w:t>
            </w:r>
          </w:p>
          <w:p w14:paraId="33840477" w14:textId="432A8DA4" w:rsidR="004D3088" w:rsidRPr="00DB71BB" w:rsidRDefault="004D3088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федеральная служба по надзору в сфере транспорта</w:t>
            </w:r>
            <w:r>
              <w:rPr>
                <w:rFonts w:cs="Times New Roman"/>
                <w:bCs/>
              </w:rPr>
              <w:t>;</w:t>
            </w:r>
          </w:p>
          <w:p w14:paraId="6AAC1EB9" w14:textId="591253B7" w:rsidR="004D3088" w:rsidRPr="00DB71BB" w:rsidRDefault="004D3088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межгосударственный авиационный комитет</w:t>
            </w:r>
            <w:r>
              <w:rPr>
                <w:rFonts w:cs="Times New Roman"/>
                <w:bCs/>
              </w:rPr>
              <w:t>;</w:t>
            </w:r>
          </w:p>
          <w:p w14:paraId="3D09787A" w14:textId="794FEB19" w:rsidR="004D3088" w:rsidRPr="00DB71BB" w:rsidRDefault="004D3088" w:rsidP="00577F41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международное агентство гражданской авиации.</w:t>
            </w:r>
          </w:p>
        </w:tc>
      </w:tr>
      <w:tr w:rsidR="004D3088" w:rsidRPr="00DB71BB" w14:paraId="09E24057" w14:textId="16DB2BE1" w:rsidTr="004D3088">
        <w:tc>
          <w:tcPr>
            <w:tcW w:w="9322" w:type="dxa"/>
          </w:tcPr>
          <w:p w14:paraId="1F44D85D" w14:textId="52B49231" w:rsidR="004D3088" w:rsidRPr="00DB71BB" w:rsidRDefault="004D3088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Расследование авиационных инцидентов, организует и проводит:</w:t>
            </w:r>
          </w:p>
          <w:p w14:paraId="2F2D3BA2" w14:textId="6BAC9C31" w:rsidR="004D3088" w:rsidRPr="00DB71BB" w:rsidRDefault="004D3088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федеральное агентство воздушного транспорта</w:t>
            </w:r>
            <w:r>
              <w:rPr>
                <w:rFonts w:cs="Times New Roman"/>
                <w:bCs/>
              </w:rPr>
              <w:t>;</w:t>
            </w:r>
          </w:p>
          <w:p w14:paraId="75558A25" w14:textId="7B6A587A" w:rsidR="004D3088" w:rsidRPr="00DB71BB" w:rsidRDefault="004D3088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федеральная служба по надзору в сфере транспорта</w:t>
            </w:r>
            <w:r>
              <w:rPr>
                <w:rFonts w:cs="Times New Roman"/>
                <w:bCs/>
              </w:rPr>
              <w:t>;</w:t>
            </w:r>
          </w:p>
          <w:p w14:paraId="6DA1948A" w14:textId="1F5D518A" w:rsidR="004D3088" w:rsidRPr="00DB71BB" w:rsidRDefault="004D3088" w:rsidP="00577F41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межгосударственный авиационный комитет</w:t>
            </w:r>
            <w:proofErr w:type="gramStart"/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cs="Times New Roman"/>
                <w:bCs/>
              </w:rPr>
              <w:t xml:space="preserve"> ;</w:t>
            </w:r>
            <w:proofErr w:type="gramEnd"/>
          </w:p>
          <w:p w14:paraId="017F40B6" w14:textId="57F0F444" w:rsidR="004D3088" w:rsidRPr="00DB71BB" w:rsidRDefault="004D3088" w:rsidP="008615B9">
            <w:pPr>
              <w:pStyle w:val="ConsPlusNormal"/>
              <w:ind w:firstLine="170"/>
              <w:jc w:val="both"/>
              <w:rPr>
                <w:rFonts w:cs="Times New Roman"/>
              </w:rPr>
            </w:pP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ascii="Times New Roman" w:hAnsi="Times New Roman" w:cs="Times New Roman"/>
                <w:sz w:val="28"/>
                <w:szCs w:val="28"/>
              </w:rPr>
              <w:t>. международное агентство гражданской авиации.</w:t>
            </w:r>
          </w:p>
        </w:tc>
      </w:tr>
      <w:tr w:rsidR="004D3088" w:rsidRPr="00DB71BB" w14:paraId="076C8A02" w14:textId="3493928F" w:rsidTr="004D3088">
        <w:tc>
          <w:tcPr>
            <w:tcW w:w="9322" w:type="dxa"/>
          </w:tcPr>
          <w:p w14:paraId="2E096FDD" w14:textId="204BBD7E" w:rsidR="004D3088" w:rsidRPr="00DB71BB" w:rsidRDefault="004D3088" w:rsidP="00577F4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</w:t>
            </w:r>
            <w:r w:rsidRPr="00DB71BB">
              <w:rPr>
                <w:rFonts w:cs="Times New Roman"/>
                <w:highlight w:val="white"/>
              </w:rPr>
              <w:t>1. Под ошибкой авиационного персонала понимается:</w:t>
            </w:r>
          </w:p>
          <w:p w14:paraId="3B15340C" w14:textId="07EA4456" w:rsidR="004D3088" w:rsidRPr="00DB71BB" w:rsidRDefault="004D3088" w:rsidP="00577F4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highlight w:val="white"/>
              </w:rPr>
            </w:pPr>
            <w:r w:rsidRPr="00DB71BB">
              <w:rPr>
                <w:rFonts w:cs="Times New Roman"/>
                <w:highlight w:val="white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  <w:highlight w:val="white"/>
              </w:rPr>
              <w:t>. неправильное выполнение какой-либо технологической операции</w:t>
            </w:r>
            <w:r>
              <w:rPr>
                <w:rFonts w:cs="Times New Roman"/>
                <w:bCs/>
              </w:rPr>
              <w:t>;</w:t>
            </w:r>
          </w:p>
          <w:p w14:paraId="377A8421" w14:textId="23F25864" w:rsidR="004D3088" w:rsidRPr="00DB71BB" w:rsidRDefault="004D3088" w:rsidP="00577F4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highlight w:val="white"/>
              </w:rPr>
            </w:pPr>
            <w:r w:rsidRPr="00DB71BB">
              <w:rPr>
                <w:rFonts w:cs="Times New Roman"/>
                <w:highlight w:val="white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  <w:highlight w:val="white"/>
              </w:rPr>
              <w:t>. непреднамеренное неправильное действие или бездействие при выполнении какой-либо технологической операции</w:t>
            </w:r>
            <w:r>
              <w:rPr>
                <w:rFonts w:cs="Times New Roman"/>
                <w:bCs/>
              </w:rPr>
              <w:t>;</w:t>
            </w:r>
          </w:p>
          <w:p w14:paraId="722BC2AC" w14:textId="17A9A4B5" w:rsidR="004D3088" w:rsidRPr="00DB71BB" w:rsidRDefault="004D3088" w:rsidP="00577F4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highlight w:val="white"/>
              </w:rPr>
            </w:pPr>
            <w:r w:rsidRPr="00DB71BB">
              <w:rPr>
                <w:rFonts w:cs="Times New Roman"/>
                <w:highlight w:val="white"/>
              </w:rPr>
              <w:t>3. бездействие при выполнении какой-либо технологической операции</w:t>
            </w:r>
            <w:r>
              <w:rPr>
                <w:rFonts w:cs="Times New Roman"/>
                <w:bCs/>
              </w:rPr>
              <w:t>;</w:t>
            </w:r>
          </w:p>
          <w:p w14:paraId="522242E1" w14:textId="2335B60B" w:rsidR="004D3088" w:rsidRPr="00DB71BB" w:rsidRDefault="004D3088" w:rsidP="008615B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  <w:highlight w:val="white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  <w:highlight w:val="white"/>
              </w:rPr>
              <w:t>. преднамеренное неправильное действие или бездействие при выполнении какой-либо технологической операции.</w:t>
            </w:r>
          </w:p>
        </w:tc>
      </w:tr>
      <w:tr w:rsidR="004D3088" w:rsidRPr="00DB71BB" w14:paraId="7E11013B" w14:textId="34551520" w:rsidTr="004D3088">
        <w:tc>
          <w:tcPr>
            <w:tcW w:w="9322" w:type="dxa"/>
          </w:tcPr>
          <w:p w14:paraId="6B97C70F" w14:textId="6F2C693B" w:rsidR="004D3088" w:rsidRPr="00DB71BB" w:rsidRDefault="004D3088" w:rsidP="00577F4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1</w:t>
            </w:r>
            <w:r w:rsidRPr="00DB71BB">
              <w:rPr>
                <w:rFonts w:cs="Times New Roman"/>
                <w:highlight w:val="white"/>
              </w:rPr>
              <w:t>2. Под нарушением в работе авиационного персонала понимается:</w:t>
            </w:r>
          </w:p>
          <w:p w14:paraId="38BC87E1" w14:textId="1438852A" w:rsidR="004D3088" w:rsidRPr="00DB71BB" w:rsidRDefault="004D3088" w:rsidP="00577F4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highlight w:val="white"/>
              </w:rPr>
            </w:pPr>
            <w:r w:rsidRPr="00DB71BB">
              <w:rPr>
                <w:rFonts w:cs="Times New Roman"/>
                <w:highlight w:val="white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  <w:highlight w:val="white"/>
              </w:rPr>
              <w:t>. неправильное выполнение какой-либо технологической операции</w:t>
            </w:r>
            <w:r>
              <w:rPr>
                <w:rFonts w:cs="Times New Roman"/>
                <w:bCs/>
              </w:rPr>
              <w:t>;</w:t>
            </w:r>
          </w:p>
          <w:p w14:paraId="33B59F47" w14:textId="05A1AB3B" w:rsidR="004D3088" w:rsidRPr="00DB71BB" w:rsidRDefault="004D3088" w:rsidP="00577F4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highlight w:val="white"/>
              </w:rPr>
            </w:pPr>
            <w:r w:rsidRPr="00DB71BB">
              <w:rPr>
                <w:rFonts w:cs="Times New Roman"/>
                <w:highlight w:val="white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  <w:highlight w:val="white"/>
              </w:rPr>
              <w:t>. непреднамеренное неправильное действие или бездействие при выполнении какой-либо технологической операции</w:t>
            </w:r>
            <w:r>
              <w:rPr>
                <w:rFonts w:cs="Times New Roman"/>
                <w:bCs/>
              </w:rPr>
              <w:t>;</w:t>
            </w:r>
          </w:p>
          <w:p w14:paraId="59AC26C8" w14:textId="63B36600" w:rsidR="004D3088" w:rsidRPr="00DB71BB" w:rsidRDefault="004D3088" w:rsidP="00577F4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highlight w:val="white"/>
              </w:rPr>
            </w:pPr>
            <w:r w:rsidRPr="00DB71BB">
              <w:rPr>
                <w:rFonts w:cs="Times New Roman"/>
                <w:highlight w:val="white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  <w:highlight w:val="white"/>
              </w:rPr>
              <w:t>. бездействие при выполнении какой-либо технологической операции</w:t>
            </w:r>
            <w:r>
              <w:rPr>
                <w:rFonts w:cs="Times New Roman"/>
                <w:bCs/>
              </w:rPr>
              <w:t>;</w:t>
            </w:r>
          </w:p>
          <w:p w14:paraId="48BFB85F" w14:textId="0057F7D4" w:rsidR="004D3088" w:rsidRPr="00DB71BB" w:rsidRDefault="004D3088" w:rsidP="008615B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  <w:highlight w:val="white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  <w:highlight w:val="white"/>
              </w:rPr>
              <w:t>. преднамеренное неправильное действие или бездействие при выполнении какой-либо технологической операции.</w:t>
            </w:r>
          </w:p>
        </w:tc>
      </w:tr>
      <w:tr w:rsidR="004D3088" w:rsidRPr="00DB71BB" w14:paraId="720AE645" w14:textId="224B49C8" w:rsidTr="004D3088">
        <w:tc>
          <w:tcPr>
            <w:tcW w:w="9322" w:type="dxa"/>
          </w:tcPr>
          <w:p w14:paraId="28E08FA5" w14:textId="16233BDA" w:rsidR="004D3088" w:rsidRPr="00DB71BB" w:rsidRDefault="004D3088" w:rsidP="00577F41">
            <w:pPr>
              <w:ind w:firstLine="17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DB71BB">
              <w:rPr>
                <w:rFonts w:cs="Times New Roman"/>
              </w:rPr>
              <w:t>3. Система добровольных сообщений предусматривает:</w:t>
            </w:r>
          </w:p>
          <w:p w14:paraId="49F383EF" w14:textId="37E4B92D" w:rsidR="004D3088" w:rsidRPr="00DB71BB" w:rsidRDefault="004D3088" w:rsidP="00577F41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добровольное предоставление авиационным персоналом информации о допущенных им ошибок в процессе работы</w:t>
            </w:r>
            <w:r>
              <w:rPr>
                <w:rFonts w:cs="Times New Roman"/>
                <w:bCs/>
              </w:rPr>
              <w:t>;</w:t>
            </w:r>
          </w:p>
          <w:p w14:paraId="1E193D3F" w14:textId="1031D2D2" w:rsidR="004D3088" w:rsidRPr="00DB71BB" w:rsidRDefault="004D3088" w:rsidP="00577F41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 xml:space="preserve">. добровольное сообщение, не может являться основанием для применения к заявителю мер дисциплинарной, гражданской или </w:t>
            </w:r>
            <w:r w:rsidRPr="00DB71BB">
              <w:rPr>
                <w:rFonts w:cs="Times New Roman"/>
              </w:rPr>
              <w:lastRenderedPageBreak/>
              <w:t>административной ответственности</w:t>
            </w:r>
            <w:r>
              <w:rPr>
                <w:rFonts w:cs="Times New Roman"/>
                <w:bCs/>
              </w:rPr>
              <w:t>;</w:t>
            </w:r>
          </w:p>
          <w:p w14:paraId="494F500F" w14:textId="100AFED6" w:rsidR="004D3088" w:rsidRPr="00DB71BB" w:rsidRDefault="004D3088" w:rsidP="00577F41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анонимное представление информации только о своих ошибках</w:t>
            </w:r>
            <w:proofErr w:type="gramStart"/>
            <w:r w:rsidRPr="00DB71BB">
              <w:rPr>
                <w:rFonts w:cs="Times New Roman"/>
              </w:rPr>
              <w:t>.</w:t>
            </w:r>
            <w:r>
              <w:rPr>
                <w:rFonts w:cs="Times New Roman"/>
                <w:bCs/>
              </w:rPr>
              <w:t xml:space="preserve"> ;</w:t>
            </w:r>
            <w:proofErr w:type="gramEnd"/>
          </w:p>
          <w:p w14:paraId="758E6022" w14:textId="2D543DF2" w:rsidR="004D3088" w:rsidRPr="00DB71BB" w:rsidRDefault="004D3088" w:rsidP="00577F41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анонимное представление информации только об ошибках своих руководителей.</w:t>
            </w:r>
          </w:p>
        </w:tc>
      </w:tr>
      <w:tr w:rsidR="004D3088" w:rsidRPr="00DB71BB" w14:paraId="7129DEA8" w14:textId="4C6B855D" w:rsidTr="004D3088">
        <w:tc>
          <w:tcPr>
            <w:tcW w:w="9322" w:type="dxa"/>
          </w:tcPr>
          <w:p w14:paraId="4D7CDBDA" w14:textId="35D3737F" w:rsidR="004D3088" w:rsidRPr="00DB71BB" w:rsidRDefault="004D3088" w:rsidP="00577F41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14</w:t>
            </w:r>
            <w:r w:rsidRPr="00DB71BB">
              <w:rPr>
                <w:rFonts w:cs="Times New Roman"/>
              </w:rPr>
              <w:t>. Перечень авиационного персонала определяется:</w:t>
            </w:r>
          </w:p>
          <w:p w14:paraId="4A0B0F77" w14:textId="2B0A0138" w:rsidR="004D3088" w:rsidRPr="00DB71BB" w:rsidRDefault="004D3088" w:rsidP="00577F41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нормативными документами гражданской авиации</w:t>
            </w:r>
            <w:r>
              <w:rPr>
                <w:rFonts w:cs="Times New Roman"/>
                <w:bCs/>
              </w:rPr>
              <w:t>;</w:t>
            </w:r>
          </w:p>
          <w:p w14:paraId="255D16D5" w14:textId="025CA70E" w:rsidR="004D3088" w:rsidRPr="00DB71BB" w:rsidRDefault="004D3088" w:rsidP="00577F41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нормативными документами государственной авиации</w:t>
            </w:r>
            <w:r>
              <w:rPr>
                <w:rFonts w:cs="Times New Roman"/>
                <w:bCs/>
              </w:rPr>
              <w:t>;</w:t>
            </w:r>
          </w:p>
          <w:p w14:paraId="7F41B19B" w14:textId="58660408" w:rsidR="004D3088" w:rsidRPr="00DB71BB" w:rsidRDefault="004D3088" w:rsidP="00577F41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нормативными документами по видам авиации</w:t>
            </w:r>
            <w:r>
              <w:rPr>
                <w:rFonts w:cs="Times New Roman"/>
                <w:bCs/>
              </w:rPr>
              <w:t>;</w:t>
            </w:r>
          </w:p>
          <w:p w14:paraId="16CA7CFE" w14:textId="2AEDCDBF" w:rsidR="004D3088" w:rsidRPr="00DB71BB" w:rsidRDefault="004D3088" w:rsidP="00852563">
            <w:pPr>
              <w:tabs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Постановлением Правительства Российской Федерации.</w:t>
            </w:r>
          </w:p>
        </w:tc>
      </w:tr>
      <w:tr w:rsidR="004D3088" w:rsidRPr="00DB71BB" w14:paraId="01E182A6" w14:textId="08D10F21" w:rsidTr="004D3088">
        <w:tc>
          <w:tcPr>
            <w:tcW w:w="9322" w:type="dxa"/>
          </w:tcPr>
          <w:p w14:paraId="5519C210" w14:textId="473B9F00" w:rsidR="004D3088" w:rsidRPr="00DB71BB" w:rsidRDefault="004D3088" w:rsidP="00577F41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Pr="00DB71BB">
              <w:rPr>
                <w:rFonts w:cs="Times New Roman"/>
              </w:rPr>
              <w:t>. К авиационному персоналу гражданской авиации относятся:</w:t>
            </w:r>
          </w:p>
          <w:p w14:paraId="5836BEE5" w14:textId="198ED268" w:rsidR="004D3088" w:rsidRPr="00DB71BB" w:rsidRDefault="004D3088" w:rsidP="00577F41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члены летного и кабинного экипажа гражданской авиации</w:t>
            </w:r>
            <w:r>
              <w:rPr>
                <w:rFonts w:cs="Times New Roman"/>
                <w:bCs/>
              </w:rPr>
              <w:t>;</w:t>
            </w:r>
          </w:p>
          <w:p w14:paraId="47464449" w14:textId="5834D314" w:rsidR="004D3088" w:rsidRPr="00DB71BB" w:rsidRDefault="004D3088" w:rsidP="00577F41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диспетчеры управления воздушным движением</w:t>
            </w:r>
            <w:r>
              <w:rPr>
                <w:rFonts w:cs="Times New Roman"/>
                <w:bCs/>
              </w:rPr>
              <w:t>;</w:t>
            </w:r>
          </w:p>
          <w:p w14:paraId="6DB69057" w14:textId="61EDD4CA" w:rsidR="004D3088" w:rsidRDefault="004D3088" w:rsidP="00577F41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работники коммерческих служб организаций гражданской авиации</w:t>
            </w:r>
            <w:r>
              <w:rPr>
                <w:rFonts w:cs="Times New Roman"/>
                <w:bCs/>
              </w:rPr>
              <w:t>;</w:t>
            </w:r>
          </w:p>
          <w:p w14:paraId="0705BAF2" w14:textId="3218A276" w:rsidR="004D3088" w:rsidRPr="00DB71BB" w:rsidRDefault="004D3088" w:rsidP="00EB20B3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работники аэропортов гражданской авиации.</w:t>
            </w:r>
          </w:p>
        </w:tc>
      </w:tr>
      <w:bookmarkEnd w:id="0"/>
    </w:tbl>
    <w:p w14:paraId="435DDEA4" w14:textId="77777777" w:rsidR="00CC1D5F" w:rsidRPr="00DB71BB" w:rsidRDefault="00CC1D5F" w:rsidP="00CC1D5F">
      <w:pPr>
        <w:tabs>
          <w:tab w:val="left" w:pos="2418"/>
        </w:tabs>
        <w:rPr>
          <w:rFonts w:cs="Times New Roman"/>
          <w:color w:val="000000"/>
        </w:rPr>
      </w:pPr>
    </w:p>
    <w:p w14:paraId="0333063C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открытого типа: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8837"/>
      </w:tblGrid>
      <w:tr w:rsidR="004D3088" w:rsidRPr="00DB71BB" w14:paraId="4C832470" w14:textId="4B1EA8AE" w:rsidTr="004D3088">
        <w:trPr>
          <w:trHeight w:val="326"/>
        </w:trPr>
        <w:tc>
          <w:tcPr>
            <w:tcW w:w="260" w:type="pct"/>
          </w:tcPr>
          <w:p w14:paraId="5782EF4E" w14:textId="77777777" w:rsidR="004D3088" w:rsidRPr="00374723" w:rsidRDefault="004D3088" w:rsidP="008639C5">
            <w:pPr>
              <w:ind w:firstLine="0"/>
              <w:jc w:val="center"/>
              <w:rPr>
                <w:rFonts w:cs="Times New Roman"/>
              </w:rPr>
            </w:pPr>
            <w:r w:rsidRPr="00374723">
              <w:rPr>
                <w:rFonts w:cs="Times New Roman"/>
              </w:rPr>
              <w:t>№</w:t>
            </w:r>
          </w:p>
        </w:tc>
        <w:tc>
          <w:tcPr>
            <w:tcW w:w="4740" w:type="pct"/>
          </w:tcPr>
          <w:p w14:paraId="5523766D" w14:textId="77777777" w:rsidR="004D3088" w:rsidRPr="00374723" w:rsidRDefault="004D3088" w:rsidP="008639C5">
            <w:pPr>
              <w:ind w:firstLine="170"/>
              <w:jc w:val="center"/>
              <w:rPr>
                <w:rFonts w:cs="Times New Roman"/>
              </w:rPr>
            </w:pPr>
            <w:r w:rsidRPr="00374723">
              <w:rPr>
                <w:rFonts w:cs="Times New Roman"/>
              </w:rPr>
              <w:t>Текст задания</w:t>
            </w:r>
          </w:p>
        </w:tc>
      </w:tr>
      <w:tr w:rsidR="004D3088" w:rsidRPr="00DB71BB" w14:paraId="7F102D09" w14:textId="37970192" w:rsidTr="004D3088">
        <w:tc>
          <w:tcPr>
            <w:tcW w:w="260" w:type="pct"/>
          </w:tcPr>
          <w:p w14:paraId="5E19CBA8" w14:textId="77777777" w:rsidR="004D3088" w:rsidRPr="00374723" w:rsidRDefault="004D3088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216F1FD1" w14:textId="66601B92" w:rsidR="004D3088" w:rsidRPr="00374723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Российская Федерация обладает полным и исключительным … в отношении воздушного пространства Российской Федерации.</w:t>
            </w:r>
          </w:p>
          <w:p w14:paraId="1EA6C63F" w14:textId="0D5097D3" w:rsidR="004D3088" w:rsidRPr="00374723" w:rsidRDefault="004D3088" w:rsidP="00374723">
            <w:pPr>
              <w:ind w:firstLine="54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74A28757" w14:textId="000DD4E5" w:rsidTr="004D3088">
        <w:tc>
          <w:tcPr>
            <w:tcW w:w="260" w:type="pct"/>
          </w:tcPr>
          <w:p w14:paraId="2A9C9D6B" w14:textId="77777777" w:rsidR="004D3088" w:rsidRPr="00374723" w:rsidRDefault="004D3088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6EC6793F" w14:textId="018B874D" w:rsidR="004D3088" w:rsidRPr="00374723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Имущество … и экспериментальной авиации</w:t>
            </w:r>
            <w:r w:rsidRPr="00374723">
              <w:rPr>
                <w:sz w:val="28"/>
                <w:szCs w:val="28"/>
              </w:rPr>
              <w:br/>
              <w:t>может находиться в государственной и муниципальной собственности, собственности физических лиц, юридических лиц</w:t>
            </w:r>
          </w:p>
          <w:p w14:paraId="554FE21E" w14:textId="67DD3DAF" w:rsidR="004D3088" w:rsidRPr="00374723" w:rsidRDefault="004D3088" w:rsidP="00374723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54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7FC128EB" w14:textId="62C21354" w:rsidTr="004D3088">
        <w:tc>
          <w:tcPr>
            <w:tcW w:w="260" w:type="pct"/>
          </w:tcPr>
          <w:p w14:paraId="1A2F0AC5" w14:textId="77777777" w:rsidR="004D3088" w:rsidRPr="00374723" w:rsidRDefault="004D3088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19BCEC47" w14:textId="2550331A" w:rsidR="004D3088" w:rsidRPr="00374723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 xml:space="preserve">Аэродромы, вертодромы, обустроенные места для приводнения и причаливания воздушных судов, прочие объекты, необходимые для взлета, посадки, руления и стоянки воздушных судов относятся к объектам … воздушного транспорта </w:t>
            </w:r>
          </w:p>
        </w:tc>
      </w:tr>
      <w:tr w:rsidR="004D3088" w:rsidRPr="00DB71BB" w14:paraId="0308EE6C" w14:textId="3937D18B" w:rsidTr="004D3088">
        <w:tc>
          <w:tcPr>
            <w:tcW w:w="260" w:type="pct"/>
          </w:tcPr>
          <w:p w14:paraId="304BCA5D" w14:textId="77777777" w:rsidR="004D3088" w:rsidRPr="00374723" w:rsidRDefault="004D3088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05085142" w14:textId="7C995179" w:rsidR="004D3088" w:rsidRPr="00374723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… является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Федерации, аэронавигационного обслуживания пользователей воздушного пространства Российской Федерации и авиационно-космического поиска и спасания, функции по оказанию государственных услуг в области транспортной безопасности в этой сфере, а также государственной регистрации прав на воздушные суда и сделок с ними.</w:t>
            </w:r>
          </w:p>
          <w:p w14:paraId="669F2986" w14:textId="3036C29F" w:rsidR="004D3088" w:rsidRPr="00374723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4D3088" w:rsidRPr="00DB71BB" w14:paraId="7D3CD4FB" w14:textId="045EA58B" w:rsidTr="004D3088">
        <w:tc>
          <w:tcPr>
            <w:tcW w:w="260" w:type="pct"/>
          </w:tcPr>
          <w:p w14:paraId="08AF5890" w14:textId="77777777" w:rsidR="004D3088" w:rsidRPr="00374723" w:rsidRDefault="004D3088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0A517554" w14:textId="10F644A7" w:rsidR="004D3088" w:rsidRPr="00374723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… могут быть аннулированы органами, выдавшими эти документы, в порядке, установленном федеральными авиационными правилами.</w:t>
            </w:r>
          </w:p>
          <w:p w14:paraId="49E5500D" w14:textId="3FD5220E" w:rsidR="004D3088" w:rsidRPr="00374723" w:rsidRDefault="004D3088" w:rsidP="00374723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54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18815413" w14:textId="5911FF8F" w:rsidTr="004D3088">
        <w:tc>
          <w:tcPr>
            <w:tcW w:w="260" w:type="pct"/>
          </w:tcPr>
          <w:p w14:paraId="21C3A309" w14:textId="77777777" w:rsidR="004D3088" w:rsidRPr="00374723" w:rsidRDefault="004D3088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14F744AD" w14:textId="2B4B32F4" w:rsidR="004D3088" w:rsidRPr="00374723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 xml:space="preserve">Под государственным … использования воздушного пространства понимаются установление государством общих правил осуществления </w:t>
            </w:r>
            <w:r w:rsidRPr="00374723">
              <w:rPr>
                <w:sz w:val="28"/>
                <w:szCs w:val="28"/>
              </w:rPr>
              <w:lastRenderedPageBreak/>
              <w:t>такой деятельности, а также установление ответственности за нарушения правил использования воздушного пространства.</w:t>
            </w:r>
          </w:p>
          <w:p w14:paraId="695261DD" w14:textId="6E885A2F" w:rsidR="004D3088" w:rsidRPr="00374723" w:rsidRDefault="004D3088" w:rsidP="00374723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54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5DB1A8F7" w14:textId="096CF7F3" w:rsidTr="004D3088">
        <w:tc>
          <w:tcPr>
            <w:tcW w:w="260" w:type="pct"/>
          </w:tcPr>
          <w:p w14:paraId="348308E3" w14:textId="77777777" w:rsidR="004D3088" w:rsidRPr="00374723" w:rsidRDefault="004D3088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00E079AF" w14:textId="3B711C94" w:rsidR="004D3088" w:rsidRPr="00374723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Нарушение федеральных правил использования воздушного пространства влечет за собой … в соответствии с законодательством Российской Федерации.</w:t>
            </w:r>
          </w:p>
          <w:p w14:paraId="21F8B7D8" w14:textId="7FF8BAE0" w:rsidR="004D3088" w:rsidRPr="00374723" w:rsidRDefault="004D3088" w:rsidP="00374723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54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35B5382A" w14:textId="6B06D574" w:rsidTr="004D3088">
        <w:tc>
          <w:tcPr>
            <w:tcW w:w="260" w:type="pct"/>
          </w:tcPr>
          <w:p w14:paraId="03AC0139" w14:textId="77777777" w:rsidR="004D3088" w:rsidRPr="00374723" w:rsidRDefault="004D3088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17BEABB5" w14:textId="564C46B4" w:rsidR="004D3088" w:rsidRPr="00374723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 xml:space="preserve">Государственное регулирование деятельности в области государственной авиации, за исключением проведения военно-врачебной экспертизы специалистов авиационного персонала государственной авиации, являющихся членами экипажа государственного воздушного судна (в том числе внешних пилотов), лиц, осуществляющих управление полетами, парашютистов, лиц, участвующих в выполнении задания на полет, осуществляется …, являющимся уполномоченным </w:t>
            </w:r>
            <w:hyperlink r:id="rId7" w:history="1">
              <w:r w:rsidRPr="00374723">
                <w:rPr>
                  <w:sz w:val="28"/>
                  <w:szCs w:val="28"/>
                </w:rPr>
                <w:t>органом</w:t>
              </w:r>
            </w:hyperlink>
            <w:r w:rsidRPr="00374723">
              <w:rPr>
                <w:sz w:val="28"/>
                <w:szCs w:val="28"/>
              </w:rPr>
              <w:t xml:space="preserve"> в области обороны.</w:t>
            </w:r>
          </w:p>
          <w:p w14:paraId="78B793FD" w14:textId="042622AF" w:rsidR="004D3088" w:rsidRPr="00374723" w:rsidRDefault="004D3088" w:rsidP="00374723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54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5345F96D" w14:textId="71519222" w:rsidTr="004D3088">
        <w:tc>
          <w:tcPr>
            <w:tcW w:w="260" w:type="pct"/>
          </w:tcPr>
          <w:p w14:paraId="0438626D" w14:textId="77777777" w:rsidR="004D3088" w:rsidRPr="00374723" w:rsidRDefault="004D3088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5706B6FE" w14:textId="445A1D4A" w:rsidR="004D3088" w:rsidRPr="00374723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Государственное регулирование деятельности в области экспериментальной авиации осуществляется …, являющимся уполномоченным органом в области оборонной промышленности.</w:t>
            </w:r>
          </w:p>
          <w:p w14:paraId="0224A7CC" w14:textId="460D3810" w:rsidR="004D3088" w:rsidRPr="00374723" w:rsidRDefault="004D3088" w:rsidP="00374723">
            <w:pPr>
              <w:tabs>
                <w:tab w:val="left" w:pos="308"/>
                <w:tab w:val="left" w:pos="7050"/>
              </w:tabs>
              <w:autoSpaceDE w:val="0"/>
              <w:autoSpaceDN w:val="0"/>
              <w:adjustRightInd w:val="0"/>
              <w:ind w:firstLine="54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76C18EC0" w14:textId="3F542A91" w:rsidTr="004D3088">
        <w:tc>
          <w:tcPr>
            <w:tcW w:w="260" w:type="pct"/>
          </w:tcPr>
          <w:p w14:paraId="3E7EACE8" w14:textId="77777777" w:rsidR="004D3088" w:rsidRPr="00374723" w:rsidRDefault="004D3088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260AE36B" w14:textId="0FAECBB8" w:rsidR="004D3088" w:rsidRPr="00374723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… - летательный аппарат, поддерживаемый в атмосфере за счет взаимодействия с воздухом, отличного от взаимодействия с воздухом, отраженным от поверхности земли или воды.</w:t>
            </w:r>
          </w:p>
          <w:p w14:paraId="1CBC16C0" w14:textId="042CA943" w:rsidR="004D3088" w:rsidRPr="00374723" w:rsidRDefault="004D3088" w:rsidP="00374723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54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55823F7A" w14:textId="4C54A564" w:rsidTr="004D3088">
        <w:tc>
          <w:tcPr>
            <w:tcW w:w="260" w:type="pct"/>
          </w:tcPr>
          <w:p w14:paraId="7A8E5521" w14:textId="77777777" w:rsidR="004D3088" w:rsidRPr="00374723" w:rsidRDefault="004D3088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25DE8FDB" w14:textId="77777777" w:rsidR="004D3088" w:rsidRDefault="004D3088" w:rsidP="004D3088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… воздушное судно - воздушное судно, управляемое в полете пилотом, находящимся на его борту.</w:t>
            </w:r>
          </w:p>
          <w:p w14:paraId="4164DD15" w14:textId="16E9E40D" w:rsidR="004D3088" w:rsidRPr="00374723" w:rsidRDefault="004D3088" w:rsidP="004D3088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4D3088" w:rsidRPr="00DB71BB" w14:paraId="1978CD9E" w14:textId="1C51B8C5" w:rsidTr="004D3088">
        <w:tc>
          <w:tcPr>
            <w:tcW w:w="260" w:type="pct"/>
          </w:tcPr>
          <w:p w14:paraId="00CA04CA" w14:textId="77777777" w:rsidR="004D3088" w:rsidRPr="00374723" w:rsidRDefault="004D3088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729B84A1" w14:textId="004C0814" w:rsidR="004D3088" w:rsidRPr="00374723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… воздушное судно -  воздушное судно, управляемое, контролируемое в полете пилотом, находящимся вне борта такого воздушного судна (внешний пилот).</w:t>
            </w:r>
          </w:p>
          <w:p w14:paraId="61266836" w14:textId="2C0A1E4D" w:rsidR="004D3088" w:rsidRPr="00374723" w:rsidRDefault="004D3088" w:rsidP="00374723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54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5D20D2B3" w14:textId="1AD35705" w:rsidTr="004D3088">
        <w:tc>
          <w:tcPr>
            <w:tcW w:w="260" w:type="pct"/>
          </w:tcPr>
          <w:p w14:paraId="4A74D7DA" w14:textId="77777777" w:rsidR="004D3088" w:rsidRPr="00374723" w:rsidRDefault="004D3088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29BA9795" w14:textId="7194CCEE" w:rsidR="004D3088" w:rsidRPr="00374723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… беспилотной авиационной системы и (или) ее элемента, гражданского воздушного судна, авиационного двигателя, воздушного винта - состояние беспилотной авиационной системы и (или) ее элемента, гражданского воздушного судна, авиационного двигателя, воздушного винта, при котором они соответствуют типовой конструкции или характеристикам, установленным актом оценки воздушного судна на его соответствие требованиям к летной годности и требованиям в области охраны окружающей среды от воздействия деятельности в области авиации, и способны обеспечивать их безопасную эксплуатацию.</w:t>
            </w:r>
          </w:p>
          <w:p w14:paraId="7F899B89" w14:textId="1B394984" w:rsidR="004D3088" w:rsidRPr="00374723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4D3088" w:rsidRPr="00DB71BB" w14:paraId="4B8DEEB0" w14:textId="6E9BC064" w:rsidTr="004D3088">
        <w:tc>
          <w:tcPr>
            <w:tcW w:w="260" w:type="pct"/>
          </w:tcPr>
          <w:p w14:paraId="4F4007A6" w14:textId="77777777" w:rsidR="004D3088" w:rsidRPr="00374723" w:rsidRDefault="004D3088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48B1147C" w14:textId="374F8AEA" w:rsidR="004D3088" w:rsidRPr="00374723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 xml:space="preserve">Сертификат летной годности выдается уполномоченным органом в области гражданской авиации государства, в котором … воздушное судно, за исключением случаев, предусмотренных </w:t>
            </w:r>
            <w:hyperlink r:id="rId8" w:history="1">
              <w:r w:rsidRPr="00374723">
                <w:t xml:space="preserve">статьей 83 </w:t>
              </w:r>
              <w:proofErr w:type="spellStart"/>
              <w:r w:rsidRPr="00374723">
                <w:t>bis</w:t>
              </w:r>
              <w:proofErr w:type="spellEnd"/>
            </w:hyperlink>
            <w:r w:rsidRPr="00374723">
              <w:rPr>
                <w:sz w:val="28"/>
                <w:szCs w:val="28"/>
              </w:rPr>
              <w:t xml:space="preserve"> </w:t>
            </w:r>
            <w:r w:rsidRPr="00374723">
              <w:rPr>
                <w:sz w:val="28"/>
                <w:szCs w:val="28"/>
              </w:rPr>
              <w:lastRenderedPageBreak/>
              <w:t>Конвенции о международной гражданской авиации.</w:t>
            </w:r>
          </w:p>
          <w:p w14:paraId="66725759" w14:textId="7FC602C0" w:rsidR="004D3088" w:rsidRPr="00374723" w:rsidRDefault="004D3088" w:rsidP="00374723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54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373D1392" w14:textId="2C4E122A" w:rsidTr="004D3088">
        <w:tc>
          <w:tcPr>
            <w:tcW w:w="260" w:type="pct"/>
          </w:tcPr>
          <w:p w14:paraId="1F0AAB5C" w14:textId="77777777" w:rsidR="004D3088" w:rsidRPr="00374723" w:rsidRDefault="004D3088" w:rsidP="008639C5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11947883" w14:textId="5A741F9C" w:rsidR="004D3088" w:rsidRPr="00374723" w:rsidRDefault="004D3088" w:rsidP="0037472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374723">
              <w:rPr>
                <w:sz w:val="28"/>
                <w:szCs w:val="28"/>
              </w:rPr>
              <w:t>Решение об открытии аэродрома для выполнения международных полетов воздушных судов или международного аэропорта принимается ...</w:t>
            </w:r>
          </w:p>
          <w:p w14:paraId="775C9E98" w14:textId="6A64699F" w:rsidR="004D3088" w:rsidRPr="00374723" w:rsidRDefault="004D3088" w:rsidP="00374723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54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</w:tbl>
    <w:p w14:paraId="421AFE22" w14:textId="77777777" w:rsidR="00CC1D5F" w:rsidRPr="00DB71BB" w:rsidRDefault="00CC1D5F" w:rsidP="00CC1D5F">
      <w:pPr>
        <w:tabs>
          <w:tab w:val="left" w:pos="2418"/>
        </w:tabs>
        <w:rPr>
          <w:rFonts w:cs="Times New Roman"/>
          <w:color w:val="000000"/>
        </w:rPr>
      </w:pPr>
    </w:p>
    <w:p w14:paraId="20943C8A" w14:textId="77777777" w:rsidR="00CC1D5F" w:rsidRPr="00DB71BB" w:rsidRDefault="00CC1D5F" w:rsidP="00CC1D5F">
      <w:pPr>
        <w:rPr>
          <w:rFonts w:cs="Times New Roman"/>
          <w:i/>
          <w:iCs/>
        </w:rPr>
      </w:pPr>
      <w:r w:rsidRPr="00DB71BB">
        <w:rPr>
          <w:rFonts w:cs="Times New Roman"/>
          <w:b/>
          <w:bCs/>
        </w:rPr>
        <w:t>Компетенция</w:t>
      </w:r>
      <w:r w:rsidRPr="00DB71BB">
        <w:rPr>
          <w:rFonts w:cs="Times New Roman"/>
        </w:rPr>
        <w:t xml:space="preserve">: </w:t>
      </w:r>
      <w:r w:rsidRPr="00DB71BB">
        <w:rPr>
          <w:rFonts w:cs="Times New Roman"/>
          <w:b/>
          <w:bCs/>
          <w:i/>
          <w:iCs/>
        </w:rPr>
        <w:t>ПК-1</w:t>
      </w:r>
      <w:r w:rsidRPr="00DB71BB">
        <w:rPr>
          <w:rFonts w:cs="Times New Roman"/>
          <w:b/>
          <w:i/>
          <w:iCs/>
        </w:rPr>
        <w:t xml:space="preserve"> </w:t>
      </w:r>
      <w:r w:rsidRPr="00DB71BB">
        <w:rPr>
          <w:rFonts w:cs="Times New Roman"/>
          <w:i/>
          <w:iCs/>
        </w:rPr>
        <w:t>- Способен анализировать требования к системе процессного управления организациями и предприятиями воздушного транспорта, исходя из стратегии организации/предприятия, требований законодательства Российской Федерации и регулирующих органов, международных, национальных и отраслевых стандартов</w:t>
      </w:r>
    </w:p>
    <w:p w14:paraId="71E339F8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 xml:space="preserve">Результаты обучения: </w:t>
      </w:r>
    </w:p>
    <w:p w14:paraId="3533D602" w14:textId="51E928C9" w:rsidR="00CC1D5F" w:rsidRPr="00DB71BB" w:rsidRDefault="00CC1D5F" w:rsidP="00CC1D5F">
      <w:pPr>
        <w:pStyle w:val="a7"/>
        <w:tabs>
          <w:tab w:val="left" w:pos="2418"/>
        </w:tabs>
        <w:ind w:left="0"/>
        <w:rPr>
          <w:rFonts w:cs="Times New Roman"/>
          <w:color w:val="000000"/>
          <w:lang w:eastAsia="ru-RU"/>
        </w:rPr>
      </w:pPr>
      <w:r w:rsidRPr="00DB71BB">
        <w:rPr>
          <w:rFonts w:cs="Times New Roman"/>
          <w:color w:val="000000"/>
          <w:lang w:eastAsia="ru-RU"/>
        </w:rPr>
        <w:t xml:space="preserve">Знает: </w:t>
      </w:r>
      <w:r w:rsidR="00F417E7" w:rsidRPr="00DB71BB">
        <w:rPr>
          <w:rFonts w:cs="Times New Roman"/>
        </w:rPr>
        <w:t>нормы воздушного права и законодательства Российской Федерации</w:t>
      </w:r>
      <w:r w:rsidR="00C70E53" w:rsidRPr="00DB71BB">
        <w:rPr>
          <w:rFonts w:cs="Times New Roman"/>
        </w:rPr>
        <w:t>.</w:t>
      </w:r>
    </w:p>
    <w:p w14:paraId="7942AD7D" w14:textId="6363CE75" w:rsidR="00F417E7" w:rsidRPr="00DB71BB" w:rsidRDefault="00CC1D5F" w:rsidP="00F417E7">
      <w:pPr>
        <w:pStyle w:val="Default"/>
        <w:ind w:firstLine="709"/>
        <w:jc w:val="both"/>
        <w:rPr>
          <w:sz w:val="28"/>
          <w:szCs w:val="28"/>
        </w:rPr>
      </w:pPr>
      <w:r w:rsidRPr="00DB71BB">
        <w:rPr>
          <w:sz w:val="28"/>
          <w:szCs w:val="28"/>
          <w:lang w:eastAsia="ru-RU"/>
        </w:rPr>
        <w:t>Умеет:</w:t>
      </w:r>
      <w:r w:rsidR="00F417E7" w:rsidRPr="00DB71BB">
        <w:rPr>
          <w:sz w:val="28"/>
          <w:szCs w:val="28"/>
        </w:rPr>
        <w:t xml:space="preserve"> анализировать, систематизировать, делать самостоятельные выводы, исходя из возникающих правовых проблем, в том числе в рамках воздушного законодательства Российской Федерации</w:t>
      </w:r>
      <w:r w:rsidR="00C70E53" w:rsidRPr="00DB71BB">
        <w:rPr>
          <w:sz w:val="28"/>
          <w:szCs w:val="28"/>
        </w:rPr>
        <w:t>;</w:t>
      </w:r>
      <w:r w:rsidR="00F417E7" w:rsidRPr="00DB71BB">
        <w:rPr>
          <w:sz w:val="28"/>
          <w:szCs w:val="28"/>
        </w:rPr>
        <w:t xml:space="preserve"> </w:t>
      </w:r>
    </w:p>
    <w:p w14:paraId="20A5C865" w14:textId="668EE6AF" w:rsidR="00CC1D5F" w:rsidRPr="00DB71BB" w:rsidRDefault="00F417E7" w:rsidP="00F417E7">
      <w:pPr>
        <w:pStyle w:val="a7"/>
        <w:tabs>
          <w:tab w:val="left" w:pos="2418"/>
        </w:tabs>
        <w:ind w:left="0"/>
        <w:rPr>
          <w:rFonts w:cs="Times New Roman"/>
          <w:i/>
          <w:color w:val="000000"/>
          <w:lang w:eastAsia="ru-RU"/>
        </w:rPr>
      </w:pPr>
      <w:r w:rsidRPr="00DB71BB">
        <w:rPr>
          <w:rFonts w:cs="Times New Roman"/>
        </w:rPr>
        <w:t>использовать воздушное законодательство Российской Федерации в профессиональной деятельности.</w:t>
      </w:r>
    </w:p>
    <w:p w14:paraId="1D3776A8" w14:textId="0B56C7BF" w:rsidR="00F417E7" w:rsidRPr="00DB71BB" w:rsidRDefault="00CC1D5F" w:rsidP="00F417E7">
      <w:pPr>
        <w:pStyle w:val="Default"/>
        <w:ind w:firstLine="709"/>
        <w:jc w:val="both"/>
        <w:rPr>
          <w:sz w:val="28"/>
          <w:szCs w:val="28"/>
        </w:rPr>
      </w:pPr>
      <w:r w:rsidRPr="00DB71BB">
        <w:rPr>
          <w:sz w:val="28"/>
          <w:szCs w:val="28"/>
          <w:lang w:eastAsia="ru-RU"/>
        </w:rPr>
        <w:t xml:space="preserve">Владеет: </w:t>
      </w:r>
      <w:r w:rsidR="00F417E7" w:rsidRPr="00DB71BB">
        <w:rPr>
          <w:sz w:val="28"/>
          <w:szCs w:val="28"/>
        </w:rPr>
        <w:t xml:space="preserve">разрешения возникающих правовых проблем. </w:t>
      </w:r>
    </w:p>
    <w:p w14:paraId="130590FA" w14:textId="73CFBE81" w:rsidR="00CC1D5F" w:rsidRPr="00DB71BB" w:rsidRDefault="00CC1D5F" w:rsidP="00CC1D5F">
      <w:pPr>
        <w:pStyle w:val="a7"/>
        <w:tabs>
          <w:tab w:val="left" w:pos="2418"/>
        </w:tabs>
        <w:ind w:left="0"/>
        <w:rPr>
          <w:rFonts w:cs="Times New Roman"/>
          <w:color w:val="000000"/>
          <w:lang w:eastAsia="ru-RU"/>
        </w:rPr>
      </w:pPr>
    </w:p>
    <w:p w14:paraId="6B692E31" w14:textId="77777777" w:rsidR="00CC1D5F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закрытого типа: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D3088" w:rsidRPr="00DB71BB" w14:paraId="3B7047C9" w14:textId="77777777" w:rsidTr="004D3088">
        <w:trPr>
          <w:trHeight w:val="326"/>
        </w:trPr>
        <w:tc>
          <w:tcPr>
            <w:tcW w:w="9322" w:type="dxa"/>
          </w:tcPr>
          <w:p w14:paraId="2DAFC287" w14:textId="77777777" w:rsidR="004D3088" w:rsidRPr="00DB71BB" w:rsidRDefault="004D3088" w:rsidP="009046A1">
            <w:pPr>
              <w:ind w:firstLine="170"/>
              <w:jc w:val="center"/>
              <w:rPr>
                <w:rFonts w:cs="Times New Roman"/>
              </w:rPr>
            </w:pPr>
            <w:r w:rsidRPr="00DB71BB">
              <w:rPr>
                <w:rFonts w:cs="Times New Roman"/>
              </w:rPr>
              <w:t>Текст задания</w:t>
            </w:r>
          </w:p>
        </w:tc>
      </w:tr>
      <w:tr w:rsidR="004D3088" w:rsidRPr="00DB71BB" w14:paraId="5E4F37FE" w14:textId="77777777" w:rsidTr="004D3088">
        <w:tc>
          <w:tcPr>
            <w:tcW w:w="9322" w:type="dxa"/>
          </w:tcPr>
          <w:p w14:paraId="551C142F" w14:textId="77777777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 w:rsidRPr="00DB71BB">
              <w:rPr>
                <w:sz w:val="28"/>
                <w:szCs w:val="28"/>
              </w:rPr>
              <w:t>1. Действие воздушного права распространяется на:</w:t>
            </w:r>
          </w:p>
          <w:p w14:paraId="313F4337" w14:textId="467A5B26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воздушные суда гражданского назначения;</w:t>
            </w:r>
          </w:p>
          <w:p w14:paraId="63025D49" w14:textId="5F07ABF3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военные воздушные суда;</w:t>
            </w:r>
          </w:p>
          <w:p w14:paraId="6CC19E39" w14:textId="11349C36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71BB">
              <w:rPr>
                <w:sz w:val="28"/>
                <w:szCs w:val="28"/>
              </w:rPr>
              <w:t>)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DB71BB">
              <w:rPr>
                <w:sz w:val="28"/>
                <w:szCs w:val="28"/>
              </w:rPr>
              <w:t xml:space="preserve"> </w:t>
            </w:r>
            <w:proofErr w:type="gramStart"/>
            <w:r w:rsidRPr="00DB71BB">
              <w:rPr>
                <w:sz w:val="28"/>
                <w:szCs w:val="28"/>
              </w:rPr>
              <w:t>к</w:t>
            </w:r>
            <w:proofErr w:type="gramEnd"/>
            <w:r w:rsidRPr="00DB71BB">
              <w:rPr>
                <w:sz w:val="28"/>
                <w:szCs w:val="28"/>
              </w:rPr>
              <w:t>ак воздушные суда гражданского, так и военного назначения</w:t>
            </w:r>
            <w:r>
              <w:rPr>
                <w:sz w:val="28"/>
                <w:szCs w:val="28"/>
              </w:rPr>
              <w:t>;</w:t>
            </w:r>
          </w:p>
          <w:p w14:paraId="2E6733B2" w14:textId="3DC6A9DD" w:rsidR="004D3088" w:rsidRPr="00DB71BB" w:rsidRDefault="004D3088" w:rsidP="009046A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>
              <w:rPr>
                <w:sz w:val="28"/>
                <w:szCs w:val="28"/>
              </w:rPr>
              <w:t>4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воздушные суда</w:t>
            </w:r>
            <w:r>
              <w:rPr>
                <w:sz w:val="28"/>
                <w:szCs w:val="28"/>
              </w:rPr>
              <w:t xml:space="preserve"> МВД.</w:t>
            </w:r>
          </w:p>
        </w:tc>
      </w:tr>
      <w:tr w:rsidR="004D3088" w:rsidRPr="00EC24EF" w14:paraId="4B4161B6" w14:textId="77777777" w:rsidTr="004D3088">
        <w:tc>
          <w:tcPr>
            <w:tcW w:w="9322" w:type="dxa"/>
          </w:tcPr>
          <w:p w14:paraId="6C8B7AD2" w14:textId="77777777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 w:rsidRPr="00DB71BB">
              <w:rPr>
                <w:sz w:val="28"/>
                <w:szCs w:val="28"/>
              </w:rPr>
              <w:t>2. Начало формированию конкретных юридических норм международного воздушного права было положено:</w:t>
            </w:r>
          </w:p>
          <w:p w14:paraId="3DF3BBCE" w14:textId="0A82BC95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Парижской Конвенцией 1919 г.;</w:t>
            </w:r>
          </w:p>
          <w:p w14:paraId="4A78AEDE" w14:textId="747AC3EC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Конвенцией о международной гражданской авиации 1944г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>;</w:t>
            </w:r>
          </w:p>
          <w:p w14:paraId="12D95D1B" w14:textId="3328552E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Многосторонней Брюссельской декларацией о правовом статусе воздухоплавателей 1874 года</w:t>
            </w:r>
            <w:r>
              <w:rPr>
                <w:sz w:val="28"/>
                <w:szCs w:val="28"/>
              </w:rPr>
              <w:t>;</w:t>
            </w:r>
          </w:p>
          <w:p w14:paraId="3A61C5C6" w14:textId="1B6FA660" w:rsidR="004D3088" w:rsidRPr="00620801" w:rsidRDefault="004D3088" w:rsidP="009046A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>
              <w:rPr>
                <w:sz w:val="28"/>
                <w:szCs w:val="28"/>
              </w:rPr>
              <w:t>4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Монреальской конвенции 1971 года</w:t>
            </w:r>
            <w:r w:rsidRPr="00DB71BB">
              <w:rPr>
                <w:sz w:val="28"/>
                <w:szCs w:val="28"/>
              </w:rPr>
              <w:t>.</w:t>
            </w:r>
          </w:p>
        </w:tc>
      </w:tr>
      <w:tr w:rsidR="004D3088" w:rsidRPr="00DB71BB" w14:paraId="65A4D9CA" w14:textId="77777777" w:rsidTr="004D3088">
        <w:tc>
          <w:tcPr>
            <w:tcW w:w="9322" w:type="dxa"/>
          </w:tcPr>
          <w:p w14:paraId="349B7B48" w14:textId="77777777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 w:rsidRPr="00DB71BB">
              <w:rPr>
                <w:sz w:val="28"/>
                <w:szCs w:val="28"/>
              </w:rPr>
              <w:t>3. Отраслевые принципы международного воздушного права:</w:t>
            </w:r>
          </w:p>
          <w:p w14:paraId="4BD54DE6" w14:textId="1ECADCE1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принцип суверенного равенства государств, принцип невмешательства во внутренние дела, принцип сотрудничества государств, принцип добросовестного выполнения международных обязательств;</w:t>
            </w:r>
          </w:p>
          <w:p w14:paraId="511A5B1A" w14:textId="7516A88B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равное право всех государств на исследование и использование космоса, запрещение национального присвоения космоса, соответствие космической деятельности международному праву, свобода космоса для научных исследований;</w:t>
            </w:r>
          </w:p>
          <w:p w14:paraId="7B25D985" w14:textId="112C8C7F" w:rsidR="004D3088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принцип исключительного и полного суверенитета государств над их </w:t>
            </w:r>
            <w:r w:rsidRPr="00DB71BB">
              <w:rPr>
                <w:sz w:val="28"/>
                <w:szCs w:val="28"/>
              </w:rPr>
              <w:lastRenderedPageBreak/>
              <w:t>воздушным пространством, принцип свободы полетов в открытом воздушном пространстве, принцип обеспечения безопасности международной гражданской авиации, принцип взаимности</w:t>
            </w:r>
            <w:r>
              <w:rPr>
                <w:sz w:val="28"/>
                <w:szCs w:val="28"/>
              </w:rPr>
              <w:t>;</w:t>
            </w:r>
          </w:p>
          <w:p w14:paraId="6A10A8CE" w14:textId="33E6613E" w:rsidR="004D3088" w:rsidRPr="00DB71BB" w:rsidRDefault="004D3088" w:rsidP="00F450EE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>
              <w:rPr>
                <w:sz w:val="28"/>
                <w:szCs w:val="28"/>
              </w:rPr>
              <w:t>4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равное право всех государств на использование </w:t>
            </w:r>
            <w:r>
              <w:rPr>
                <w:sz w:val="28"/>
                <w:szCs w:val="28"/>
              </w:rPr>
              <w:t>открытого воздушного пространства</w:t>
            </w:r>
            <w:r w:rsidRPr="00DB71BB">
              <w:rPr>
                <w:sz w:val="28"/>
                <w:szCs w:val="28"/>
              </w:rPr>
              <w:t>, запрещение национального присвоения</w:t>
            </w:r>
            <w:r>
              <w:rPr>
                <w:sz w:val="28"/>
                <w:szCs w:val="28"/>
              </w:rPr>
              <w:t xml:space="preserve"> открытого воздушного пространства</w:t>
            </w:r>
            <w:r w:rsidRPr="00DB71BB">
              <w:rPr>
                <w:sz w:val="28"/>
                <w:szCs w:val="28"/>
              </w:rPr>
              <w:t xml:space="preserve">, свобода </w:t>
            </w:r>
            <w:r>
              <w:rPr>
                <w:sz w:val="28"/>
                <w:szCs w:val="28"/>
              </w:rPr>
              <w:t>открытого воздушного пространства</w:t>
            </w:r>
            <w:r w:rsidRPr="00DB71BB">
              <w:rPr>
                <w:sz w:val="28"/>
                <w:szCs w:val="28"/>
              </w:rPr>
              <w:t xml:space="preserve"> для научных исследований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4D3088" w:rsidRPr="0006196D" w14:paraId="3A2D2D58" w14:textId="77777777" w:rsidTr="004D3088">
        <w:tc>
          <w:tcPr>
            <w:tcW w:w="9322" w:type="dxa"/>
          </w:tcPr>
          <w:p w14:paraId="6EC70DBF" w14:textId="77777777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 w:rsidRPr="00DB71BB">
              <w:rPr>
                <w:sz w:val="28"/>
                <w:szCs w:val="28"/>
              </w:rPr>
              <w:lastRenderedPageBreak/>
              <w:t>4. Правовой режим воздушного пространства государства определяется:</w:t>
            </w:r>
          </w:p>
          <w:p w14:paraId="656752AB" w14:textId="2512A1E6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международными соглашениями;</w:t>
            </w:r>
          </w:p>
          <w:p w14:paraId="47DB54BE" w14:textId="56D9C374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национальным законодательством и международными обязательствами;</w:t>
            </w:r>
          </w:p>
          <w:p w14:paraId="444EE912" w14:textId="2A8A4665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национальным законодательством отдельных государств</w:t>
            </w:r>
            <w:r>
              <w:rPr>
                <w:sz w:val="28"/>
                <w:szCs w:val="28"/>
              </w:rPr>
              <w:t>;</w:t>
            </w:r>
          </w:p>
          <w:p w14:paraId="0B687C2E" w14:textId="715AF9D7" w:rsidR="004D3088" w:rsidRPr="00DB71BB" w:rsidRDefault="004D3088" w:rsidP="00256394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>
              <w:rPr>
                <w:sz w:val="28"/>
                <w:szCs w:val="28"/>
              </w:rPr>
              <w:t>4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решением Совета ИКАО</w:t>
            </w:r>
            <w:r w:rsidRPr="00DB71BB">
              <w:rPr>
                <w:sz w:val="28"/>
                <w:szCs w:val="28"/>
              </w:rPr>
              <w:t>.</w:t>
            </w:r>
          </w:p>
        </w:tc>
      </w:tr>
      <w:tr w:rsidR="004D3088" w:rsidRPr="0006196D" w14:paraId="3402E098" w14:textId="77777777" w:rsidTr="004D3088">
        <w:tc>
          <w:tcPr>
            <w:tcW w:w="9322" w:type="dxa"/>
          </w:tcPr>
          <w:p w14:paraId="738E076D" w14:textId="77777777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 w:rsidRPr="00DB71BB">
              <w:rPr>
                <w:sz w:val="28"/>
                <w:szCs w:val="28"/>
              </w:rPr>
              <w:t>5. Учредительным актом Международной организации гражданской авиации является:</w:t>
            </w:r>
          </w:p>
          <w:p w14:paraId="2ABFD1D1" w14:textId="13DF6D3D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Конвенция о международной гражданской авиации;</w:t>
            </w:r>
          </w:p>
          <w:p w14:paraId="1BE10416" w14:textId="7D6E7CEC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Варшавская Конвенция 1929 года;</w:t>
            </w:r>
          </w:p>
          <w:p w14:paraId="22668C92" w14:textId="12BB59AE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Парижская Конвенция 1919г.;</w:t>
            </w:r>
          </w:p>
          <w:p w14:paraId="515A82F7" w14:textId="793F7BA2" w:rsidR="004D3088" w:rsidRPr="0006196D" w:rsidRDefault="004D3088" w:rsidP="00520361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>
              <w:t>4</w:t>
            </w:r>
            <w:r w:rsidRPr="00DB71BB">
              <w:t>)</w:t>
            </w:r>
            <w:r>
              <w:t>.</w:t>
            </w:r>
            <w:r w:rsidRPr="00DB71BB">
              <w:t xml:space="preserve"> </w:t>
            </w:r>
            <w:r>
              <w:t>Монреальской конвенции 1971 года</w:t>
            </w:r>
            <w:r w:rsidRPr="00DB71BB">
              <w:t>.</w:t>
            </w:r>
          </w:p>
        </w:tc>
      </w:tr>
      <w:tr w:rsidR="004D3088" w:rsidRPr="00AE5EC4" w14:paraId="6FCDD3A2" w14:textId="77777777" w:rsidTr="004D3088">
        <w:tc>
          <w:tcPr>
            <w:tcW w:w="9322" w:type="dxa"/>
          </w:tcPr>
          <w:p w14:paraId="5FD1A3D4" w14:textId="77777777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 w:rsidRPr="00DB71BB">
              <w:rPr>
                <w:sz w:val="28"/>
                <w:szCs w:val="28"/>
              </w:rPr>
              <w:t>6. Правовой статус воздушного судна:</w:t>
            </w:r>
          </w:p>
          <w:p w14:paraId="0886DD47" w14:textId="1C216217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воздушное судно обладает национальной принадлежностью, определяемой по факту управления им гражданами того или иного государства;</w:t>
            </w:r>
          </w:p>
          <w:p w14:paraId="38E3976E" w14:textId="1E5E20EA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воздушное судно обладает национальной принадлежностью, определяемой по факту использования воздушного пространства того или иного государства;</w:t>
            </w:r>
          </w:p>
          <w:p w14:paraId="0E351801" w14:textId="28410CE6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воздушное судно обладает национальной принадлежностью, определяемой по факту его регистрации в том или ином государстве</w:t>
            </w:r>
            <w:r>
              <w:rPr>
                <w:sz w:val="28"/>
                <w:szCs w:val="28"/>
              </w:rPr>
              <w:t>;</w:t>
            </w:r>
          </w:p>
          <w:p w14:paraId="5A864128" w14:textId="1D9CD9C0" w:rsidR="004D3088" w:rsidRPr="00F864BE" w:rsidRDefault="004D3088" w:rsidP="00BE143B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>
              <w:rPr>
                <w:sz w:val="28"/>
                <w:szCs w:val="28"/>
              </w:rPr>
              <w:t>4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воздушное судно обладает национальной принадлежностью, определяемой по факту регистрации </w:t>
            </w:r>
            <w:r>
              <w:rPr>
                <w:sz w:val="28"/>
                <w:szCs w:val="28"/>
              </w:rPr>
              <w:t xml:space="preserve">его эксплуатанта </w:t>
            </w:r>
            <w:r w:rsidRPr="00DB71BB">
              <w:rPr>
                <w:sz w:val="28"/>
                <w:szCs w:val="28"/>
              </w:rPr>
              <w:t>в том или ином государстве.</w:t>
            </w:r>
          </w:p>
        </w:tc>
      </w:tr>
      <w:tr w:rsidR="004D3088" w:rsidRPr="00D97762" w14:paraId="1934EA9C" w14:textId="77777777" w:rsidTr="004D3088">
        <w:tc>
          <w:tcPr>
            <w:tcW w:w="9322" w:type="dxa"/>
          </w:tcPr>
          <w:p w14:paraId="24A0428A" w14:textId="5767BFC6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 w:rsidRPr="00DB71BB">
              <w:rPr>
                <w:sz w:val="28"/>
                <w:szCs w:val="28"/>
              </w:rPr>
              <w:t>7. К каким воздушным судам применяется Чикагская конвенция:</w:t>
            </w:r>
          </w:p>
          <w:p w14:paraId="33257A7B" w14:textId="1CA614F9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планерам, воздушным шарам, беспилотным летательным аппаратам;</w:t>
            </w:r>
          </w:p>
          <w:p w14:paraId="3FD88C10" w14:textId="2A7F5FC3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государственным воздушным судам;</w:t>
            </w:r>
          </w:p>
          <w:p w14:paraId="7182114F" w14:textId="7389845E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гражданским воздушным судам;</w:t>
            </w:r>
          </w:p>
          <w:p w14:paraId="0B15B713" w14:textId="19CA1627" w:rsidR="004D3088" w:rsidRPr="00DB71BB" w:rsidRDefault="004D3088" w:rsidP="004C5EAD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>
              <w:rPr>
                <w:sz w:val="28"/>
                <w:szCs w:val="28"/>
              </w:rPr>
              <w:t>4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экспериментальным</w:t>
            </w:r>
            <w:r w:rsidRPr="00DB71BB">
              <w:rPr>
                <w:sz w:val="28"/>
                <w:szCs w:val="28"/>
              </w:rPr>
              <w:t xml:space="preserve"> воздушным судам</w:t>
            </w:r>
            <w:r>
              <w:rPr>
                <w:sz w:val="28"/>
                <w:szCs w:val="28"/>
              </w:rPr>
              <w:t>.</w:t>
            </w:r>
          </w:p>
        </w:tc>
      </w:tr>
      <w:tr w:rsidR="004D3088" w:rsidRPr="00DB71BB" w14:paraId="1186B5DA" w14:textId="77777777" w:rsidTr="004D3088">
        <w:tc>
          <w:tcPr>
            <w:tcW w:w="9322" w:type="dxa"/>
          </w:tcPr>
          <w:p w14:paraId="5D87F3C4" w14:textId="77777777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 w:rsidRPr="00DB71BB">
              <w:rPr>
                <w:sz w:val="28"/>
                <w:szCs w:val="28"/>
              </w:rPr>
              <w:t>8. Основными составляющими права доступа к рынку международных перевозок являются:</w:t>
            </w:r>
          </w:p>
          <w:p w14:paraId="439F7F25" w14:textId="5DBE8158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права на маршруты;</w:t>
            </w:r>
          </w:p>
          <w:p w14:paraId="58DD7938" w14:textId="70750779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права на эксплуатацию;</w:t>
            </w:r>
          </w:p>
          <w:p w14:paraId="43803DD3" w14:textId="54ACAC7C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права на перевозки, вытекающие из многосторонних и двусторонних соглашений о воздушном сообщении;</w:t>
            </w:r>
          </w:p>
          <w:p w14:paraId="1E191434" w14:textId="4247249C" w:rsidR="004D3088" w:rsidRPr="00DB71BB" w:rsidRDefault="004D3088" w:rsidP="00C46110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>
              <w:rPr>
                <w:sz w:val="28"/>
                <w:szCs w:val="28"/>
              </w:rPr>
              <w:t>4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права на эксплуатацию</w:t>
            </w:r>
            <w:r>
              <w:rPr>
                <w:sz w:val="28"/>
                <w:szCs w:val="28"/>
              </w:rPr>
              <w:t xml:space="preserve"> международных воздушных линий.</w:t>
            </w:r>
          </w:p>
        </w:tc>
      </w:tr>
      <w:tr w:rsidR="004D3088" w:rsidRPr="00DB71BB" w14:paraId="732CD8E5" w14:textId="77777777" w:rsidTr="004D3088">
        <w:tc>
          <w:tcPr>
            <w:tcW w:w="9322" w:type="dxa"/>
          </w:tcPr>
          <w:p w14:paraId="0BBAE7E0" w14:textId="77777777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 w:rsidRPr="00DB71BB">
              <w:rPr>
                <w:sz w:val="28"/>
                <w:szCs w:val="28"/>
              </w:rPr>
              <w:t>9. Требования к гражданским аэродромам мира и их классификация регламентированы стандартами:</w:t>
            </w:r>
          </w:p>
          <w:p w14:paraId="1C5E242A" w14:textId="2FE6D46D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Приложения 15 к Чикагской Конвенции;</w:t>
            </w:r>
          </w:p>
          <w:p w14:paraId="629E240A" w14:textId="4570353C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Приложения 16 к Чикагской Конвенции;</w:t>
            </w:r>
          </w:p>
          <w:p w14:paraId="67D98A18" w14:textId="3AB76DDD" w:rsidR="004D3088" w:rsidRPr="00DB71BB" w:rsidRDefault="004D308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71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DB71BB">
              <w:rPr>
                <w:sz w:val="28"/>
                <w:szCs w:val="28"/>
              </w:rPr>
              <w:t xml:space="preserve"> Приложения 14 к Чикагской Конвенции</w:t>
            </w:r>
            <w:r>
              <w:rPr>
                <w:sz w:val="28"/>
                <w:szCs w:val="28"/>
              </w:rPr>
              <w:t>;</w:t>
            </w:r>
          </w:p>
          <w:p w14:paraId="77FB3180" w14:textId="24016218" w:rsidR="004D3088" w:rsidRPr="00DB71BB" w:rsidRDefault="004D3088" w:rsidP="00520361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>
              <w:t>4</w:t>
            </w:r>
            <w:r w:rsidRPr="00DB71BB">
              <w:t>)</w:t>
            </w:r>
            <w:r>
              <w:t>.</w:t>
            </w:r>
            <w:r w:rsidRPr="00DB71BB">
              <w:t xml:space="preserve"> Приложения 1</w:t>
            </w:r>
            <w:r>
              <w:t>1</w:t>
            </w:r>
            <w:r w:rsidRPr="00DB71BB">
              <w:t xml:space="preserve"> к Чикагской Конвенции</w:t>
            </w:r>
            <w:r>
              <w:t>.</w:t>
            </w:r>
          </w:p>
        </w:tc>
      </w:tr>
      <w:tr w:rsidR="004D3088" w:rsidRPr="00DB71BB" w14:paraId="4C5E14BC" w14:textId="77777777" w:rsidTr="004D3088">
        <w:tc>
          <w:tcPr>
            <w:tcW w:w="9322" w:type="dxa"/>
          </w:tcPr>
          <w:p w14:paraId="1EBF5DC1" w14:textId="2BAF33B6" w:rsidR="004D3088" w:rsidRPr="00DB71BB" w:rsidRDefault="004D3088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lastRenderedPageBreak/>
              <w:t>1</w:t>
            </w:r>
            <w:r>
              <w:rPr>
                <w:rFonts w:cs="Times New Roman"/>
              </w:rPr>
              <w:t>0</w:t>
            </w:r>
            <w:r w:rsidRPr="00DB71BB">
              <w:rPr>
                <w:rFonts w:cs="Times New Roman"/>
              </w:rPr>
              <w:t>. Что относится к количественным показателям надежности авиационной техники?</w:t>
            </w:r>
          </w:p>
          <w:p w14:paraId="2E7C6C30" w14:textId="5C35DD7C" w:rsidR="004D3088" w:rsidRPr="00DB71BB" w:rsidRDefault="004D3088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вероятность безотказной работы</w:t>
            </w:r>
            <w: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764F3451" w14:textId="7681D5A2" w:rsidR="004D3088" w:rsidRPr="00DB71BB" w:rsidRDefault="004D3088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общее количество катастрофических отказов</w:t>
            </w:r>
            <w:r>
              <w:t>;</w:t>
            </w:r>
          </w:p>
          <w:p w14:paraId="5797012F" w14:textId="67F1DF6D" w:rsidR="004D3088" w:rsidRPr="00DB71BB" w:rsidRDefault="004D3088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количество отказов выявления в полете на объем выполненной работы</w:t>
            </w:r>
            <w: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1A89CA4C" w14:textId="45154458" w:rsidR="004D3088" w:rsidRPr="00DB71BB" w:rsidRDefault="004D3088" w:rsidP="008B108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количество безопасных отказов изделий ВС</w:t>
            </w:r>
            <w:r>
              <w:rPr>
                <w:rFonts w:cs="Times New Roman"/>
              </w:rPr>
              <w:t>.</w:t>
            </w:r>
          </w:p>
        </w:tc>
      </w:tr>
      <w:tr w:rsidR="004D3088" w:rsidRPr="00DB71BB" w14:paraId="11E38DC2" w14:textId="77777777" w:rsidTr="004D3088">
        <w:tc>
          <w:tcPr>
            <w:tcW w:w="9322" w:type="dxa"/>
          </w:tcPr>
          <w:p w14:paraId="4478DA33" w14:textId="0B55C950" w:rsidR="004D3088" w:rsidRPr="00DB71BB" w:rsidRDefault="004D3088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1</w:t>
            </w:r>
            <w:r w:rsidRPr="00DB71BB">
              <w:rPr>
                <w:rFonts w:cs="Times New Roman"/>
              </w:rPr>
              <w:t>. Какой метод по предотвращению авиационных происшествий является самым прогрессивным?</w:t>
            </w:r>
          </w:p>
          <w:p w14:paraId="6B57A3C7" w14:textId="7BFA17A3" w:rsidR="004D3088" w:rsidRPr="00DB71BB" w:rsidRDefault="004D3088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реагирующий</w:t>
            </w:r>
            <w:r>
              <w:t>;</w:t>
            </w:r>
          </w:p>
          <w:p w14:paraId="1C32ED8D" w14:textId="1892696E" w:rsidR="004D3088" w:rsidRPr="00DB71BB" w:rsidRDefault="004D3088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проактивный</w:t>
            </w:r>
            <w:r>
              <w:t>;</w:t>
            </w:r>
          </w:p>
          <w:p w14:paraId="68CFEF32" w14:textId="75D1AC83" w:rsidR="004D3088" w:rsidRPr="00DB71BB" w:rsidRDefault="004D3088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статистический</w:t>
            </w:r>
            <w:r>
              <w:t>;</w:t>
            </w:r>
          </w:p>
          <w:p w14:paraId="504E3EE5" w14:textId="143D6E35" w:rsidR="004D3088" w:rsidRPr="00DB71BB" w:rsidRDefault="004D3088" w:rsidP="00873A35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>а</w:t>
            </w:r>
            <w:r w:rsidRPr="00DB71BB">
              <w:rPr>
                <w:rFonts w:cs="Times New Roman"/>
              </w:rPr>
              <w:t>налитический</w:t>
            </w:r>
            <w:r>
              <w:rPr>
                <w:rFonts w:cs="Times New Roman"/>
              </w:rPr>
              <w:t>.</w:t>
            </w:r>
          </w:p>
        </w:tc>
      </w:tr>
      <w:tr w:rsidR="004D3088" w:rsidRPr="00DB71BB" w14:paraId="0F271772" w14:textId="77777777" w:rsidTr="004D3088">
        <w:tc>
          <w:tcPr>
            <w:tcW w:w="9322" w:type="dxa"/>
          </w:tcPr>
          <w:p w14:paraId="29CCAAB0" w14:textId="7A283371" w:rsidR="004D3088" w:rsidRPr="00DB71BB" w:rsidRDefault="004D3088" w:rsidP="008B108C">
            <w:pPr>
              <w:ind w:firstLine="17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Pr="00DB71BB">
              <w:rPr>
                <w:rFonts w:cs="Times New Roman"/>
              </w:rPr>
              <w:t xml:space="preserve">.  </w:t>
            </w:r>
            <w:r>
              <w:rPr>
                <w:rFonts w:cs="Times New Roman"/>
              </w:rPr>
              <w:t xml:space="preserve">Какие </w:t>
            </w:r>
            <w:r w:rsidRPr="00DB71BB">
              <w:rPr>
                <w:rFonts w:cs="Times New Roman"/>
              </w:rPr>
              <w:t>причин</w:t>
            </w:r>
            <w:r>
              <w:rPr>
                <w:rFonts w:cs="Times New Roman"/>
              </w:rPr>
              <w:t>ы</w:t>
            </w:r>
            <w:r w:rsidRPr="00DB71BB">
              <w:rPr>
                <w:rFonts w:cs="Times New Roman"/>
              </w:rPr>
              <w:t xml:space="preserve"> авиационных происшествий</w:t>
            </w:r>
            <w:r>
              <w:rPr>
                <w:rFonts w:cs="Times New Roman"/>
              </w:rPr>
              <w:t xml:space="preserve"> наиболее часто встречаются в гражданской авиации</w:t>
            </w:r>
            <w:r w:rsidRPr="00DB71BB">
              <w:rPr>
                <w:rFonts w:cs="Times New Roman"/>
              </w:rPr>
              <w:t>?</w:t>
            </w:r>
          </w:p>
          <w:p w14:paraId="2BBCD9B0" w14:textId="15C425DF" w:rsidR="004D3088" w:rsidRPr="00DB71BB" w:rsidRDefault="004D3088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плохое метеообслуживание</w:t>
            </w:r>
            <w:r>
              <w:rPr>
                <w:rFonts w:cs="Times New Roman"/>
              </w:rPr>
              <w:t>;</w:t>
            </w:r>
          </w:p>
          <w:p w14:paraId="06F7EDD0" w14:textId="20ED914A" w:rsidR="004D3088" w:rsidRPr="00DB71BB" w:rsidRDefault="004D3088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отказы АТ</w:t>
            </w:r>
            <w:r>
              <w:rPr>
                <w:rFonts w:cs="Times New Roman"/>
              </w:rPr>
              <w:t>;</w:t>
            </w:r>
          </w:p>
          <w:p w14:paraId="706AF2DE" w14:textId="54EB7CFA" w:rsidR="004D3088" w:rsidRPr="00DB71BB" w:rsidRDefault="004D3088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плохое УВД</w:t>
            </w:r>
            <w:r>
              <w:rPr>
                <w:rFonts w:cs="Times New Roman"/>
              </w:rPr>
              <w:t>;</w:t>
            </w:r>
          </w:p>
          <w:p w14:paraId="61C207DE" w14:textId="6F846F94" w:rsidR="004D3088" w:rsidRPr="00DB71BB" w:rsidRDefault="004D3088" w:rsidP="008B108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>недостаточный</w:t>
            </w:r>
            <w:r w:rsidRPr="00DB71BB">
              <w:rPr>
                <w:rFonts w:cs="Times New Roman"/>
              </w:rPr>
              <w:t xml:space="preserve"> уровень профессиональной подготовки авиационного персонала</w:t>
            </w:r>
            <w:r>
              <w:rPr>
                <w:rFonts w:cs="Times New Roman"/>
              </w:rPr>
              <w:t>.</w:t>
            </w:r>
          </w:p>
        </w:tc>
      </w:tr>
      <w:tr w:rsidR="004D3088" w:rsidRPr="00DB71BB" w14:paraId="3A9146C3" w14:textId="77777777" w:rsidTr="004D3088">
        <w:tc>
          <w:tcPr>
            <w:tcW w:w="9322" w:type="dxa"/>
          </w:tcPr>
          <w:p w14:paraId="7C27B39F" w14:textId="18CF7AA7" w:rsidR="004D3088" w:rsidRPr="00DB71BB" w:rsidRDefault="004D3088" w:rsidP="008B108C">
            <w:pPr>
              <w:ind w:firstLine="170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DB71BB">
              <w:rPr>
                <w:rFonts w:cs="Times New Roman"/>
              </w:rPr>
              <w:t>. Основная цель анализа надежности воздушных судов и их агрегатов:</w:t>
            </w:r>
          </w:p>
          <w:p w14:paraId="1A22C636" w14:textId="14AA9040" w:rsidR="004D3088" w:rsidRPr="00DB71BB" w:rsidRDefault="004D3088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выявление повторяемости опасных отказов по одним и тем же причинам</w:t>
            </w:r>
            <w:r>
              <w:t>;</w:t>
            </w:r>
            <w:r w:rsidRPr="00DB71BB">
              <w:rPr>
                <w:rFonts w:cs="Times New Roman"/>
              </w:rPr>
              <w:t> </w:t>
            </w:r>
          </w:p>
          <w:p w14:paraId="431ACB60" w14:textId="0D12D03F" w:rsidR="004D3088" w:rsidRPr="00DB71BB" w:rsidRDefault="004D3088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выявление ранее не проявившихся отказов</w:t>
            </w:r>
            <w: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75F8FFD5" w14:textId="366450B8" w:rsidR="004D3088" w:rsidRPr="00DB71BB" w:rsidRDefault="004D3088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выявление конструктивных и производственных недостатков</w:t>
            </w:r>
            <w:r>
              <w:rPr>
                <w:rFonts w:cs="Times New Roman"/>
              </w:rPr>
              <w:t>;</w:t>
            </w:r>
            <w:r w:rsidRPr="00DB71BB">
              <w:rPr>
                <w:rFonts w:cs="Times New Roman"/>
              </w:rPr>
              <w:t xml:space="preserve">  </w:t>
            </w:r>
          </w:p>
          <w:p w14:paraId="69BB1E7E" w14:textId="78A52F15" w:rsidR="004D3088" w:rsidRPr="00DB71BB" w:rsidRDefault="004D3088" w:rsidP="001E1053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выявление недостатков неудовлетворительного ремонта и обслуживания авиационной техники</w:t>
            </w:r>
            <w:r>
              <w:rPr>
                <w:rFonts w:cs="Times New Roman"/>
              </w:rPr>
              <w:t>.</w:t>
            </w:r>
          </w:p>
        </w:tc>
      </w:tr>
      <w:tr w:rsidR="004D3088" w:rsidRPr="00DB71BB" w14:paraId="1A2CCDE6" w14:textId="77777777" w:rsidTr="004D3088">
        <w:tc>
          <w:tcPr>
            <w:tcW w:w="9322" w:type="dxa"/>
          </w:tcPr>
          <w:p w14:paraId="42A11089" w14:textId="42252691" w:rsidR="004D3088" w:rsidRPr="00DB71BB" w:rsidRDefault="004D3088" w:rsidP="008B108C">
            <w:pPr>
              <w:ind w:firstLine="17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Pr="00DB71BB">
              <w:rPr>
                <w:rFonts w:cs="Times New Roman"/>
              </w:rPr>
              <w:t>. Сроки разработки мероприятий между ведомствами при авиационном происшествии:</w:t>
            </w:r>
          </w:p>
          <w:p w14:paraId="380438BA" w14:textId="2D90C11D" w:rsidR="004D3088" w:rsidRPr="00DB71BB" w:rsidRDefault="004D3088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.10 дней</w:t>
            </w:r>
            <w:r>
              <w:t>;</w:t>
            </w:r>
          </w:p>
          <w:p w14:paraId="15011310" w14:textId="514054D3" w:rsidR="004D3088" w:rsidRPr="00DB71BB" w:rsidRDefault="004D3088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20 дней</w:t>
            </w:r>
            <w:r>
              <w:t>;</w:t>
            </w:r>
          </w:p>
          <w:p w14:paraId="6544F7F8" w14:textId="0A736EBC" w:rsidR="004D3088" w:rsidRPr="00DB71BB" w:rsidRDefault="004D3088" w:rsidP="008B108C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30 дней</w:t>
            </w:r>
            <w:r>
              <w:t>;</w:t>
            </w:r>
          </w:p>
          <w:p w14:paraId="72548074" w14:textId="1E540E35" w:rsidR="004D3088" w:rsidRPr="00DB71BB" w:rsidRDefault="004D3088" w:rsidP="001E1053">
            <w:pPr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60 дней.</w:t>
            </w:r>
          </w:p>
        </w:tc>
      </w:tr>
      <w:tr w:rsidR="004D3088" w:rsidRPr="00DB71BB" w14:paraId="12746594" w14:textId="77777777" w:rsidTr="004D3088">
        <w:tc>
          <w:tcPr>
            <w:tcW w:w="9322" w:type="dxa"/>
          </w:tcPr>
          <w:p w14:paraId="19D09E0F" w14:textId="5A8BB9C9" w:rsidR="004D3088" w:rsidRPr="00DB71BB" w:rsidRDefault="004D3088" w:rsidP="008B108C">
            <w:pPr>
              <w:tabs>
                <w:tab w:val="left" w:pos="1134"/>
              </w:tabs>
              <w:ind w:firstLine="17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Pr="00DB71BB">
              <w:rPr>
                <w:rFonts w:cs="Times New Roman"/>
              </w:rPr>
              <w:t>. Обеспечение безопасности полетов гражданских воздушных судов Российской Федерации регулируется:</w:t>
            </w:r>
          </w:p>
          <w:p w14:paraId="734C5D45" w14:textId="325DD2F7" w:rsidR="004D3088" w:rsidRPr="00DB71BB" w:rsidRDefault="004D3088" w:rsidP="008B108C">
            <w:pPr>
              <w:tabs>
                <w:tab w:val="left" w:pos="1134"/>
              </w:tabs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Воздушным кодексом РФ, Постановлениями Правительства РФ</w:t>
            </w:r>
            <w:r>
              <w:t>;</w:t>
            </w:r>
          </w:p>
          <w:p w14:paraId="53A30645" w14:textId="6ED5C18F" w:rsidR="004D3088" w:rsidRPr="00DB71BB" w:rsidRDefault="004D3088" w:rsidP="008B108C">
            <w:pPr>
              <w:tabs>
                <w:tab w:val="left" w:pos="1134"/>
              </w:tabs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2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Воздушным кодексом РФ, Постановлениями Правительства РФ и международными стандартами</w:t>
            </w:r>
            <w:r>
              <w:t>;</w:t>
            </w:r>
          </w:p>
          <w:p w14:paraId="3034559E" w14:textId="4A9F31C8" w:rsidR="004D3088" w:rsidRPr="00DB71BB" w:rsidRDefault="004D3088" w:rsidP="008B108C">
            <w:pPr>
              <w:tabs>
                <w:tab w:val="left" w:pos="1134"/>
              </w:tabs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3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>. Воздушным кодексом РФ, Постановлениями Правительства РФ и приказами организации гражданской авиации</w:t>
            </w:r>
            <w:r>
              <w:t>;</w:t>
            </w:r>
          </w:p>
          <w:p w14:paraId="43E39E43" w14:textId="5845AB2F" w:rsidR="004D3088" w:rsidRPr="00DB71BB" w:rsidRDefault="004D3088" w:rsidP="008B108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</w:rPr>
            </w:pPr>
            <w:r w:rsidRPr="00DB71BB">
              <w:rPr>
                <w:rFonts w:cs="Times New Roman"/>
              </w:rPr>
              <w:t>4</w:t>
            </w:r>
            <w:r>
              <w:rPr>
                <w:rFonts w:cs="Times New Roman"/>
              </w:rPr>
              <w:t>)</w:t>
            </w:r>
            <w:r w:rsidRPr="00DB71BB">
              <w:rPr>
                <w:rFonts w:cs="Times New Roman"/>
              </w:rPr>
              <w:t xml:space="preserve">. Воздушным кодексом РФ, международными стандартами и приказами </w:t>
            </w:r>
            <w:r w:rsidRPr="00DB71BB">
              <w:rPr>
                <w:rFonts w:cs="Times New Roman"/>
              </w:rPr>
              <w:lastRenderedPageBreak/>
              <w:t>организации гражданской авиации.</w:t>
            </w:r>
          </w:p>
        </w:tc>
      </w:tr>
    </w:tbl>
    <w:p w14:paraId="0D710629" w14:textId="77777777" w:rsidR="00CC1D5F" w:rsidRPr="00DB71BB" w:rsidRDefault="00CC1D5F" w:rsidP="00CC1D5F">
      <w:pPr>
        <w:tabs>
          <w:tab w:val="left" w:pos="2418"/>
        </w:tabs>
        <w:rPr>
          <w:rFonts w:cs="Times New Roman"/>
          <w:color w:val="000000"/>
        </w:rPr>
      </w:pPr>
    </w:p>
    <w:p w14:paraId="440608B1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открытого типа: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8837"/>
      </w:tblGrid>
      <w:tr w:rsidR="004D3088" w:rsidRPr="00DB71BB" w14:paraId="79D049BD" w14:textId="56A8F8CD" w:rsidTr="004D3088">
        <w:trPr>
          <w:trHeight w:val="326"/>
        </w:trPr>
        <w:tc>
          <w:tcPr>
            <w:tcW w:w="260" w:type="pct"/>
          </w:tcPr>
          <w:p w14:paraId="3688582D" w14:textId="77777777" w:rsidR="004D3088" w:rsidRPr="00DB71BB" w:rsidRDefault="004D3088" w:rsidP="008639C5">
            <w:pPr>
              <w:ind w:firstLine="0"/>
              <w:jc w:val="center"/>
              <w:rPr>
                <w:rFonts w:cs="Times New Roman"/>
              </w:rPr>
            </w:pPr>
            <w:r w:rsidRPr="00DB71BB">
              <w:rPr>
                <w:rFonts w:cs="Times New Roman"/>
              </w:rPr>
              <w:t>№</w:t>
            </w:r>
          </w:p>
        </w:tc>
        <w:tc>
          <w:tcPr>
            <w:tcW w:w="4740" w:type="pct"/>
          </w:tcPr>
          <w:p w14:paraId="27AB8313" w14:textId="77777777" w:rsidR="004D3088" w:rsidRPr="00DB71BB" w:rsidRDefault="004D3088" w:rsidP="009727BE">
            <w:pPr>
              <w:ind w:firstLine="170"/>
              <w:jc w:val="center"/>
              <w:rPr>
                <w:rFonts w:cs="Times New Roman"/>
              </w:rPr>
            </w:pPr>
            <w:bookmarkStart w:id="1" w:name="_GoBack"/>
            <w:bookmarkEnd w:id="1"/>
            <w:r w:rsidRPr="00DB71BB">
              <w:rPr>
                <w:rFonts w:cs="Times New Roman"/>
              </w:rPr>
              <w:t>Текст задания</w:t>
            </w:r>
          </w:p>
        </w:tc>
      </w:tr>
      <w:tr w:rsidR="004D3088" w:rsidRPr="00DB71BB" w14:paraId="207ADC0E" w14:textId="4769420C" w:rsidTr="004D3088">
        <w:tc>
          <w:tcPr>
            <w:tcW w:w="260" w:type="pct"/>
          </w:tcPr>
          <w:p w14:paraId="46A9CFB2" w14:textId="77777777" w:rsidR="004D3088" w:rsidRPr="00DB71BB" w:rsidRDefault="004D3088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150AE409" w14:textId="1BF39E87" w:rsidR="004D3088" w:rsidRPr="009D02DE" w:rsidRDefault="004D3088" w:rsidP="009D02DE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9D02DE">
              <w:rPr>
                <w:sz w:val="28"/>
                <w:szCs w:val="28"/>
              </w:rPr>
              <w:t>Если международным договором Российской Федерации установлены иные правила, чем те, которые предусмотрены Воздушным кодексом Российской Федерации, применяются правила …</w:t>
            </w:r>
          </w:p>
          <w:p w14:paraId="7B91B933" w14:textId="724749BE" w:rsidR="004D3088" w:rsidRPr="009D02DE" w:rsidRDefault="004D3088" w:rsidP="009D02DE">
            <w:pPr>
              <w:pStyle w:val="af"/>
              <w:tabs>
                <w:tab w:val="left" w:pos="709"/>
              </w:tabs>
              <w:suppressAutoHyphens/>
              <w:spacing w:line="240" w:lineRule="auto"/>
              <w:ind w:firstLine="170"/>
              <w:rPr>
                <w:sz w:val="28"/>
                <w:szCs w:val="28"/>
              </w:rPr>
            </w:pPr>
          </w:p>
        </w:tc>
      </w:tr>
      <w:tr w:rsidR="004D3088" w:rsidRPr="00DB71BB" w14:paraId="6E991E51" w14:textId="229D285D" w:rsidTr="004D3088">
        <w:tc>
          <w:tcPr>
            <w:tcW w:w="260" w:type="pct"/>
          </w:tcPr>
          <w:p w14:paraId="2458C8C0" w14:textId="77777777" w:rsidR="004D3088" w:rsidRPr="00DB71BB" w:rsidRDefault="004D3088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43E4EE74" w14:textId="54ACEFA4" w:rsidR="004D3088" w:rsidRPr="009D02DE" w:rsidRDefault="004D3088" w:rsidP="00D330D1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9D02DE">
              <w:rPr>
                <w:sz w:val="28"/>
                <w:szCs w:val="28"/>
              </w:rPr>
              <w:t>, находящиеся в государственной или муниципальной собственности, не могут быть отчуждены в собственность физических лиц, юридических лиц.</w:t>
            </w:r>
          </w:p>
          <w:p w14:paraId="7D1A220C" w14:textId="33E4EB7F" w:rsidR="004D3088" w:rsidRPr="009D02DE" w:rsidRDefault="004D3088" w:rsidP="0063753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317A4FE0" w14:textId="76B9BA4A" w:rsidTr="004D3088">
        <w:tc>
          <w:tcPr>
            <w:tcW w:w="260" w:type="pct"/>
          </w:tcPr>
          <w:p w14:paraId="032D024A" w14:textId="77777777" w:rsidR="004D3088" w:rsidRPr="00DB71BB" w:rsidRDefault="004D3088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54A4D0C7" w14:textId="2C7845D9" w:rsidR="004D3088" w:rsidRPr="009D02DE" w:rsidRDefault="004D3088" w:rsidP="009D02DE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9D02DE">
              <w:rPr>
                <w:sz w:val="28"/>
                <w:szCs w:val="28"/>
              </w:rPr>
              <w:t xml:space="preserve">Аэродромы, предназначенные для осуществления коммерческих воздушных перевозок на самолетах </w:t>
            </w:r>
            <w:proofErr w:type="spellStart"/>
            <w:r w:rsidRPr="009D02DE">
              <w:rPr>
                <w:sz w:val="28"/>
                <w:szCs w:val="28"/>
              </w:rPr>
              <w:t>пассажировместимостью</w:t>
            </w:r>
            <w:proofErr w:type="spellEnd"/>
            <w:r w:rsidRPr="009D02DE">
              <w:rPr>
                <w:sz w:val="28"/>
                <w:szCs w:val="28"/>
              </w:rPr>
              <w:t xml:space="preserve"> более чем двадцать человек, а также аэродромы, открытые для выполнения международных полетов гражданских воздушных судов подлежат </w:t>
            </w:r>
            <w:proofErr w:type="gramStart"/>
            <w:r w:rsidRPr="009D02DE">
              <w:rPr>
                <w:sz w:val="28"/>
                <w:szCs w:val="28"/>
              </w:rPr>
              <w:t>обязательной</w:t>
            </w:r>
            <w:proofErr w:type="gramEnd"/>
            <w:r w:rsidRPr="009D02DE">
              <w:rPr>
                <w:sz w:val="28"/>
                <w:szCs w:val="28"/>
              </w:rPr>
              <w:t xml:space="preserve"> …</w:t>
            </w:r>
          </w:p>
          <w:p w14:paraId="70BD83E8" w14:textId="702B2925" w:rsidR="004D3088" w:rsidRPr="009D02DE" w:rsidRDefault="004D3088" w:rsidP="009D02DE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54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49C0BBEB" w14:textId="2148C64A" w:rsidTr="004D3088">
        <w:tc>
          <w:tcPr>
            <w:tcW w:w="260" w:type="pct"/>
          </w:tcPr>
          <w:p w14:paraId="3C5700D8" w14:textId="77777777" w:rsidR="004D3088" w:rsidRPr="00DB71BB" w:rsidRDefault="004D3088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3B5A4F2D" w14:textId="34C14804" w:rsidR="004D3088" w:rsidRPr="009D02DE" w:rsidRDefault="004D3088" w:rsidP="009D02DE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9D02DE">
              <w:rPr>
                <w:sz w:val="28"/>
                <w:szCs w:val="28"/>
              </w:rPr>
              <w:t>… воздушного пространства представляет собой деятельность, в процессе которой осуществляются перемещение в воздушном пространстве различных материальных объектов (воздушных судов, ракет и других объектов), а также другая деятельность (строительство высотных сооружений, деятельность, в процессе которой происходят электромагнитные и другие излучения, выброс в атмосферу веществ, ухудшающих видимость, проведение взрывных работ и тому подобное), которая может представлять угрозу безопасности воздушного движения.</w:t>
            </w:r>
          </w:p>
          <w:p w14:paraId="70C82858" w14:textId="42D6719E" w:rsidR="004D3088" w:rsidRPr="009D02DE" w:rsidRDefault="004D3088" w:rsidP="009D02DE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4645487E" w14:textId="1314BBB0" w:rsidTr="004D3088">
        <w:tc>
          <w:tcPr>
            <w:tcW w:w="260" w:type="pct"/>
          </w:tcPr>
          <w:p w14:paraId="01F5FB45" w14:textId="77777777" w:rsidR="004D3088" w:rsidRPr="00DB71BB" w:rsidRDefault="004D3088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654069FA" w14:textId="32EBABFE" w:rsidR="004D3088" w:rsidRPr="009D02DE" w:rsidRDefault="004D3088" w:rsidP="009D02DE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9D02DE">
              <w:rPr>
                <w:sz w:val="28"/>
                <w:szCs w:val="28"/>
              </w:rPr>
              <w:t>Авиация подразделяется на гражданскую, государственную и … авиацию.</w:t>
            </w:r>
          </w:p>
          <w:p w14:paraId="54B531D3" w14:textId="37D199EF" w:rsidR="004D3088" w:rsidRPr="009D02DE" w:rsidRDefault="004D3088" w:rsidP="009D02DE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45098B9B" w14:textId="169B49F9" w:rsidTr="004D3088">
        <w:tc>
          <w:tcPr>
            <w:tcW w:w="260" w:type="pct"/>
          </w:tcPr>
          <w:p w14:paraId="6AFAD646" w14:textId="77777777" w:rsidR="004D3088" w:rsidRPr="00DB71BB" w:rsidRDefault="004D3088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1BB3B7E6" w14:textId="1AFAA018" w:rsidR="004D3088" w:rsidRPr="009D02DE" w:rsidRDefault="004D3088" w:rsidP="00617DF8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9D02DE">
              <w:rPr>
                <w:sz w:val="28"/>
                <w:szCs w:val="28"/>
              </w:rPr>
              <w:t>Авиация, используемая в целях обеспечения потребностей граждан и экономики, относится к … авиации.</w:t>
            </w:r>
          </w:p>
          <w:p w14:paraId="33FB26BA" w14:textId="7F0B3000" w:rsidR="004D3088" w:rsidRPr="009D02DE" w:rsidRDefault="004D3088" w:rsidP="0063753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61637401" w14:textId="441AD072" w:rsidTr="004D3088">
        <w:tc>
          <w:tcPr>
            <w:tcW w:w="260" w:type="pct"/>
          </w:tcPr>
          <w:p w14:paraId="1A3D9194" w14:textId="77777777" w:rsidR="004D3088" w:rsidRPr="00DB71BB" w:rsidRDefault="004D3088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763E0FB4" w14:textId="42223D5F" w:rsidR="004D3088" w:rsidRPr="009D02DE" w:rsidRDefault="004D3088" w:rsidP="00C45841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9D02DE">
              <w:rPr>
                <w:sz w:val="28"/>
                <w:szCs w:val="28"/>
              </w:rPr>
              <w:t>Авиация, используемая в целях осуществления функций государства и обеспечения решения задач в области обороны Российской Федерации Вооруженными Силами Российской Федерации, а также определенных воздушным законодательством задач, возложенных на федеральные органы исполнительной власти и Государственную корпорацию по космической деятельности «</w:t>
            </w:r>
            <w:proofErr w:type="spellStart"/>
            <w:r w:rsidRPr="009D02DE">
              <w:rPr>
                <w:sz w:val="28"/>
                <w:szCs w:val="28"/>
              </w:rPr>
              <w:t>Роскосмос</w:t>
            </w:r>
            <w:proofErr w:type="spellEnd"/>
            <w:r w:rsidRPr="009D02DE">
              <w:rPr>
                <w:sz w:val="28"/>
                <w:szCs w:val="28"/>
              </w:rPr>
              <w:t>», относится к … авиации.</w:t>
            </w:r>
          </w:p>
          <w:p w14:paraId="47068D31" w14:textId="6B3D6975" w:rsidR="004D3088" w:rsidRPr="009D02DE" w:rsidRDefault="004D3088" w:rsidP="0063753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19DD9A27" w14:textId="5AA636F1" w:rsidTr="004D3088">
        <w:tc>
          <w:tcPr>
            <w:tcW w:w="260" w:type="pct"/>
          </w:tcPr>
          <w:p w14:paraId="3F663716" w14:textId="77777777" w:rsidR="004D3088" w:rsidRPr="00DB71BB" w:rsidRDefault="004D3088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4E32E7FF" w14:textId="113BCF7F" w:rsidR="004D3088" w:rsidRPr="009D02DE" w:rsidRDefault="004D3088" w:rsidP="00C45841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9D02DE">
              <w:rPr>
                <w:sz w:val="28"/>
                <w:szCs w:val="28"/>
              </w:rPr>
              <w:t xml:space="preserve">Авиация, используемая для проведения опытно-конструкторских, экспериментальных, научно-исследовательских работ, а также </w:t>
            </w:r>
            <w:r w:rsidRPr="009D02DE">
              <w:rPr>
                <w:sz w:val="28"/>
                <w:szCs w:val="28"/>
              </w:rPr>
              <w:lastRenderedPageBreak/>
              <w:t>испытаний авиационной и другой техники, относится к … авиации.</w:t>
            </w:r>
          </w:p>
          <w:p w14:paraId="4F5C0FF9" w14:textId="2E039847" w:rsidR="004D3088" w:rsidRPr="009D02DE" w:rsidRDefault="004D3088" w:rsidP="0063753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25838592" w14:textId="6C193891" w:rsidTr="004D3088">
        <w:tc>
          <w:tcPr>
            <w:tcW w:w="260" w:type="pct"/>
          </w:tcPr>
          <w:p w14:paraId="656F83B6" w14:textId="77777777" w:rsidR="004D3088" w:rsidRPr="00DB71BB" w:rsidRDefault="004D3088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7989D64D" w14:textId="76CA581F" w:rsidR="004D3088" w:rsidRPr="009D02DE" w:rsidRDefault="004D3088" w:rsidP="005429C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9D02DE">
              <w:rPr>
                <w:sz w:val="28"/>
                <w:szCs w:val="28"/>
              </w:rPr>
              <w:t xml:space="preserve">Соблюдение организациями, индивидуальными предпринимателями и гражданами при осуществлении деятельности в области гражданской авиации требований к использованию воздушного пространства и обеспечению полетов воздушных судов является предметом федерального государственного … в области гражданской авиации </w:t>
            </w:r>
          </w:p>
          <w:p w14:paraId="1857593B" w14:textId="79C15D17" w:rsidR="004D3088" w:rsidRPr="009D02DE" w:rsidRDefault="004D3088" w:rsidP="005429C3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</w:p>
          <w:p w14:paraId="021CCA24" w14:textId="5AF5AF7D" w:rsidR="004D3088" w:rsidRPr="009D02DE" w:rsidRDefault="004D3088" w:rsidP="0063753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5CCC167A" w14:textId="6431179F" w:rsidTr="004D3088">
        <w:tc>
          <w:tcPr>
            <w:tcW w:w="260" w:type="pct"/>
          </w:tcPr>
          <w:p w14:paraId="41A7F840" w14:textId="77777777" w:rsidR="004D3088" w:rsidRPr="00DB71BB" w:rsidRDefault="004D3088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6E5B16C0" w14:textId="54E692AC" w:rsidR="004D3088" w:rsidRPr="009D02DE" w:rsidRDefault="004D3088" w:rsidP="00304558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9D02DE">
              <w:rPr>
                <w:sz w:val="28"/>
                <w:szCs w:val="28"/>
              </w:rPr>
              <w:t xml:space="preserve">Предназначенные для выполнения полетов беспилотные воздушные суда, за исключением беспилотных гражданских воздушных судов с максимальной взлетной массой 30 килограммов и менее, и пилотируемые гражданские воздушные суда, за исключением сверхлегких пилотируемых гражданских воздушных судов с массой конструкции 115 килограммов и менее, а также государственные воздушные суда подлежат … </w:t>
            </w:r>
          </w:p>
          <w:p w14:paraId="21C53D97" w14:textId="5A422E76" w:rsidR="004D3088" w:rsidRPr="009D02DE" w:rsidRDefault="004D3088" w:rsidP="00304558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</w:p>
          <w:p w14:paraId="69D7F8CD" w14:textId="71213BD0" w:rsidR="004D3088" w:rsidRPr="009D02DE" w:rsidRDefault="004D3088" w:rsidP="00304558">
            <w:pPr>
              <w:pStyle w:val="af0"/>
              <w:spacing w:before="168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</w:p>
          <w:p w14:paraId="63EB814B" w14:textId="1E5A2421" w:rsidR="004D3088" w:rsidRPr="009D02DE" w:rsidRDefault="004D3088" w:rsidP="0063753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1CCFFD1A" w14:textId="7E28C565" w:rsidTr="004D3088">
        <w:tc>
          <w:tcPr>
            <w:tcW w:w="260" w:type="pct"/>
          </w:tcPr>
          <w:p w14:paraId="1C87264E" w14:textId="77777777" w:rsidR="004D3088" w:rsidRPr="00DB71BB" w:rsidRDefault="004D3088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059E4425" w14:textId="7817C1D2" w:rsidR="004D3088" w:rsidRPr="009D02DE" w:rsidRDefault="004D3088" w:rsidP="009D02DE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9D02DE">
              <w:rPr>
                <w:sz w:val="28"/>
                <w:szCs w:val="28"/>
              </w:rPr>
              <w:t>При государственной регистрации гражданского воздушного судна ему присваиваются …</w:t>
            </w:r>
            <w:proofErr w:type="gramStart"/>
            <w:r w:rsidRPr="009D02DE">
              <w:rPr>
                <w:sz w:val="28"/>
                <w:szCs w:val="28"/>
              </w:rPr>
              <w:t xml:space="preserve"> ,</w:t>
            </w:r>
            <w:proofErr w:type="gramEnd"/>
            <w:r w:rsidRPr="009D02DE">
              <w:rPr>
                <w:sz w:val="28"/>
                <w:szCs w:val="28"/>
              </w:rPr>
              <w:t xml:space="preserve"> которые наносятся на воздушное судно.</w:t>
            </w:r>
          </w:p>
          <w:p w14:paraId="07D54BF7" w14:textId="0328D80A" w:rsidR="004D3088" w:rsidRPr="009D02DE" w:rsidRDefault="004D3088" w:rsidP="009D02DE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77B2455D" w14:textId="417D25AB" w:rsidTr="004D3088">
        <w:tc>
          <w:tcPr>
            <w:tcW w:w="260" w:type="pct"/>
          </w:tcPr>
          <w:p w14:paraId="722D9506" w14:textId="77777777" w:rsidR="004D3088" w:rsidRPr="00DB71BB" w:rsidRDefault="004D3088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5EB989C8" w14:textId="7A57C108" w:rsidR="004D3088" w:rsidRPr="009D02DE" w:rsidRDefault="004D3088" w:rsidP="009D02DE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9D02DE">
              <w:rPr>
                <w:sz w:val="28"/>
                <w:szCs w:val="28"/>
              </w:rPr>
              <w:t>На экспериментальные воздушные суда и беспилотные гражданские воздушные суда с максимальной взлетной массой от 0,15 килограмма до 30 килограммов, ввезенные в Российскую Федерацию или произведенные в Российской Федерации, наносятся ...</w:t>
            </w:r>
          </w:p>
          <w:p w14:paraId="59BB0B6D" w14:textId="50F4A723" w:rsidR="004D3088" w:rsidRPr="009D02DE" w:rsidRDefault="004D3088" w:rsidP="009D02DE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587781D5" w14:textId="19332B5A" w:rsidTr="004D3088">
        <w:tc>
          <w:tcPr>
            <w:tcW w:w="260" w:type="pct"/>
          </w:tcPr>
          <w:p w14:paraId="0D1BE8CA" w14:textId="77777777" w:rsidR="004D3088" w:rsidRPr="00DB71BB" w:rsidRDefault="004D3088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02BE455C" w14:textId="118BB71A" w:rsidR="004D3088" w:rsidRPr="009D02DE" w:rsidRDefault="004D3088" w:rsidP="009D02DE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9D02DE">
              <w:rPr>
                <w:sz w:val="28"/>
                <w:szCs w:val="28"/>
              </w:rPr>
              <w:t>П</w:t>
            </w:r>
            <w:r w:rsidRPr="000A62AE">
              <w:rPr>
                <w:sz w:val="28"/>
                <w:szCs w:val="28"/>
              </w:rPr>
              <w:t>илотируемые гражданские воздушные суда, за исключением сверхлегких пилотируемых гражданских воздушных судов с массой конструкции 115 килограммов и менее</w:t>
            </w:r>
            <w:r w:rsidRPr="009D02DE">
              <w:rPr>
                <w:sz w:val="28"/>
                <w:szCs w:val="28"/>
              </w:rPr>
              <w:t xml:space="preserve">, а также </w:t>
            </w:r>
            <w:r w:rsidRPr="000A62AE">
              <w:rPr>
                <w:sz w:val="28"/>
                <w:szCs w:val="28"/>
              </w:rPr>
              <w:t>беспилотные гражданские воздушные суда с максимальной взлетной массой более 30 килограммов</w:t>
            </w:r>
            <w:r w:rsidRPr="009D02DE">
              <w:rPr>
                <w:sz w:val="28"/>
                <w:szCs w:val="28"/>
              </w:rPr>
              <w:t xml:space="preserve"> </w:t>
            </w:r>
            <w:r w:rsidRPr="000A62AE">
              <w:rPr>
                <w:sz w:val="28"/>
                <w:szCs w:val="28"/>
              </w:rPr>
              <w:t>допускаются</w:t>
            </w:r>
            <w:r w:rsidRPr="009D02DE">
              <w:rPr>
                <w:sz w:val="28"/>
                <w:szCs w:val="28"/>
              </w:rPr>
              <w:t xml:space="preserve"> к</w:t>
            </w:r>
            <w:r w:rsidRPr="000A62AE">
              <w:rPr>
                <w:sz w:val="28"/>
                <w:szCs w:val="28"/>
              </w:rPr>
              <w:t xml:space="preserve"> эксплуатации при наличии действительного</w:t>
            </w:r>
            <w:r w:rsidRPr="009D02DE">
              <w:rPr>
                <w:sz w:val="28"/>
                <w:szCs w:val="28"/>
              </w:rPr>
              <w:t xml:space="preserve"> …</w:t>
            </w:r>
          </w:p>
        </w:tc>
      </w:tr>
      <w:tr w:rsidR="004D3088" w:rsidRPr="00DB71BB" w14:paraId="2464B8D2" w14:textId="7D298B11" w:rsidTr="004D3088">
        <w:tc>
          <w:tcPr>
            <w:tcW w:w="260" w:type="pct"/>
          </w:tcPr>
          <w:p w14:paraId="7BBCB70C" w14:textId="77777777" w:rsidR="004D3088" w:rsidRPr="00DB71BB" w:rsidRDefault="004D3088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788C6359" w14:textId="195D2B51" w:rsidR="004D3088" w:rsidRPr="009D02DE" w:rsidRDefault="004D3088" w:rsidP="009D02DE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9D02DE">
              <w:rPr>
                <w:sz w:val="28"/>
                <w:szCs w:val="28"/>
              </w:rPr>
              <w:t>Аэродромы подразделяются на аэродромы гражданской авиации, аэродромы государственной авиац</w:t>
            </w:r>
            <w:proofErr w:type="gramStart"/>
            <w:r w:rsidRPr="009D02DE">
              <w:rPr>
                <w:sz w:val="28"/>
                <w:szCs w:val="28"/>
              </w:rPr>
              <w:t>ии и аэ</w:t>
            </w:r>
            <w:proofErr w:type="gramEnd"/>
            <w:r w:rsidRPr="009D02DE">
              <w:rPr>
                <w:sz w:val="28"/>
                <w:szCs w:val="28"/>
              </w:rPr>
              <w:t xml:space="preserve">родромы </w:t>
            </w:r>
            <w:r>
              <w:rPr>
                <w:sz w:val="28"/>
                <w:szCs w:val="28"/>
              </w:rPr>
              <w:t>…</w:t>
            </w:r>
            <w:r w:rsidRPr="009D02DE">
              <w:rPr>
                <w:sz w:val="28"/>
                <w:szCs w:val="28"/>
              </w:rPr>
              <w:t>авиации.</w:t>
            </w:r>
          </w:p>
          <w:p w14:paraId="11C74312" w14:textId="6992BCA7" w:rsidR="004D3088" w:rsidRPr="009D02DE" w:rsidRDefault="004D3088" w:rsidP="009D02DE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  <w:tr w:rsidR="004D3088" w:rsidRPr="00DB71BB" w14:paraId="016A8154" w14:textId="6134431C" w:rsidTr="004D3088">
        <w:tc>
          <w:tcPr>
            <w:tcW w:w="260" w:type="pct"/>
          </w:tcPr>
          <w:p w14:paraId="47131B5E" w14:textId="77777777" w:rsidR="004D3088" w:rsidRPr="00DB71BB" w:rsidRDefault="004D3088" w:rsidP="008639C5">
            <w:pPr>
              <w:pStyle w:val="a7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740" w:type="pct"/>
          </w:tcPr>
          <w:p w14:paraId="260F1C8F" w14:textId="4F7FCC7F" w:rsidR="004D3088" w:rsidRPr="009D02DE" w:rsidRDefault="004D3088" w:rsidP="009D02DE">
            <w:pPr>
              <w:pStyle w:val="af0"/>
              <w:spacing w:before="0" w:beforeAutospacing="0" w:after="0" w:afterAutospacing="0" w:line="288" w:lineRule="atLeast"/>
              <w:ind w:firstLine="540"/>
              <w:jc w:val="both"/>
              <w:rPr>
                <w:sz w:val="28"/>
                <w:szCs w:val="28"/>
              </w:rPr>
            </w:pPr>
            <w:r w:rsidRPr="009D02DE">
              <w:rPr>
                <w:sz w:val="28"/>
                <w:szCs w:val="28"/>
              </w:rPr>
              <w:t>Объектами … являются комплексы зданий, сооружений, коммуникаций, а также наземные объекты средств и систем обслуживания воздушного движения, навигации, посадки и связи, предназначенные для организации воздушного движения.</w:t>
            </w:r>
            <w:r w:rsidRPr="009D02DE">
              <w:rPr>
                <w:sz w:val="28"/>
                <w:szCs w:val="28"/>
              </w:rPr>
              <w:br/>
            </w:r>
          </w:p>
          <w:p w14:paraId="430DBF23" w14:textId="3D5C50B3" w:rsidR="004D3088" w:rsidRPr="009D02DE" w:rsidRDefault="004D3088" w:rsidP="009D02DE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540"/>
              <w:rPr>
                <w:rFonts w:eastAsia="Times New Roman" w:cs="Times New Roman"/>
                <w:color w:val="auto"/>
                <w:kern w:val="0"/>
                <w:lang w:eastAsia="ru-RU"/>
                <w14:ligatures w14:val="none"/>
              </w:rPr>
            </w:pPr>
          </w:p>
        </w:tc>
      </w:tr>
    </w:tbl>
    <w:p w14:paraId="6DF01E4C" w14:textId="77777777" w:rsidR="00CC1D5F" w:rsidRPr="00DB71BB" w:rsidRDefault="00CC1D5F" w:rsidP="007B4357">
      <w:pPr>
        <w:tabs>
          <w:tab w:val="left" w:pos="2418"/>
        </w:tabs>
        <w:ind w:firstLine="0"/>
        <w:rPr>
          <w:rFonts w:cs="Times New Roman"/>
          <w:color w:val="000000"/>
        </w:rPr>
      </w:pPr>
    </w:p>
    <w:sectPr w:rsidR="00CC1D5F" w:rsidRPr="00DB71BB" w:rsidSect="00CF64A7">
      <w:pgSz w:w="11909" w:h="16834"/>
      <w:pgMar w:top="1440" w:right="994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*Times New Roman-4999-Identity-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9AEEAA"/>
    <w:lvl w:ilvl="0">
      <w:numFmt w:val="bullet"/>
      <w:lvlText w:val="*"/>
      <w:lvlJc w:val="left"/>
    </w:lvl>
  </w:abstractNum>
  <w:abstractNum w:abstractNumId="1">
    <w:nsid w:val="07E45815"/>
    <w:multiLevelType w:val="hybridMultilevel"/>
    <w:tmpl w:val="0E5EAD70"/>
    <w:lvl w:ilvl="0" w:tplc="51604DA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11470464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314E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3103D"/>
    <w:multiLevelType w:val="hybridMultilevel"/>
    <w:tmpl w:val="6680CD1C"/>
    <w:lvl w:ilvl="0" w:tplc="2EC0DD04">
      <w:start w:val="1"/>
      <w:numFmt w:val="decimal"/>
      <w:lvlText w:val="%1)"/>
      <w:lvlJc w:val="left"/>
      <w:pPr>
        <w:ind w:left="890" w:hanging="36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>
    <w:nsid w:val="1EA309CC"/>
    <w:multiLevelType w:val="hybridMultilevel"/>
    <w:tmpl w:val="011E27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F05552"/>
    <w:multiLevelType w:val="singleLevel"/>
    <w:tmpl w:val="40649990"/>
    <w:lvl w:ilvl="0">
      <w:start w:val="1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28E4796B"/>
    <w:multiLevelType w:val="hybridMultilevel"/>
    <w:tmpl w:val="92AC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D5F01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269BD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F7DBA"/>
    <w:multiLevelType w:val="singleLevel"/>
    <w:tmpl w:val="DC38E2D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4A5B414E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B5963"/>
    <w:multiLevelType w:val="multilevel"/>
    <w:tmpl w:val="7882A92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13">
    <w:nsid w:val="518B04FC"/>
    <w:multiLevelType w:val="singleLevel"/>
    <w:tmpl w:val="DC38E2D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54994328"/>
    <w:multiLevelType w:val="singleLevel"/>
    <w:tmpl w:val="2C3C54D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5D50059B"/>
    <w:multiLevelType w:val="hybridMultilevel"/>
    <w:tmpl w:val="8CE0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63096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298"/>
    <w:multiLevelType w:val="hybridMultilevel"/>
    <w:tmpl w:val="DB165FCA"/>
    <w:lvl w:ilvl="0" w:tplc="15A23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9F930C5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9">
    <w:nsid w:val="714B1989"/>
    <w:multiLevelType w:val="hybridMultilevel"/>
    <w:tmpl w:val="273A3A26"/>
    <w:lvl w:ilvl="0" w:tplc="2E200F9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21D0FC6"/>
    <w:multiLevelType w:val="singleLevel"/>
    <w:tmpl w:val="C338C600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1">
    <w:nsid w:val="77B7678C"/>
    <w:multiLevelType w:val="hybridMultilevel"/>
    <w:tmpl w:val="60A4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D838F0"/>
    <w:multiLevelType w:val="singleLevel"/>
    <w:tmpl w:val="5AA0094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11"/>
  </w:num>
  <w:num w:numId="5">
    <w:abstractNumId w:val="2"/>
  </w:num>
  <w:num w:numId="6">
    <w:abstractNumId w:val="3"/>
  </w:num>
  <w:num w:numId="7">
    <w:abstractNumId w:val="21"/>
  </w:num>
  <w:num w:numId="8">
    <w:abstractNumId w:val="1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15"/>
  </w:num>
  <w:num w:numId="12">
    <w:abstractNumId w:val="18"/>
  </w:num>
  <w:num w:numId="13">
    <w:abstractNumId w:val="6"/>
  </w:num>
  <w:num w:numId="14">
    <w:abstractNumId w:val="6"/>
    <w:lvlOverride w:ilvl="0">
      <w:lvl w:ilvl="0">
        <w:start w:val="1"/>
        <w:numFmt w:val="decimal"/>
        <w:lvlText w:val="%1.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20"/>
  </w:num>
  <w:num w:numId="17">
    <w:abstractNumId w:val="22"/>
  </w:num>
  <w:num w:numId="18">
    <w:abstractNumId w:val="10"/>
  </w:num>
  <w:num w:numId="19">
    <w:abstractNumId w:val="13"/>
  </w:num>
  <w:num w:numId="20">
    <w:abstractNumId w:val="19"/>
  </w:num>
  <w:num w:numId="21">
    <w:abstractNumId w:val="1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F4"/>
    <w:rsid w:val="00013818"/>
    <w:rsid w:val="00015533"/>
    <w:rsid w:val="00022B34"/>
    <w:rsid w:val="00035795"/>
    <w:rsid w:val="00044627"/>
    <w:rsid w:val="0006196D"/>
    <w:rsid w:val="00076F1A"/>
    <w:rsid w:val="000A40CF"/>
    <w:rsid w:val="000A62AE"/>
    <w:rsid w:val="000C46C8"/>
    <w:rsid w:val="000F1B16"/>
    <w:rsid w:val="00106A08"/>
    <w:rsid w:val="001230C1"/>
    <w:rsid w:val="0015025B"/>
    <w:rsid w:val="00181B9B"/>
    <w:rsid w:val="00187B35"/>
    <w:rsid w:val="0019213A"/>
    <w:rsid w:val="001A6C09"/>
    <w:rsid w:val="001B00F1"/>
    <w:rsid w:val="001B4585"/>
    <w:rsid w:val="001E1053"/>
    <w:rsid w:val="001E7D61"/>
    <w:rsid w:val="002118DB"/>
    <w:rsid w:val="0021208E"/>
    <w:rsid w:val="00256394"/>
    <w:rsid w:val="0028450C"/>
    <w:rsid w:val="002958D3"/>
    <w:rsid w:val="002B3EAB"/>
    <w:rsid w:val="002B6AF4"/>
    <w:rsid w:val="00304558"/>
    <w:rsid w:val="003209D3"/>
    <w:rsid w:val="00374723"/>
    <w:rsid w:val="003A6740"/>
    <w:rsid w:val="003A7E87"/>
    <w:rsid w:val="003C619C"/>
    <w:rsid w:val="00441943"/>
    <w:rsid w:val="00466D2C"/>
    <w:rsid w:val="004753D1"/>
    <w:rsid w:val="004B1C8B"/>
    <w:rsid w:val="004C5EAD"/>
    <w:rsid w:val="004D10CB"/>
    <w:rsid w:val="004D3088"/>
    <w:rsid w:val="00520361"/>
    <w:rsid w:val="005429C3"/>
    <w:rsid w:val="00577F41"/>
    <w:rsid w:val="005D0D6C"/>
    <w:rsid w:val="00616445"/>
    <w:rsid w:val="00617DF8"/>
    <w:rsid w:val="00620801"/>
    <w:rsid w:val="0063753C"/>
    <w:rsid w:val="00646C7D"/>
    <w:rsid w:val="006506E6"/>
    <w:rsid w:val="006761F6"/>
    <w:rsid w:val="00676400"/>
    <w:rsid w:val="00686869"/>
    <w:rsid w:val="00695EB3"/>
    <w:rsid w:val="006F3BF8"/>
    <w:rsid w:val="00705A5F"/>
    <w:rsid w:val="00722DC2"/>
    <w:rsid w:val="00740C21"/>
    <w:rsid w:val="007708E6"/>
    <w:rsid w:val="00785FBE"/>
    <w:rsid w:val="007967C9"/>
    <w:rsid w:val="007B4357"/>
    <w:rsid w:val="007E09EF"/>
    <w:rsid w:val="00840DF2"/>
    <w:rsid w:val="00852563"/>
    <w:rsid w:val="008615B9"/>
    <w:rsid w:val="008639C5"/>
    <w:rsid w:val="00864ECA"/>
    <w:rsid w:val="00873A35"/>
    <w:rsid w:val="008A137C"/>
    <w:rsid w:val="008B108C"/>
    <w:rsid w:val="008C6399"/>
    <w:rsid w:val="008D2C68"/>
    <w:rsid w:val="009046A1"/>
    <w:rsid w:val="009727BE"/>
    <w:rsid w:val="009A29DA"/>
    <w:rsid w:val="009B6F8C"/>
    <w:rsid w:val="009D02DE"/>
    <w:rsid w:val="00A959D0"/>
    <w:rsid w:val="00AB0553"/>
    <w:rsid w:val="00AB79D2"/>
    <w:rsid w:val="00AD1397"/>
    <w:rsid w:val="00AE5EC4"/>
    <w:rsid w:val="00B210A2"/>
    <w:rsid w:val="00B6165E"/>
    <w:rsid w:val="00B67BBB"/>
    <w:rsid w:val="00BD7F09"/>
    <w:rsid w:val="00BE143B"/>
    <w:rsid w:val="00C325DA"/>
    <w:rsid w:val="00C37A3D"/>
    <w:rsid w:val="00C43407"/>
    <w:rsid w:val="00C45841"/>
    <w:rsid w:val="00C46110"/>
    <w:rsid w:val="00C57C22"/>
    <w:rsid w:val="00C70E53"/>
    <w:rsid w:val="00CC1D5F"/>
    <w:rsid w:val="00CD6DEE"/>
    <w:rsid w:val="00CF64A7"/>
    <w:rsid w:val="00D26F6D"/>
    <w:rsid w:val="00D330D1"/>
    <w:rsid w:val="00D97762"/>
    <w:rsid w:val="00DB36F0"/>
    <w:rsid w:val="00DB71BB"/>
    <w:rsid w:val="00DC2C9D"/>
    <w:rsid w:val="00DD2B50"/>
    <w:rsid w:val="00DD40A4"/>
    <w:rsid w:val="00DF318D"/>
    <w:rsid w:val="00E35C10"/>
    <w:rsid w:val="00E5036C"/>
    <w:rsid w:val="00E527C2"/>
    <w:rsid w:val="00E776D2"/>
    <w:rsid w:val="00EA6383"/>
    <w:rsid w:val="00EB20B3"/>
    <w:rsid w:val="00EC1A68"/>
    <w:rsid w:val="00EC24EF"/>
    <w:rsid w:val="00F138A9"/>
    <w:rsid w:val="00F4081C"/>
    <w:rsid w:val="00F417E7"/>
    <w:rsid w:val="00F450EE"/>
    <w:rsid w:val="00F71EF5"/>
    <w:rsid w:val="00F83CCB"/>
    <w:rsid w:val="00F864BE"/>
    <w:rsid w:val="00FD19D2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2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*Times New Roman-4999-Identity-"/>
        <w:color w:val="000000" w:themeColor="text1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3D"/>
  </w:style>
  <w:style w:type="paragraph" w:styleId="1">
    <w:name w:val="heading 1"/>
    <w:basedOn w:val="a"/>
    <w:next w:val="a"/>
    <w:link w:val="10"/>
    <w:uiPriority w:val="9"/>
    <w:qFormat/>
    <w:rsid w:val="002B6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A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A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A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A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A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A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A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A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6AF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A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A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A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A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AF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AF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B6AF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AF4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B6AF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2B6A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AF4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2B6AF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B6AF4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B6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B6AF4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2B6AF4"/>
    <w:rPr>
      <w:b/>
      <w:bCs/>
      <w:smallCaps/>
      <w:color w:val="2F5496" w:themeColor="accent1" w:themeShade="BF"/>
      <w:spacing w:val="5"/>
    </w:rPr>
  </w:style>
  <w:style w:type="paragraph" w:styleId="ad">
    <w:name w:val="Body Text"/>
    <w:basedOn w:val="a"/>
    <w:link w:val="ae"/>
    <w:unhideWhenUsed/>
    <w:rsid w:val="002B6AF4"/>
    <w:pPr>
      <w:spacing w:after="120"/>
    </w:pPr>
  </w:style>
  <w:style w:type="character" w:customStyle="1" w:styleId="ae">
    <w:name w:val="Основной текст Знак"/>
    <w:basedOn w:val="a0"/>
    <w:link w:val="ad"/>
    <w:rsid w:val="002B6AF4"/>
  </w:style>
  <w:style w:type="paragraph" w:customStyle="1" w:styleId="TableParagraph">
    <w:name w:val="Table Paragraph"/>
    <w:basedOn w:val="a"/>
    <w:uiPriority w:val="1"/>
    <w:qFormat/>
    <w:rsid w:val="002B6AF4"/>
    <w:pPr>
      <w:autoSpaceDE w:val="0"/>
      <w:autoSpaceDN w:val="0"/>
      <w:adjustRightInd w:val="0"/>
      <w:ind w:left="50" w:firstLine="0"/>
      <w:jc w:val="left"/>
    </w:pPr>
    <w:rPr>
      <w:rFonts w:cs="Times New Roman"/>
      <w:kern w:val="0"/>
      <w:sz w:val="24"/>
      <w:szCs w:val="24"/>
    </w:rPr>
  </w:style>
  <w:style w:type="paragraph" w:customStyle="1" w:styleId="Default">
    <w:name w:val="Default"/>
    <w:rsid w:val="002B6AF4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kern w:val="0"/>
      <w:sz w:val="24"/>
      <w:szCs w:val="24"/>
    </w:rPr>
  </w:style>
  <w:style w:type="character" w:customStyle="1" w:styleId="a8">
    <w:name w:val="Абзац списка Знак"/>
    <w:link w:val="a7"/>
    <w:uiPriority w:val="34"/>
    <w:rsid w:val="00CC1D5F"/>
  </w:style>
  <w:style w:type="paragraph" w:customStyle="1" w:styleId="ConsPlusNormal">
    <w:name w:val="ConsPlusNormal"/>
    <w:rsid w:val="00DC2C9D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auto"/>
      <w:kern w:val="0"/>
      <w:sz w:val="20"/>
      <w:szCs w:val="20"/>
      <w:lang w:eastAsia="ru-RU"/>
      <w14:ligatures w14:val="none"/>
    </w:rPr>
  </w:style>
  <w:style w:type="paragraph" w:customStyle="1" w:styleId="af">
    <w:name w:val="Абзац"/>
    <w:basedOn w:val="a"/>
    <w:rsid w:val="00F71EF5"/>
    <w:pPr>
      <w:spacing w:line="312" w:lineRule="auto"/>
      <w:ind w:firstLine="567"/>
    </w:pPr>
    <w:rPr>
      <w:rFonts w:eastAsia="Times New Roman" w:cs="Times New Roman"/>
      <w:color w:val="auto"/>
      <w:kern w:val="0"/>
      <w:sz w:val="24"/>
      <w:szCs w:val="24"/>
      <w:lang w:eastAsia="ru-RU"/>
      <w14:ligatures w14:val="none"/>
    </w:rPr>
  </w:style>
  <w:style w:type="paragraph" w:styleId="af0">
    <w:name w:val="Normal (Web)"/>
    <w:basedOn w:val="a"/>
    <w:uiPriority w:val="99"/>
    <w:unhideWhenUsed/>
    <w:rsid w:val="00F138A9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kern w:val="0"/>
      <w:sz w:val="24"/>
      <w:szCs w:val="24"/>
      <w:lang w:eastAsia="ru-RU"/>
      <w14:ligatures w14:val="none"/>
    </w:rPr>
  </w:style>
  <w:style w:type="character" w:styleId="af1">
    <w:name w:val="Hyperlink"/>
    <w:basedOn w:val="a0"/>
    <w:uiPriority w:val="99"/>
    <w:semiHidden/>
    <w:unhideWhenUsed/>
    <w:rsid w:val="00740C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*Times New Roman-4999-Identity-"/>
        <w:color w:val="000000" w:themeColor="text1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3D"/>
  </w:style>
  <w:style w:type="paragraph" w:styleId="1">
    <w:name w:val="heading 1"/>
    <w:basedOn w:val="a"/>
    <w:next w:val="a"/>
    <w:link w:val="10"/>
    <w:uiPriority w:val="9"/>
    <w:qFormat/>
    <w:rsid w:val="002B6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A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A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A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A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A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A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A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A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6AF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A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A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A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A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AF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AF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B6AF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AF4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B6AF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2B6A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AF4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2B6AF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B6AF4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B6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B6AF4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2B6AF4"/>
    <w:rPr>
      <w:b/>
      <w:bCs/>
      <w:smallCaps/>
      <w:color w:val="2F5496" w:themeColor="accent1" w:themeShade="BF"/>
      <w:spacing w:val="5"/>
    </w:rPr>
  </w:style>
  <w:style w:type="paragraph" w:styleId="ad">
    <w:name w:val="Body Text"/>
    <w:basedOn w:val="a"/>
    <w:link w:val="ae"/>
    <w:unhideWhenUsed/>
    <w:rsid w:val="002B6AF4"/>
    <w:pPr>
      <w:spacing w:after="120"/>
    </w:pPr>
  </w:style>
  <w:style w:type="character" w:customStyle="1" w:styleId="ae">
    <w:name w:val="Основной текст Знак"/>
    <w:basedOn w:val="a0"/>
    <w:link w:val="ad"/>
    <w:rsid w:val="002B6AF4"/>
  </w:style>
  <w:style w:type="paragraph" w:customStyle="1" w:styleId="TableParagraph">
    <w:name w:val="Table Paragraph"/>
    <w:basedOn w:val="a"/>
    <w:uiPriority w:val="1"/>
    <w:qFormat/>
    <w:rsid w:val="002B6AF4"/>
    <w:pPr>
      <w:autoSpaceDE w:val="0"/>
      <w:autoSpaceDN w:val="0"/>
      <w:adjustRightInd w:val="0"/>
      <w:ind w:left="50" w:firstLine="0"/>
      <w:jc w:val="left"/>
    </w:pPr>
    <w:rPr>
      <w:rFonts w:cs="Times New Roman"/>
      <w:kern w:val="0"/>
      <w:sz w:val="24"/>
      <w:szCs w:val="24"/>
    </w:rPr>
  </w:style>
  <w:style w:type="paragraph" w:customStyle="1" w:styleId="Default">
    <w:name w:val="Default"/>
    <w:rsid w:val="002B6AF4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kern w:val="0"/>
      <w:sz w:val="24"/>
      <w:szCs w:val="24"/>
    </w:rPr>
  </w:style>
  <w:style w:type="character" w:customStyle="1" w:styleId="a8">
    <w:name w:val="Абзац списка Знак"/>
    <w:link w:val="a7"/>
    <w:uiPriority w:val="34"/>
    <w:rsid w:val="00CC1D5F"/>
  </w:style>
  <w:style w:type="paragraph" w:customStyle="1" w:styleId="ConsPlusNormal">
    <w:name w:val="ConsPlusNormal"/>
    <w:rsid w:val="00DC2C9D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auto"/>
      <w:kern w:val="0"/>
      <w:sz w:val="20"/>
      <w:szCs w:val="20"/>
      <w:lang w:eastAsia="ru-RU"/>
      <w14:ligatures w14:val="none"/>
    </w:rPr>
  </w:style>
  <w:style w:type="paragraph" w:customStyle="1" w:styleId="af">
    <w:name w:val="Абзац"/>
    <w:basedOn w:val="a"/>
    <w:rsid w:val="00F71EF5"/>
    <w:pPr>
      <w:spacing w:line="312" w:lineRule="auto"/>
      <w:ind w:firstLine="567"/>
    </w:pPr>
    <w:rPr>
      <w:rFonts w:eastAsia="Times New Roman" w:cs="Times New Roman"/>
      <w:color w:val="auto"/>
      <w:kern w:val="0"/>
      <w:sz w:val="24"/>
      <w:szCs w:val="24"/>
      <w:lang w:eastAsia="ru-RU"/>
      <w14:ligatures w14:val="none"/>
    </w:rPr>
  </w:style>
  <w:style w:type="paragraph" w:styleId="af0">
    <w:name w:val="Normal (Web)"/>
    <w:basedOn w:val="a"/>
    <w:uiPriority w:val="99"/>
    <w:unhideWhenUsed/>
    <w:rsid w:val="00F138A9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kern w:val="0"/>
      <w:sz w:val="24"/>
      <w:szCs w:val="24"/>
      <w:lang w:eastAsia="ru-RU"/>
      <w14:ligatures w14:val="none"/>
    </w:rPr>
  </w:style>
  <w:style w:type="character" w:styleId="af1">
    <w:name w:val="Hyperlink"/>
    <w:basedOn w:val="a0"/>
    <w:uiPriority w:val="99"/>
    <w:semiHidden/>
    <w:unhideWhenUsed/>
    <w:rsid w:val="00740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33602&amp;dst=100416&amp;field=134&amp;date=17.02.20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7814&amp;dst=100065&amp;field=134&amp;date=17.02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85262&amp;dst=100018&amp;field=134&amp;date=17.02.202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4275</Words>
  <Characters>24372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Костылев</dc:creator>
  <cp:lastModifiedBy>ДЗ</cp:lastModifiedBy>
  <cp:revision>2</cp:revision>
  <dcterms:created xsi:type="dcterms:W3CDTF">2025-03-03T12:24:00Z</dcterms:created>
  <dcterms:modified xsi:type="dcterms:W3CDTF">2025-03-03T12:24:00Z</dcterms:modified>
</cp:coreProperties>
</file>