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71" w:rsidRPr="004968CE" w:rsidRDefault="007E2171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E2171" w:rsidRPr="004968CE" w:rsidRDefault="001D773D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</w:t>
      </w:r>
      <w:r w:rsidR="007E2171" w:rsidRPr="004968CE">
        <w:rPr>
          <w:rFonts w:ascii="Times New Roman" w:eastAsia="Times New Roman" w:hAnsi="Times New Roman" w:cs="Times New Roman"/>
          <w:b/>
          <w:sz w:val="28"/>
          <w:szCs w:val="28"/>
        </w:rPr>
        <w:t xml:space="preserve"> аттестации по дисциплине (модулю)</w:t>
      </w:r>
      <w:r w:rsidR="007E2171" w:rsidRPr="004968CE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7E2171" w:rsidRPr="004968CE" w:rsidRDefault="007E2171" w:rsidP="007E2171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D6342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и муниципальная служба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E2171" w:rsidRDefault="007E2171" w:rsidP="007E2171">
      <w:pPr>
        <w:rPr>
          <w:rFonts w:ascii="Times New Roman" w:hAnsi="Times New Roman" w:cs="Times New Roman"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AB0C2A">
        <w:rPr>
          <w:rFonts w:ascii="Times New Roman" w:eastAsia="Times New Roman" w:hAnsi="Times New Roman" w:cs="Times New Roman"/>
          <w:sz w:val="28"/>
          <w:szCs w:val="28"/>
        </w:rPr>
        <w:t>зачета</w:t>
      </w:r>
      <w:bookmarkStart w:id="0" w:name="_GoBack"/>
      <w:bookmarkEnd w:id="0"/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 </w:t>
      </w:r>
      <w:r w:rsidR="001D773D">
        <w:rPr>
          <w:rFonts w:ascii="Times New Roman" w:eastAsia="Times New Roman" w:hAnsi="Times New Roman" w:cs="Times New Roman"/>
          <w:sz w:val="28"/>
          <w:szCs w:val="28"/>
        </w:rPr>
        <w:t>вопросы итогового контроля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171" w:rsidRDefault="007E2171" w:rsidP="007E2171">
      <w:pPr>
        <w:pStyle w:val="a3"/>
        <w:rPr>
          <w:rFonts w:ascii="TimesNewRomanPS" w:hAnsi="TimesNewRomanPS"/>
          <w:b/>
          <w:bCs/>
          <w:i/>
          <w:iCs/>
        </w:rPr>
      </w:pPr>
    </w:p>
    <w:p w:rsidR="001D6342" w:rsidRPr="00D80F21" w:rsidRDefault="001D6342" w:rsidP="001D6342">
      <w:pPr>
        <w:pStyle w:val="1"/>
      </w:pPr>
      <w:r>
        <w:t xml:space="preserve">Вопросы </w:t>
      </w:r>
      <w:r w:rsidRPr="00AB0C2A">
        <w:t>и</w:t>
      </w:r>
      <w:r>
        <w:t>тоговой формы контроля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1. Понятие, механизмы и методы правового регулирования государственной службы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2. История государственной службы в России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3. Военная служба: понятие, структура, нормативное регулирование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4. Правоохранительная служба: понятие, структура, нормативное регулирование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5. Понятие, структура, принципы и функции государственной гражданской службы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6. Основные принципы организации и функционирования системы государственной службы их взаимосвязь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7. Должности и чины гражданской службы.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8. Статус гражданского служащего: права, обязанности, ограничения, запреты, требования к служебному поведению.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9. Поступление на гражданскую службу.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10. Прохождение гражданской службы. Должностной регламент. Аттестация гражданских служащих. Квалификационный экзамен.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11. Денежное содержание гражданского служащего.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12. Квалификационные требования.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13. Ответственность гражданских служащих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14. Конфликт интересов. Служебная проверка. Индивидуальный служебный спор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15. Декларация на государственной гражданской службе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lastRenderedPageBreak/>
        <w:t xml:space="preserve">16. Основные направления развития государственной гражданской службы в 2016 – 2020 гг. Оценочные итоги.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17. Эффективность государственной гражданской службы.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18. Муниципальная служба: понятие, структура, нормативное регулирование </w:t>
      </w:r>
    </w:p>
    <w:p w:rsidR="00AB0C2A" w:rsidRPr="00AB0C2A" w:rsidRDefault="00AB0C2A" w:rsidP="00AB0C2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>19. Проектное управление на государственной гражданской службе</w:t>
      </w:r>
    </w:p>
    <w:p w:rsidR="00A04551" w:rsidRDefault="00A04551" w:rsidP="00AB0C2A">
      <w:pPr>
        <w:pStyle w:val="a6"/>
        <w:numPr>
          <w:ilvl w:val="0"/>
          <w:numId w:val="3"/>
        </w:numPr>
        <w:spacing w:line="360" w:lineRule="auto"/>
        <w:jc w:val="both"/>
      </w:pPr>
    </w:p>
    <w:sectPr w:rsidR="00A04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0CC8"/>
    <w:multiLevelType w:val="hybridMultilevel"/>
    <w:tmpl w:val="FDF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943A1A"/>
    <w:multiLevelType w:val="multilevel"/>
    <w:tmpl w:val="4C5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E375D9"/>
    <w:multiLevelType w:val="multilevel"/>
    <w:tmpl w:val="8E6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09"/>
    <w:rsid w:val="001D6342"/>
    <w:rsid w:val="001D773D"/>
    <w:rsid w:val="002E2C91"/>
    <w:rsid w:val="005415DF"/>
    <w:rsid w:val="007E2171"/>
    <w:rsid w:val="00801109"/>
    <w:rsid w:val="00970FDE"/>
    <w:rsid w:val="00A04551"/>
    <w:rsid w:val="00AB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71"/>
  </w:style>
  <w:style w:type="paragraph" w:styleId="1">
    <w:name w:val="heading 1"/>
    <w:basedOn w:val="a"/>
    <w:link w:val="10"/>
    <w:uiPriority w:val="9"/>
    <w:qFormat/>
    <w:rsid w:val="001D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7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71"/>
  </w:style>
  <w:style w:type="paragraph" w:styleId="1">
    <w:name w:val="heading 1"/>
    <w:basedOn w:val="a"/>
    <w:link w:val="10"/>
    <w:uiPriority w:val="9"/>
    <w:qFormat/>
    <w:rsid w:val="001D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7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Олег Николаевич</dc:creator>
  <cp:lastModifiedBy>Макаров Олег Николаевич</cp:lastModifiedBy>
  <cp:revision>4</cp:revision>
  <dcterms:created xsi:type="dcterms:W3CDTF">2023-04-12T07:57:00Z</dcterms:created>
  <dcterms:modified xsi:type="dcterms:W3CDTF">2023-04-12T07:59:00Z</dcterms:modified>
</cp:coreProperties>
</file>