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2E" w:rsidRDefault="00EF012E" w:rsidP="00EF012E">
      <w:pPr>
        <w:jc w:val="center"/>
      </w:pPr>
      <w:r>
        <w:t>Примерные оценочные материалы, применяемые при проведении промежуточной аттестации по дисциплине (модулю)</w:t>
      </w:r>
    </w:p>
    <w:p w:rsidR="00EF012E" w:rsidRDefault="00DD5A61" w:rsidP="00054B83">
      <w:pPr>
        <w:jc w:val="center"/>
      </w:pPr>
      <w:r>
        <w:t>«Динамика</w:t>
      </w:r>
      <w:r w:rsidR="00054B83">
        <w:t xml:space="preserve"> систем</w:t>
      </w:r>
      <w:bookmarkStart w:id="0" w:name="_GoBack"/>
      <w:bookmarkEnd w:id="0"/>
      <w:r w:rsidR="00EF012E">
        <w:t>».</w:t>
      </w:r>
    </w:p>
    <w:p w:rsidR="00EF012E" w:rsidRDefault="00EF012E" w:rsidP="00EF012E">
      <w:pPr>
        <w:jc w:val="both"/>
      </w:pPr>
    </w:p>
    <w:p w:rsidR="00EF012E" w:rsidRDefault="00EF012E" w:rsidP="00EF012E">
      <w:pPr>
        <w:jc w:val="both"/>
      </w:pPr>
      <w:r>
        <w:t>При проведении промежуточной аттестации обучающемус</w:t>
      </w:r>
      <w:r w:rsidR="007C1A8D">
        <w:t xml:space="preserve">я  предлагается дать ответы на </w:t>
      </w:r>
      <w:r w:rsidR="007C1A8D" w:rsidRPr="007C1A8D">
        <w:t>2</w:t>
      </w:r>
      <w:r w:rsidR="007C1A8D">
        <w:t xml:space="preserve"> вопроса </w:t>
      </w:r>
      <w:r>
        <w:t>из списка</w:t>
      </w:r>
    </w:p>
    <w:p w:rsidR="00EF012E" w:rsidRDefault="00EF012E" w:rsidP="00EF012E">
      <w:pPr>
        <w:jc w:val="both"/>
      </w:pPr>
    </w:p>
    <w:p w:rsidR="00EF012E" w:rsidRPr="006C4F14" w:rsidRDefault="00EF012E" w:rsidP="00EF012E">
      <w:pPr>
        <w:jc w:val="both"/>
      </w:pPr>
      <w:r>
        <w:t>Примерный перечень вопросов на зачет.</w:t>
      </w:r>
    </w:p>
    <w:p w:rsidR="00EF012E" w:rsidRDefault="00EF012E"/>
    <w:p w:rsidR="00636D9E" w:rsidRDefault="00636D9E" w:rsidP="00636D9E">
      <w:r>
        <w:t>1. Принцип Д'Аламбера для материальной точки</w:t>
      </w:r>
    </w:p>
    <w:p w:rsidR="00636D9E" w:rsidRDefault="00636D9E" w:rsidP="00636D9E">
      <w:r>
        <w:t>2. Понятие об устойчивости. Условия устойчивости А.М. Ляпунова.</w:t>
      </w:r>
    </w:p>
    <w:p w:rsidR="00636D9E" w:rsidRDefault="00636D9E" w:rsidP="00636D9E">
      <w:r>
        <w:t>3. Принцип возможных мощностей.</w:t>
      </w:r>
    </w:p>
    <w:p w:rsidR="00636D9E" w:rsidRDefault="00636D9E" w:rsidP="00636D9E">
      <w:r>
        <w:t>4. Уравнения колебаний модели локомотива как системы с двумя степенями свободы.</w:t>
      </w:r>
    </w:p>
    <w:p w:rsidR="00636D9E" w:rsidRDefault="00636D9E" w:rsidP="00636D9E">
      <w:r>
        <w:t>5. Принцип Д'Аламбера для системы материальных точек.</w:t>
      </w:r>
    </w:p>
    <w:p w:rsidR="00636D9E" w:rsidRDefault="00636D9E" w:rsidP="00636D9E">
      <w:r>
        <w:t>6. Применение методов аналитической механики с использованием обобщенных координат и обобщенных сил (цилиндр, катящийся по наклонной плоскости без скольжения).</w:t>
      </w:r>
      <w:r>
        <w:tab/>
      </w:r>
    </w:p>
    <w:p w:rsidR="00636D9E" w:rsidRDefault="00636D9E" w:rsidP="00636D9E">
      <w:r>
        <w:t>7. Уравнение Лагранжа второго рода.</w:t>
      </w:r>
    </w:p>
    <w:p w:rsidR="00636D9E" w:rsidRDefault="00636D9E" w:rsidP="00636D9E">
      <w:r>
        <w:t>8. Вынужденные колебания линейной системы с одной степенью свободы при непериодическом возмущении (возмущение в виде ступенчатой функции: единичный скачок).</w:t>
      </w:r>
    </w:p>
    <w:p w:rsidR="00636D9E" w:rsidRDefault="00636D9E" w:rsidP="00636D9E">
      <w:r>
        <w:t>9. Понятие обобщенных координат. Применение обобщенных координат в аналитической механике.</w:t>
      </w:r>
    </w:p>
    <w:p w:rsidR="00636D9E" w:rsidRDefault="00636D9E" w:rsidP="00636D9E">
      <w:r>
        <w:t>10. Свободные колебания системы с одной степенью свободы (затухание отсутствует).</w:t>
      </w:r>
    </w:p>
    <w:p w:rsidR="00636D9E" w:rsidRDefault="00636D9E" w:rsidP="00636D9E">
      <w:r>
        <w:t>11. Уравнение Лагранжа второго рода для потенциальной системы с вязкими диссипативными связями.</w:t>
      </w:r>
    </w:p>
    <w:p w:rsidR="00636D9E" w:rsidRDefault="00636D9E" w:rsidP="00636D9E">
      <w:r>
        <w:t>12. Пример нахождения общего решение неоднородного дифференциального уравнения при задании возмущения в виде одиночного прямоугольного сигнала с помощью интеграла Дюамеля</w:t>
      </w:r>
    </w:p>
    <w:p w:rsidR="00636D9E" w:rsidRDefault="00636D9E" w:rsidP="00636D9E">
      <w:r>
        <w:t>13. Главный вектор и главный момент сил инерции твердого тела в различных случаях движения.</w:t>
      </w:r>
    </w:p>
    <w:p w:rsidR="00636D9E" w:rsidRDefault="00636D9E" w:rsidP="00636D9E">
      <w:r>
        <w:t>14. Понятие об устойчивости. Условия устойчивости А.М. Ляпунова.</w:t>
      </w:r>
    </w:p>
    <w:p w:rsidR="00636D9E" w:rsidRDefault="00636D9E" w:rsidP="00636D9E">
      <w:r>
        <w:t>15. Понятие об обобщенных силах. Определение обобщенных сил системы, состоящей из двух колес, находящихся в зацеплении.</w:t>
      </w:r>
    </w:p>
    <w:p w:rsidR="00636D9E" w:rsidRDefault="00636D9E" w:rsidP="00636D9E">
      <w:r>
        <w:t>16. Вынужденные колебания линейной системы с одной степенью свободы при непериодическом возмущении (возмущение в виде ступенчатой функции: единичный скачок).</w:t>
      </w:r>
    </w:p>
    <w:p w:rsidR="00636D9E" w:rsidRDefault="00636D9E" w:rsidP="00636D9E">
      <w:r>
        <w:lastRenderedPageBreak/>
        <w:t>17. Общее уравнение динамики системы.</w:t>
      </w:r>
    </w:p>
    <w:p w:rsidR="00636D9E" w:rsidRDefault="00636D9E" w:rsidP="00636D9E">
      <w:r>
        <w:t>18. Применение методов аналитической механики с использованием обобщенных координат и обобщенных сил (движение трех грузов, связанных через блок).</w:t>
      </w:r>
      <w:r>
        <w:tab/>
      </w:r>
    </w:p>
    <w:p w:rsidR="00636D9E" w:rsidRDefault="00636D9E" w:rsidP="00636D9E">
      <w:r>
        <w:t>19. Уравнение Лагранжа второго рода для консервативной системы.</w:t>
      </w:r>
    </w:p>
    <w:p w:rsidR="00636D9E" w:rsidRDefault="00636D9E" w:rsidP="00636D9E">
      <w:r>
        <w:t>20. Комплексная форма исследования установившегося вынужденного движения системы с одной степенью свободы.</w:t>
      </w:r>
    </w:p>
    <w:p w:rsidR="00636D9E" w:rsidRDefault="00636D9E" w:rsidP="00636D9E">
      <w:r>
        <w:t>21. Краткие сведения из теории устойчивости равновесия систем.</w:t>
      </w:r>
    </w:p>
    <w:p w:rsidR="00636D9E" w:rsidRDefault="00636D9E" w:rsidP="00636D9E">
      <w:r>
        <w:t>22. Свободные колебания системы с одной степенью свободы (затухание отсутствует).</w:t>
      </w:r>
    </w:p>
    <w:p w:rsidR="00636D9E" w:rsidRDefault="00636D9E" w:rsidP="00636D9E">
      <w:r>
        <w:t>23. Понятие об устойчивости. Условия устойчивости А.М. Ляпунова.</w:t>
      </w:r>
    </w:p>
    <w:p w:rsidR="00636D9E" w:rsidRDefault="00636D9E" w:rsidP="00636D9E">
      <w:r>
        <w:t>24. Применение принципа Д'Аламбера для решения практических задач (поднимающийся на тросе груз).</w:t>
      </w:r>
    </w:p>
    <w:p w:rsidR="00636D9E" w:rsidRDefault="00636D9E" w:rsidP="00636D9E">
      <w:r>
        <w:t>25. Свободные колебания системы с одной степенью свободы (с учетом сил вязкого сопротивления).</w:t>
      </w:r>
    </w:p>
    <w:p w:rsidR="00636D9E" w:rsidRDefault="00636D9E" w:rsidP="00636D9E">
      <w:r>
        <w:t>26. Пример нахождения общего решение неоднородного дифференциального уравнения при задании возмущения в виде одиночного прямоугольного сигнала с помощью интеграла Дюамеля.</w:t>
      </w:r>
    </w:p>
    <w:p w:rsidR="00636D9E" w:rsidRDefault="00636D9E" w:rsidP="00636D9E">
      <w:r>
        <w:t>27. Понятие вариационного принципа. Принцип задаваемых мощностей.</w:t>
      </w:r>
    </w:p>
    <w:p w:rsidR="00636D9E" w:rsidRDefault="00636D9E" w:rsidP="00636D9E">
      <w:r>
        <w:t>28. Вынужденные колебания линейной системы с одной степенью свободы при непериодическом возмущении (импульсное возмущение: дельта-функция).</w:t>
      </w:r>
    </w:p>
    <w:p w:rsidR="00636D9E" w:rsidRDefault="00636D9E" w:rsidP="00636D9E">
      <w:r>
        <w:t>29. Общее уравнение динамики в обобщенных силах. Пример использования принципа Журдена обобщенных силах (определение зависимости между силами в механизме).</w:t>
      </w:r>
    </w:p>
    <w:p w:rsidR="00636D9E" w:rsidRDefault="00636D9E" w:rsidP="00636D9E">
      <w:r>
        <w:t>30. Уравнение колебаний модели локомотива как системы с одной степенью свободы.</w:t>
      </w:r>
    </w:p>
    <w:p w:rsidR="00636D9E" w:rsidRDefault="00636D9E" w:rsidP="00636D9E">
      <w:r>
        <w:t>31. Принцип Журдена. Принцип Лагранжа.</w:t>
      </w:r>
    </w:p>
    <w:p w:rsidR="00636D9E" w:rsidRDefault="00636D9E" w:rsidP="00636D9E">
      <w:r>
        <w:t>32. Понятие об устойчивости. Условия устойчивости А.М. Ляпунова.</w:t>
      </w:r>
    </w:p>
    <w:p w:rsidR="00636D9E" w:rsidRDefault="00636D9E" w:rsidP="00636D9E">
      <w:r>
        <w:t>33. Уравнение Лагранжа второго рода для консервативной системы.</w:t>
      </w:r>
    </w:p>
    <w:p w:rsidR="00636D9E" w:rsidRDefault="00636D9E" w:rsidP="00636D9E">
      <w:r>
        <w:t>34. Свободные колебания системы с одной степенью свободы (с учетом сил вязкого сопротивления).</w:t>
      </w:r>
    </w:p>
    <w:p w:rsidR="00636D9E" w:rsidRDefault="00636D9E" w:rsidP="00636D9E">
      <w:r>
        <w:t>35. Комплексная форма исследования установившегося вынужденного движения системы с одной степенью свободы.</w:t>
      </w:r>
    </w:p>
    <w:p w:rsidR="00636D9E" w:rsidRDefault="00636D9E" w:rsidP="00636D9E">
      <w:r>
        <w:t>36. Применение принципа Д'Аламбера для решения практических задач (движение колеса по синусоидальной неровности).</w:t>
      </w:r>
    </w:p>
    <w:p w:rsidR="00636D9E" w:rsidRDefault="00636D9E" w:rsidP="00636D9E">
      <w:r>
        <w:t>37. Уравнение Лагранжа второго рода.</w:t>
      </w:r>
    </w:p>
    <w:p w:rsidR="00636D9E" w:rsidRDefault="00636D9E" w:rsidP="00636D9E">
      <w:r>
        <w:t>38. Понятие об устойчивости. Условия устойчивости А.М. Ляпунова.</w:t>
      </w:r>
    </w:p>
    <w:p w:rsidR="00636D9E" w:rsidRDefault="00636D9E" w:rsidP="00636D9E">
      <w:r>
        <w:lastRenderedPageBreak/>
        <w:t>39. Комплексная форма исследования установившегося вынужденного движения системы с одной степенью свободы.</w:t>
      </w:r>
    </w:p>
    <w:p w:rsidR="00636D9E" w:rsidRDefault="00636D9E" w:rsidP="00636D9E">
      <w:r>
        <w:t>40. Пример применения общего уравнения динамики системы (определение ускорения центра масс цилиндрического катка).</w:t>
      </w:r>
      <w:r>
        <w:tab/>
      </w:r>
    </w:p>
    <w:p w:rsidR="00636D9E" w:rsidRDefault="00636D9E" w:rsidP="00636D9E">
      <w:r>
        <w:t>41. Краткие сведения из теории устойчивости равновесия систем.</w:t>
      </w:r>
    </w:p>
    <w:p w:rsidR="00636D9E" w:rsidRDefault="00636D9E" w:rsidP="00636D9E">
      <w:r>
        <w:t>42. Вынужденные колебания линейной системы с одной степенью свободы при непериодическом возмущении (импульсное возмущение: дельта-функция).</w:t>
      </w:r>
      <w:r>
        <w:tab/>
      </w:r>
    </w:p>
    <w:p w:rsidR="00636D9E" w:rsidRDefault="00636D9E" w:rsidP="00636D9E">
      <w:r>
        <w:t>43. Свободные колебания системы с одной степенью свободы (с учетом сил вязкого сопротивления).</w:t>
      </w:r>
    </w:p>
    <w:p w:rsidR="00636D9E" w:rsidRDefault="00636D9E" w:rsidP="00636D9E">
      <w:r>
        <w:t>44. Принцип возможных мощностей.</w:t>
      </w:r>
    </w:p>
    <w:p w:rsidR="00636D9E" w:rsidRDefault="00636D9E" w:rsidP="00636D9E">
      <w:r>
        <w:t>45. Уравнение колебаний модели локомотива как системы с одной степенью свободы.</w:t>
      </w:r>
    </w:p>
    <w:p w:rsidR="00636D9E" w:rsidRDefault="00636D9E" w:rsidP="00636D9E">
      <w:r>
        <w:t>46. Пример применения принципа Д'Аламбера для вращающейся вокруг вертикальной оси материальной точки</w:t>
      </w:r>
    </w:p>
    <w:p w:rsidR="00636D9E" w:rsidRDefault="00636D9E" w:rsidP="00636D9E">
      <w:r>
        <w:t>47. Уравнение Лагранжа второго рода.</w:t>
      </w:r>
    </w:p>
    <w:p w:rsidR="00636D9E" w:rsidRDefault="00636D9E" w:rsidP="00636D9E">
      <w:r>
        <w:t>48. Пример нахождения общего решение неоднородного дифференциального уравнения при задании возмущения в виде одиночного прямоугольного сигнала с помощью интеграла Дюамеля.</w:t>
      </w:r>
    </w:p>
    <w:p w:rsidR="00636D9E" w:rsidRDefault="00636D9E" w:rsidP="00636D9E">
      <w:r>
        <w:t>49. Особенности составления уравнений и форм записи уравнений колебаний систем с конечным числом степеней свободы.</w:t>
      </w:r>
    </w:p>
    <w:p w:rsidR="00636D9E" w:rsidRDefault="00636D9E" w:rsidP="00636D9E">
      <w:r>
        <w:t>50. Принцип возможных мощностей.</w:t>
      </w:r>
    </w:p>
    <w:p w:rsidR="00636D9E" w:rsidRDefault="00636D9E" w:rsidP="00636D9E">
      <w:r>
        <w:t>51. Свободные колебания системы с одной степенью свободы (затухание отсутствует).</w:t>
      </w:r>
    </w:p>
    <w:p w:rsidR="00636D9E" w:rsidRDefault="00636D9E" w:rsidP="00636D9E">
      <w:r>
        <w:t>52. Практическое применение принципов Журдена и Лагранжа в задачах равновесия систем (кривошипно-ползунный механизм).</w:t>
      </w:r>
    </w:p>
    <w:p w:rsidR="00636D9E" w:rsidRDefault="00636D9E" w:rsidP="00636D9E">
      <w:r>
        <w:t>53. Краткие сведения из теории устойчивости равновесия систем.</w:t>
      </w:r>
    </w:p>
    <w:p w:rsidR="00636D9E" w:rsidRDefault="00636D9E" w:rsidP="00636D9E">
      <w:r>
        <w:t>54. Применение принципа Д'Аламбера для решения практических задач (поднимающийся на тросе груз).</w:t>
      </w:r>
    </w:p>
    <w:p w:rsidR="00636D9E" w:rsidRDefault="00636D9E" w:rsidP="00636D9E">
      <w:r>
        <w:t>55. Уравнения колебаний модели локомотива как системы с двумя степенями свободы.</w:t>
      </w:r>
    </w:p>
    <w:p w:rsidR="00636D9E" w:rsidRDefault="00636D9E" w:rsidP="00636D9E">
      <w:r>
        <w:t>56. Вынужденные колебания линейной системы с одной степенью свободы при непериодическом возмущении (возмущающая функция общего вида).</w:t>
      </w:r>
    </w:p>
    <w:p w:rsidR="00636D9E" w:rsidRDefault="00636D9E" w:rsidP="00636D9E">
      <w:r>
        <w:t>57. Уравнение Лагранжа второго рода для консервативной системы.</w:t>
      </w:r>
    </w:p>
    <w:p w:rsidR="00636D9E" w:rsidRDefault="00636D9E" w:rsidP="00636D9E">
      <w:r>
        <w:t>58. Свободные колебания системы с одной степенью свободы (с учетом сил вязкого сопротивления).</w:t>
      </w:r>
    </w:p>
    <w:p w:rsidR="00636D9E" w:rsidRDefault="00636D9E" w:rsidP="00636D9E">
      <w:r>
        <w:t>59. Понятие об устойчивости. Условия устойчивости А.М. Ляпунова.</w:t>
      </w:r>
    </w:p>
    <w:p w:rsidR="00636D9E" w:rsidRDefault="00636D9E" w:rsidP="00636D9E">
      <w:r>
        <w:t>60. Общие сведения о методах исследования вынужденных колебаний.</w:t>
      </w:r>
    </w:p>
    <w:p w:rsidR="00636D9E" w:rsidRDefault="00636D9E" w:rsidP="00636D9E">
      <w:r>
        <w:lastRenderedPageBreak/>
        <w:t>61. Уравнение колебаний модели локомотива как системы с одной степенью свободы.</w:t>
      </w:r>
    </w:p>
    <w:p w:rsidR="00636D9E" w:rsidRDefault="00636D9E" w:rsidP="00636D9E">
      <w:r>
        <w:t>62. Практическое применение принципов Журдена и Лагранжа в задачах равновесия систем (зубчатые колеса в зацеплении).</w:t>
      </w:r>
    </w:p>
    <w:p w:rsidR="00636D9E" w:rsidRDefault="00636D9E" w:rsidP="00636D9E">
      <w:r>
        <w:t>63. Особенности составления уравнений и форм записи уравнений колебаний систем с конечным числом степеней свободы.</w:t>
      </w:r>
    </w:p>
    <w:p w:rsidR="00636D9E" w:rsidRDefault="00636D9E" w:rsidP="00636D9E">
      <w:r>
        <w:t>64. Пример нахождения общего решение неоднородного дифференциального уравнения при задании возмущения в виде одиночного прямоугольного сигнала с помощью интеграла Дюамеля.</w:t>
      </w:r>
    </w:p>
    <w:p w:rsidR="00636D9E" w:rsidRDefault="00636D9E" w:rsidP="00636D9E">
      <w:r>
        <w:t>65. Уравнение Лагранжа второго рода для потенциальной системы с вязкими диссипативными связями.</w:t>
      </w:r>
    </w:p>
    <w:p w:rsidR="00636D9E" w:rsidRDefault="00636D9E" w:rsidP="00636D9E">
      <w:r>
        <w:t>66. Краткие сведения из теории устойчивости равновесия систем.</w:t>
      </w:r>
    </w:p>
    <w:p w:rsidR="00636D9E" w:rsidRDefault="00636D9E" w:rsidP="00636D9E">
      <w:r>
        <w:t>67. Свободные колебания системы с одной степенью свободы (с учетом сил вязкого сопротивления).</w:t>
      </w:r>
    </w:p>
    <w:p w:rsidR="00636D9E" w:rsidRDefault="00636D9E" w:rsidP="00636D9E">
      <w:r>
        <w:t>68. Применение принципа Д'Аламбера для решения практических задач (поднимающийся на тросе груз).</w:t>
      </w:r>
    </w:p>
    <w:p w:rsidR="00636D9E" w:rsidRDefault="00636D9E" w:rsidP="00636D9E">
      <w:r>
        <w:t>69. Свободные колебания систем с конечным числом степеней свободы.</w:t>
      </w:r>
    </w:p>
    <w:p w:rsidR="00636D9E" w:rsidRDefault="00636D9E" w:rsidP="00636D9E">
      <w:r>
        <w:t>70. Общие сведения о методах исследования вынужденных колебаний.</w:t>
      </w:r>
    </w:p>
    <w:sectPr w:rsidR="0063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1C"/>
    <w:rsid w:val="00054B83"/>
    <w:rsid w:val="00636D9E"/>
    <w:rsid w:val="007C1A8D"/>
    <w:rsid w:val="009D3F1C"/>
    <w:rsid w:val="00B020E6"/>
    <w:rsid w:val="00DD5A61"/>
    <w:rsid w:val="00E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3878"/>
  <w15:docId w15:val="{FDBC2493-6BEC-42B2-A738-5A570BAF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6</cp:revision>
  <dcterms:created xsi:type="dcterms:W3CDTF">2024-05-09T11:58:00Z</dcterms:created>
  <dcterms:modified xsi:type="dcterms:W3CDTF">2026-06-10T15:01:00Z</dcterms:modified>
</cp:coreProperties>
</file>