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2A" w:rsidRPr="00466B2A" w:rsidRDefault="00466B2A" w:rsidP="0046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Примерные оценочные материалы, применяемые при проведении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аттестации по практике</w:t>
      </w:r>
    </w:p>
    <w:p w:rsidR="00466B2A" w:rsidRPr="00466B2A" w:rsidRDefault="00466B2A" w:rsidP="00466B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прохождения практики обучающийся получает индивидуальное задание на практику, согласно представленному ниже шаблону.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="0003160A" w:rsidRPr="0003160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Исполнительская</w:t>
      </w:r>
      <w:r w:rsidRPr="00466B2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практика»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6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Шаблон (бланк) индивидуального задания на практику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АКАДЕМИЯ ДОРОЖНОГО ХОЗЯЙСТВА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Автомобильные дороги</w:t>
      </w:r>
    </w:p>
    <w:tbl>
      <w:tblPr>
        <w:tblStyle w:val="a5"/>
        <w:tblW w:w="9344" w:type="dxa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466B2A" w:rsidRPr="00466B2A" w:rsidTr="00B276A0"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СОГЛАСОВАНО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профильной организации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  <w:tc>
          <w:tcPr>
            <w:tcW w:w="4672" w:type="dxa"/>
          </w:tcPr>
          <w:p w:rsidR="00466B2A" w:rsidRPr="00466B2A" w:rsidRDefault="00466B2A" w:rsidP="00466B2A">
            <w:pPr>
              <w:spacing w:line="276" w:lineRule="auto"/>
              <w:jc w:val="center"/>
              <w:rPr>
                <w:b/>
              </w:rPr>
            </w:pPr>
            <w:r w:rsidRPr="00466B2A">
              <w:rPr>
                <w:b/>
              </w:rPr>
              <w:t>УТВЕРЖДАЮ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______________ / ________________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Руководитель практики от университета</w:t>
            </w:r>
          </w:p>
          <w:p w:rsidR="00466B2A" w:rsidRPr="00466B2A" w:rsidRDefault="00466B2A" w:rsidP="00466B2A">
            <w:pPr>
              <w:spacing w:line="276" w:lineRule="auto"/>
              <w:jc w:val="center"/>
            </w:pPr>
            <w:r w:rsidRPr="00466B2A">
              <w:t>«____» _______________ _______ г.</w:t>
            </w:r>
          </w:p>
        </w:tc>
      </w:tr>
    </w:tbl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ИНДИВИДУАЛЬНОЕ ЗАДАНИЕ</w:t>
      </w:r>
    </w:p>
    <w:p w:rsidR="00466B2A" w:rsidRPr="00466B2A" w:rsidRDefault="0003160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 исполнительскую</w:t>
      </w:r>
      <w:r w:rsidR="00466B2A"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практику</w:t>
      </w:r>
    </w:p>
    <w:p w:rsidR="00466B2A" w:rsidRPr="00466B2A" w:rsidRDefault="00466B2A" w:rsidP="00466B2A">
      <w:pPr>
        <w:shd w:val="clear" w:color="auto" w:fill="FFFFFF"/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для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,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ФИО обучающегося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обучающегося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>первого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курса, учебная группа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Место прохождения практики: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полное наименование профильной организации и ее структурного подразделения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адрес профильной организации: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Срок прохождения практики с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Цель прохождения практики: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закрепление, расширение, углубление 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br/>
        <w:t>и систематизация знаний, полученных в ходе изучения дисциплин учебного плана в период теоретического обучения.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Задачи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- 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 xml:space="preserve">Содержание практики, вопросы, подлежащие изучению </w:t>
      </w: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br/>
        <w:t>и отрабатываемые элементы практической подготовки: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466B2A">
        <w:rPr>
          <w:rFonts w:ascii="Times New Roman" w:eastAsia="Times New Roman" w:hAnsi="Times New Roman" w:cs="Times New Roman"/>
          <w:sz w:val="20"/>
          <w:szCs w:val="20"/>
        </w:rPr>
        <w:t>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b/>
          <w:sz w:val="20"/>
          <w:szCs w:val="20"/>
        </w:rPr>
        <w:t>Планируемые результаты практики: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1. ...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2. ...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>n. ...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Задание принято к исполнению: </w:t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 xml:space="preserve">   «___» ________ ____ г.</w:t>
      </w:r>
    </w:p>
    <w:p w:rsidR="00466B2A" w:rsidRPr="00466B2A" w:rsidRDefault="00466B2A" w:rsidP="00466B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</w:r>
      <w:r w:rsidRPr="00466B2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подпись обучающегося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B2A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промежуточной аттестации обучающийся должен предоставить отчет о пройденной практике.</w:t>
      </w:r>
    </w:p>
    <w:p w:rsidR="00466B2A" w:rsidRPr="00466B2A" w:rsidRDefault="00466B2A" w:rsidP="00466B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оформления титульного листа отчета по практике </w:t>
      </w:r>
    </w:p>
    <w:p w:rsidR="00466B2A" w:rsidRPr="00466B2A" w:rsidRDefault="00466B2A" w:rsidP="00466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ФЕДЕРАЛЬНОЕ ГОСУДАРСТВЕННОЕ АВТОНОМНОЕ ОБРАЗОВАТЕЛЬНОЕ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466B2A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ТРАНСПОРТА»</w:t>
      </w:r>
    </w:p>
    <w:p w:rsidR="00466B2A" w:rsidRPr="00466B2A" w:rsidRDefault="00466B2A" w:rsidP="00466B2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(РУТ (МИИТ)</w:t>
      </w:r>
    </w:p>
    <w:p w:rsidR="00466B2A" w:rsidRPr="00466B2A" w:rsidRDefault="00466B2A" w:rsidP="00466B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АКАДЕМИЯ ДОРОЖНОГО ХОЗЯЙСТВА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466B2A">
        <w:rPr>
          <w:rFonts w:ascii="Times New Roman" w:eastAsia="Times New Roman" w:hAnsi="Times New Roman" w:cs="Times New Roman"/>
          <w:b/>
          <w:sz w:val="40"/>
        </w:rPr>
        <w:t>ОТЧЕТ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 xml:space="preserve">о прохождении </w:t>
      </w:r>
      <w:r w:rsidR="0003160A">
        <w:rPr>
          <w:rFonts w:ascii="Times New Roman" w:eastAsia="Times New Roman" w:hAnsi="Times New Roman" w:cs="Times New Roman"/>
          <w:b/>
          <w:sz w:val="28"/>
        </w:rPr>
        <w:t xml:space="preserve">исполнительской  практики 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Курс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</w:rPr>
        <w:tab/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Группа</w:t>
      </w:r>
      <w:r w:rsidRPr="00466B2A">
        <w:rPr>
          <w:rFonts w:ascii="Times New Roman" w:eastAsia="Times New Roman" w:hAnsi="Times New Roman" w:cs="Times New Roman"/>
          <w:sz w:val="28"/>
        </w:rPr>
        <w:t xml:space="preserve"> </w:t>
      </w:r>
      <w:r w:rsidRPr="00466B2A">
        <w:rPr>
          <w:rFonts w:ascii="Times New Roman" w:eastAsia="Times New Roman" w:hAnsi="Times New Roman" w:cs="Times New Roman"/>
          <w:i/>
          <w:sz w:val="28"/>
        </w:rPr>
        <w:t>номер технологической группы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Направление подготовки</w:t>
      </w:r>
      <w:r w:rsidRPr="00466B2A">
        <w:rPr>
          <w:rFonts w:ascii="Times New Roman" w:eastAsia="Times New Roman" w:hAnsi="Times New Roman" w:cs="Times New Roman"/>
          <w:sz w:val="28"/>
        </w:rPr>
        <w:t xml:space="preserve"> 08.03.01 Строительство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Направленность (профиль)</w:t>
      </w:r>
      <w:r w:rsidRPr="00466B2A">
        <w:rPr>
          <w:rFonts w:ascii="Times New Roman" w:eastAsia="Times New Roman" w:hAnsi="Times New Roman" w:cs="Times New Roman"/>
          <w:sz w:val="28"/>
        </w:rPr>
        <w:t xml:space="preserve"> Автомобильные дороги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66B2A">
        <w:rPr>
          <w:rFonts w:ascii="Times New Roman" w:eastAsia="Times New Roman" w:hAnsi="Times New Roman" w:cs="Times New Roman"/>
        </w:rPr>
        <w:t>место прохождения практики: профильная организация, населенный пункт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Срок прохождения практики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  <w:r w:rsidRPr="00466B2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b/>
          <w:sz w:val="28"/>
        </w:rPr>
        <w:t>Автор отчета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Руководители практики: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профильной организации</w:t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>от университета</w:t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</w:t>
      </w:r>
    </w:p>
    <w:p w:rsidR="00466B2A" w:rsidRPr="00466B2A" w:rsidRDefault="00466B2A" w:rsidP="00466B2A">
      <w:pPr>
        <w:spacing w:after="0"/>
        <w:jc w:val="both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должность</w:t>
      </w:r>
    </w:p>
    <w:p w:rsidR="00466B2A" w:rsidRPr="00466B2A" w:rsidRDefault="00466B2A" w:rsidP="00466B2A">
      <w:pPr>
        <w:spacing w:after="0"/>
        <w:ind w:left="4247"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______________ / ________________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Cs w:val="28"/>
        </w:rPr>
      </w:pP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 xml:space="preserve">         подпись</w:t>
      </w:r>
      <w:r w:rsidRPr="00466B2A">
        <w:rPr>
          <w:rFonts w:ascii="Times New Roman" w:eastAsia="Times New Roman" w:hAnsi="Times New Roman" w:cs="Times New Roman"/>
          <w:szCs w:val="28"/>
        </w:rPr>
        <w:tab/>
      </w:r>
      <w:r w:rsidRPr="00466B2A">
        <w:rPr>
          <w:rFonts w:ascii="Times New Roman" w:eastAsia="Times New Roman" w:hAnsi="Times New Roman" w:cs="Times New Roman"/>
          <w:szCs w:val="28"/>
        </w:rPr>
        <w:tab/>
        <w:t>расшифровка подписи</w:t>
      </w:r>
    </w:p>
    <w:p w:rsidR="00466B2A" w:rsidRPr="00466B2A" w:rsidRDefault="00466B2A" w:rsidP="00466B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</w:r>
      <w:r w:rsidRPr="00466B2A">
        <w:rPr>
          <w:rFonts w:ascii="Times New Roman" w:eastAsia="Times New Roman" w:hAnsi="Times New Roman" w:cs="Times New Roman"/>
          <w:sz w:val="28"/>
          <w:szCs w:val="28"/>
        </w:rPr>
        <w:tab/>
        <w:t>«____» _______________ _______ г.</w:t>
      </w: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2A" w:rsidRPr="00466B2A" w:rsidRDefault="00466B2A" w:rsidP="0046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2A">
        <w:rPr>
          <w:rFonts w:ascii="Times New Roman" w:eastAsia="Times New Roman" w:hAnsi="Times New Roman" w:cs="Times New Roman"/>
          <w:sz w:val="28"/>
          <w:szCs w:val="28"/>
        </w:rPr>
        <w:t>Москва – 202</w:t>
      </w: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2A" w:rsidRPr="00466B2A" w:rsidRDefault="00466B2A" w:rsidP="00466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60A" w:rsidRPr="0003160A" w:rsidRDefault="0003160A" w:rsidP="0003160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структуре отчета по практике</w:t>
      </w:r>
    </w:p>
    <w:p w:rsidR="0003160A" w:rsidRPr="0003160A" w:rsidRDefault="0003160A" w:rsidP="0003160A">
      <w:pPr>
        <w:shd w:val="clear" w:color="auto" w:fill="FFFFFF"/>
        <w:spacing w:after="0" w:line="240" w:lineRule="auto"/>
        <w:ind w:right="4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по практике должен обязательно содержать следующие структурные элементы: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Цель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Задачи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Способы достижения цели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Способы решения задач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Характеристика района и объекта изысканий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Описание основных методов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Перечень выполненных заданий руководителя с полным описанием порядка выполнения и результатов 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Выводы о приобретенных профессиональных знаниях, навыках и умениях (владениях) в процессе прохождения исполнительской практики</w:t>
      </w:r>
    </w:p>
    <w:p w:rsidR="0003160A" w:rsidRPr="0003160A" w:rsidRDefault="0003160A" w:rsidP="0003160A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Предложения по совершенствованию организации исполнительской практики и порядка ее прохождения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 Требования к оформлению отчета по практике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Отчетная документация обучающихся о прохождении включает: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индивидуальное задание на практику;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характеристику с места прохождения практики (Приложение 1);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отчет по результатам прохождения исполнительской практики обучающегося.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о прохождении исполнительской составляется индивидуально каждым обучающимся и должен отражать его деятельность в период практики. Отчет о прохождении исполнительской практики должен содержать: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титульный лист;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индивидуальное задание на технологическую практику;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содержание (оглавление);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введение;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основную часть отчета;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заключение;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приложения;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введении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отражены: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цель, место и время прохождения исполнительской практики (недель);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последовательность прохождения исполнительской практики, перечень работ, выполненных в процессе практики.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отчета должна включать: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описание организации работы в процессе исполнительской практики;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описание практических задач, решаемых обучающимся за время прохождения исполнительской практики.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должно содержать описание компетенций, навыков, знаний, умений, приобретенных за время прохождения исполнительской практики. Для выработки навыков аналитической и творческой (развивающейся) деятельности в заключении обучающийся должен сделать общие выводы о состоянии деятельности профи</w:t>
      </w:r>
      <w:bookmarkStart w:id="0" w:name="_GoBack"/>
      <w:bookmarkEnd w:id="0"/>
      <w:r w:rsidRPr="0003160A">
        <w:rPr>
          <w:rFonts w:ascii="Times New Roman" w:eastAsia="Times New Roman" w:hAnsi="Times New Roman" w:cs="Times New Roman"/>
          <w:sz w:val="28"/>
          <w:szCs w:val="28"/>
        </w:rPr>
        <w:t>льной организации.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Страницы текста отчета о прохождении исполнительской практики должны соответствовать формату А4. Ориентация страниц: для текстовой части – книжная; для приложений – книжная и (или) альбомная.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Параметры страниц: поля (мм): левое – 30, верхнее – 20, нижнее – 20, правое – 15. Односторонняя печать текста на компьютере, междустрочный интервал – 1,5; шрифт </w:t>
      </w:r>
      <w:proofErr w:type="spellStart"/>
      <w:r w:rsidRPr="0003160A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60A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60A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 (размер основного текста – 14 </w:t>
      </w:r>
      <w:proofErr w:type="spellStart"/>
      <w:r w:rsidRPr="0003160A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03160A">
        <w:rPr>
          <w:rFonts w:ascii="Times New Roman" w:eastAsia="Times New Roman" w:hAnsi="Times New Roman" w:cs="Times New Roman"/>
          <w:sz w:val="28"/>
          <w:szCs w:val="28"/>
        </w:rPr>
        <w:t>; размер шрифта сносок, таблиц, рисунков, приложений – 12 пт.). Выравнивание текста – по ширине, без отступов. Абзац – 1,25 см. Перенос слов не допускается.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lastRenderedPageBreak/>
        <w:t>Отчет о прохождении исполнительской практики оформляется на русском языке.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Такие структурные элементы отчета, как содержание, введение, основная часть, заключение, список использованных источников и приложения следует начинать с нового листа.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Названия всех структурных элементов внутри отчета выделяются полужирным шрифтом, без подчеркивания.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Все страницы отчета (в том числе приложения) следует нумеровать арабскими цифрами. Номер страницы проставляют в центре нижней части листа без точки. Номер на титульном листе не ставится.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 оформлении иных элементов отчета о прохождении исполнительской практики следует руководствоваться требованиями следующих ГОСТов (в действующей редакции):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7.80-2000. Межгосударственный стандарт. Система стандартов по информации, библиотечному и издательскому делу. Библиографическая запись. Заголовок. Общие требования и правила составления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8.417-2002. Межгосударственный стандарт. Государственная система обеспечения единства измерений. Единицы величин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7.0.12-2011. Национальный стандарт Российской Федерации.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порядка представления и защиты отчета по практике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Отчет по исполнительской практике составляется в течение основных периодов прохождения исполнительской практики. Отчет по исполнительской практике подписывается обучающимися и руководителем и представляется в Академию дорожного хозяйства по окончании практики, либо в течение 5 рабочих дней с момента начала следующего теоретического семестра обучения.</w:t>
      </w: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 качестве приложений к отчету представляются, по необходимости, нормативные документы и бланки. При проверке руководитель исполнительской практики анализирует соблюдение требований по их оформлению. В тексте отчета должны быть ссылки на приложенные документы.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Выполненные отчеты о прохождении исполнительской практики после их защиты сдаются в соответствующее подразделение Академии дорожного хозяйства для хранения. По истечении установленного срока хранения списываются по акту и уничтожаются.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Защита отчета о прохождении исполнительской практики может осуществляется публично с участием руководителя практики и в присутствии обучающихся, допущенных к защите, на нее могут быть приглашены представители из профессорско-преподавательского состава университета, работодатели. Обучающийся кратко характеризует в виде доклада выполнение практических заданий согласно месту прохождения практики, индивидуальное задание, цель и основное содержание отчета по практике, последовательно отвечает на замечания и дополнительные вопросы руководителя.</w:t>
      </w:r>
    </w:p>
    <w:p w:rsidR="0003160A" w:rsidRPr="0003160A" w:rsidRDefault="0003160A" w:rsidP="000316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исполнительской практики может дать письменный отзыв о результатах проведения исполнительской практики.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результатов защиты отчета по практике</w:t>
      </w: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Формой промежуточной аттестации является дифференцированный зачет («отлично», «хорошо», «удовлетворительно», «неудовлетворительно»).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Обучающиеся, не выполнившие программу исполнительской практики без уважительной причины, считаются имеющими академическую задолженность.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 качестве критериев оценки результатов исполнительской практики выступают: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оформленный отчет о прохождении исполнительской практики;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уровень, качество выполнения индивидуального задания, мера обоснованности и эффективности принятых решений;</w:t>
      </w:r>
    </w:p>
    <w:p w:rsidR="0003160A" w:rsidRPr="0003160A" w:rsidRDefault="0003160A" w:rsidP="00031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- применение рациональных приемов и методов решения практических задач, проявление творческой самостоятельности;</w:t>
      </w:r>
    </w:p>
    <w:p w:rsidR="0003160A" w:rsidRPr="0003160A" w:rsidRDefault="0003160A" w:rsidP="000316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 xml:space="preserve">- оценка по итогам прохождения исполнительской практики 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br/>
        <w:t xml:space="preserve">от профильной организации, характеристика руководителя практики </w:t>
      </w:r>
      <w:r w:rsidRPr="0003160A">
        <w:rPr>
          <w:rFonts w:ascii="Times New Roman" w:eastAsia="Times New Roman" w:hAnsi="Times New Roman" w:cs="Times New Roman"/>
          <w:sz w:val="28"/>
          <w:szCs w:val="28"/>
        </w:rPr>
        <w:br/>
        <w:t>от профильной организации.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29"/>
        <w:gridCol w:w="7141"/>
      </w:tblGrid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отлично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комплект документов полный, все документы подписаны </w:t>
            </w:r>
            <w:r w:rsidRPr="0003160A">
              <w:rPr>
                <w:sz w:val="24"/>
                <w:szCs w:val="24"/>
              </w:rPr>
              <w:br/>
              <w:t>и заверены должным образом;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полностью,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замечания от профильной организации отсутствуют, работа обучающегося оценена на «отлично»;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аргументированно и убедительно прокомментировал отчет о прохождении исполнительской практики;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отчет о прохождении исполнительской практики представлен в срок, оформлен надлежащим образом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хорошо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комплект документов полный, но некоторые документы </w:t>
            </w:r>
            <w:r w:rsidRPr="0003160A">
              <w:rPr>
                <w:sz w:val="24"/>
                <w:szCs w:val="24"/>
              </w:rPr>
              <w:br/>
              <w:t>не подписаны или заверены недолжным образом;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почти полностью,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 без комментариев представителей профильной организации, которые оцениваются экспертным образом);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незначительные замечания от представителей организации, </w:t>
            </w:r>
            <w:r w:rsidRPr="0003160A">
              <w:rPr>
                <w:sz w:val="24"/>
                <w:szCs w:val="24"/>
              </w:rPr>
              <w:br/>
              <w:t>а работа обучающегося оценена на «хорошо»;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убедительно и уверено прокомментировал отчет о прохождении исполнительской практики;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отчет о прохождении исполнительской практики представлен в срок, однако имеются несущественные дефекты в соответствии </w:t>
            </w:r>
            <w:r w:rsidRPr="0003160A">
              <w:rPr>
                <w:sz w:val="24"/>
                <w:szCs w:val="24"/>
              </w:rPr>
              <w:lastRenderedPageBreak/>
              <w:t>отчета установленным требованиям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комплект документов неполный;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цель исполнительской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 xml:space="preserve">- высказаны серьезные замечания от представителей профильной организации, а работа обучающегося оценена </w:t>
            </w:r>
            <w:r w:rsidRPr="0003160A">
              <w:rPr>
                <w:sz w:val="24"/>
                <w:szCs w:val="24"/>
              </w:rPr>
              <w:br/>
              <w:t>на «неудовлетворительно»;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удовлетворительно не ответил на вопросы в ходе собеседования;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отчет о прохождении исполнительской практики представлен в срок, однако является неполным и не соответствует установленным требованиям</w:t>
            </w:r>
          </w:p>
        </w:tc>
      </w:tr>
      <w:tr w:rsidR="0003160A" w:rsidRPr="0003160A" w:rsidTr="007E35F3">
        <w:tc>
          <w:tcPr>
            <w:tcW w:w="0" w:type="auto"/>
          </w:tcPr>
          <w:p w:rsidR="0003160A" w:rsidRPr="0003160A" w:rsidRDefault="0003160A" w:rsidP="0003160A">
            <w:pPr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0" w:type="auto"/>
          </w:tcPr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технологическую практику не прошел по неуважительной причине;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обучающийся не представил отчетных документов;</w:t>
            </w:r>
          </w:p>
          <w:p w:rsidR="0003160A" w:rsidRPr="0003160A" w:rsidRDefault="0003160A" w:rsidP="0003160A">
            <w:pPr>
              <w:jc w:val="both"/>
              <w:rPr>
                <w:sz w:val="24"/>
                <w:szCs w:val="24"/>
              </w:rPr>
            </w:pPr>
            <w:r w:rsidRPr="0003160A">
              <w:rPr>
                <w:sz w:val="24"/>
                <w:szCs w:val="24"/>
              </w:rPr>
              <w:t>- в прочих случаях</w:t>
            </w:r>
          </w:p>
        </w:tc>
      </w:tr>
    </w:tbl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tabs>
          <w:tab w:val="left" w:pos="70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Макет характеристики с места прохождения практики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(оформляется на бланке профильной организации – базе практики)</w:t>
      </w:r>
    </w:p>
    <w:p w:rsidR="0003160A" w:rsidRPr="0003160A" w:rsidRDefault="0003160A" w:rsidP="000316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Обучающийся _____________________________________________________</w:t>
      </w:r>
    </w:p>
    <w:p w:rsidR="0003160A" w:rsidRPr="0003160A" w:rsidRDefault="0003160A" w:rsidP="000316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проходил(а) технологическую практику в _________________________________________________________________</w:t>
      </w:r>
    </w:p>
    <w:p w:rsidR="0003160A" w:rsidRPr="0003160A" w:rsidRDefault="0003160A" w:rsidP="0003160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03160A">
        <w:rPr>
          <w:rFonts w:ascii="Times New Roman" w:eastAsia="Times New Roman" w:hAnsi="Times New Roman" w:cs="Times New Roman"/>
          <w:szCs w:val="28"/>
        </w:rPr>
        <w:t>(организация, предприятие, учреждение)</w:t>
      </w:r>
    </w:p>
    <w:p w:rsidR="0003160A" w:rsidRPr="0003160A" w:rsidRDefault="0003160A" w:rsidP="000316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с «____» _______________ 20____ г. по «____» _______________ 20____ г.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Перечислить виды работ, в которых принял участие практикант, степень проявленных знаний, умений и навыков, отношение к работе, дисциплинированность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Выполнение общественных поручений, общение с коллективом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Заключение о выполнении программы практики</w:t>
      </w:r>
    </w:p>
    <w:p w:rsidR="0003160A" w:rsidRPr="0003160A" w:rsidRDefault="0003160A" w:rsidP="0003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Рекомендуемая оценка _________________________________________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Руководитель от организации _____________ / _____________________</w:t>
      </w:r>
    </w:p>
    <w:p w:rsidR="0003160A" w:rsidRPr="0003160A" w:rsidRDefault="0003160A" w:rsidP="000316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03160A" w:rsidRPr="0003160A" w:rsidRDefault="0003160A" w:rsidP="0003160A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3160A">
        <w:rPr>
          <w:rFonts w:ascii="Times New Roman" w:eastAsia="Times New Roman" w:hAnsi="Times New Roman" w:cs="Times New Roman"/>
          <w:sz w:val="28"/>
          <w:szCs w:val="28"/>
        </w:rPr>
        <w:t>«____» _______________ 20____ г.</w:t>
      </w:r>
    </w:p>
    <w:p w:rsidR="0003160A" w:rsidRPr="0003160A" w:rsidRDefault="0003160A" w:rsidP="0003160A">
      <w:pPr>
        <w:spacing w:after="160" w:line="259" w:lineRule="auto"/>
        <w:rPr>
          <w:rFonts w:ascii="Calibri" w:eastAsia="Times New Roman" w:hAnsi="Calibri" w:cs="Times New Roman"/>
        </w:rPr>
      </w:pPr>
    </w:p>
    <w:p w:rsidR="0003160A" w:rsidRPr="0003160A" w:rsidRDefault="0003160A" w:rsidP="0003160A">
      <w:pPr>
        <w:rPr>
          <w:rFonts w:ascii="Calibri" w:eastAsia="Times New Roman" w:hAnsi="Calibri" w:cs="Times New Roman"/>
        </w:rPr>
      </w:pPr>
    </w:p>
    <w:p w:rsidR="0003160A" w:rsidRPr="0003160A" w:rsidRDefault="0003160A" w:rsidP="0003160A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CB2" w:rsidRDefault="004E64E9" w:rsidP="0003160A">
      <w:pPr>
        <w:shd w:val="clear" w:color="auto" w:fill="FFFFFF"/>
        <w:spacing w:after="0" w:line="240" w:lineRule="auto"/>
        <w:ind w:right="46" w:firstLine="709"/>
        <w:jc w:val="center"/>
      </w:pPr>
    </w:p>
    <w:sectPr w:rsidR="00C95CB2" w:rsidSect="00F36720">
      <w:footerReference w:type="default" r:id="rId8"/>
      <w:pgSz w:w="11906" w:h="16838" w:code="9"/>
      <w:pgMar w:top="1134" w:right="851" w:bottom="1134" w:left="1701" w:header="709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E9" w:rsidRDefault="004E64E9">
      <w:pPr>
        <w:spacing w:after="0" w:line="240" w:lineRule="auto"/>
      </w:pPr>
      <w:r>
        <w:separator/>
      </w:r>
    </w:p>
  </w:endnote>
  <w:endnote w:type="continuationSeparator" w:id="0">
    <w:p w:rsidR="004E64E9" w:rsidRDefault="004E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D1" w:rsidRPr="0089651D" w:rsidRDefault="004E4500" w:rsidP="00FB10AA">
    <w:pPr>
      <w:pStyle w:val="1"/>
      <w:jc w:val="center"/>
      <w:rPr>
        <w:rFonts w:ascii="Times New Roman" w:hAnsi="Times New Roman"/>
        <w:sz w:val="28"/>
        <w:szCs w:val="28"/>
      </w:rPr>
    </w:pPr>
    <w:r w:rsidRPr="0089651D">
      <w:rPr>
        <w:rFonts w:ascii="Times New Roman" w:hAnsi="Times New Roman"/>
        <w:sz w:val="28"/>
        <w:szCs w:val="28"/>
      </w:rPr>
      <w:fldChar w:fldCharType="begin"/>
    </w:r>
    <w:r w:rsidRPr="0089651D">
      <w:rPr>
        <w:rFonts w:ascii="Times New Roman" w:hAnsi="Times New Roman"/>
        <w:sz w:val="28"/>
        <w:szCs w:val="28"/>
      </w:rPr>
      <w:instrText>PAGE   \* MERGEFORMAT</w:instrText>
    </w:r>
    <w:r w:rsidRPr="0089651D">
      <w:rPr>
        <w:rFonts w:ascii="Times New Roman" w:hAnsi="Times New Roman"/>
        <w:sz w:val="28"/>
        <w:szCs w:val="28"/>
      </w:rPr>
      <w:fldChar w:fldCharType="separate"/>
    </w:r>
    <w:r w:rsidR="0003476C">
      <w:rPr>
        <w:rFonts w:ascii="Times New Roman" w:hAnsi="Times New Roman"/>
        <w:noProof/>
        <w:sz w:val="28"/>
        <w:szCs w:val="28"/>
      </w:rPr>
      <w:t>7</w:t>
    </w:r>
    <w:r w:rsidRPr="0089651D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E9" w:rsidRDefault="004E64E9">
      <w:pPr>
        <w:spacing w:after="0" w:line="240" w:lineRule="auto"/>
      </w:pPr>
      <w:r>
        <w:separator/>
      </w:r>
    </w:p>
  </w:footnote>
  <w:footnote w:type="continuationSeparator" w:id="0">
    <w:p w:rsidR="004E64E9" w:rsidRDefault="004E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4C75"/>
    <w:multiLevelType w:val="hybridMultilevel"/>
    <w:tmpl w:val="F6DE57B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C8"/>
    <w:rsid w:val="0003160A"/>
    <w:rsid w:val="0003476C"/>
    <w:rsid w:val="002A1776"/>
    <w:rsid w:val="00466B2A"/>
    <w:rsid w:val="004E4500"/>
    <w:rsid w:val="004E64E9"/>
    <w:rsid w:val="00A459C8"/>
    <w:rsid w:val="00CD319B"/>
    <w:rsid w:val="00D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466B2A"/>
    <w:rPr>
      <w:rFonts w:cs="Times New Roman"/>
    </w:rPr>
  </w:style>
  <w:style w:type="table" w:styleId="a5">
    <w:name w:val="Table Grid"/>
    <w:basedOn w:val="a1"/>
    <w:uiPriority w:val="39"/>
    <w:rsid w:val="004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66B2A"/>
  </w:style>
  <w:style w:type="table" w:customStyle="1" w:styleId="11">
    <w:name w:val="Сетка таблицы1"/>
    <w:basedOn w:val="a1"/>
    <w:next w:val="a5"/>
    <w:uiPriority w:val="39"/>
    <w:rsid w:val="0003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Нижний колонтитул Знак"/>
    <w:basedOn w:val="a0"/>
    <w:link w:val="1"/>
    <w:uiPriority w:val="99"/>
    <w:semiHidden/>
    <w:locked/>
    <w:rsid w:val="00466B2A"/>
    <w:rPr>
      <w:rFonts w:cs="Times New Roman"/>
    </w:rPr>
  </w:style>
  <w:style w:type="table" w:styleId="a5">
    <w:name w:val="Table Grid"/>
    <w:basedOn w:val="a1"/>
    <w:uiPriority w:val="39"/>
    <w:rsid w:val="0046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0"/>
    <w:uiPriority w:val="99"/>
    <w:semiHidden/>
    <w:unhideWhenUsed/>
    <w:rsid w:val="0046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466B2A"/>
  </w:style>
  <w:style w:type="table" w:customStyle="1" w:styleId="11">
    <w:name w:val="Сетка таблицы1"/>
    <w:basedOn w:val="a1"/>
    <w:next w:val="a5"/>
    <w:uiPriority w:val="39"/>
    <w:rsid w:val="0003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Екатерина Александровна</dc:creator>
  <cp:lastModifiedBy>Деникаева Екатерина Александровна</cp:lastModifiedBy>
  <cp:revision>4</cp:revision>
  <dcterms:created xsi:type="dcterms:W3CDTF">2024-11-21T07:58:00Z</dcterms:created>
  <dcterms:modified xsi:type="dcterms:W3CDTF">2024-11-21T08:01:00Z</dcterms:modified>
</cp:coreProperties>
</file>