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2704" w14:textId="09385973" w:rsidR="00681514" w:rsidRPr="00FF5308" w:rsidRDefault="00FF5308" w:rsidP="00FF5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308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FF5308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  <w:r w:rsidRPr="00FF5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1514" w:rsidRPr="00FF5308">
        <w:rPr>
          <w:rFonts w:ascii="Times New Roman" w:hAnsi="Times New Roman" w:cs="Times New Roman"/>
          <w:b/>
          <w:bCs/>
          <w:sz w:val="28"/>
          <w:szCs w:val="28"/>
          <w:u w:val="single"/>
        </w:rPr>
        <w:t>«Инженерная графика»</w:t>
      </w:r>
    </w:p>
    <w:p w14:paraId="3817B9F1" w14:textId="09CAB12C" w:rsidR="00681514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FBA460" w14:textId="45D65756" w:rsidR="00FF5308" w:rsidRDefault="00FF5308" w:rsidP="00FF53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5308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студентам предлагается ответить на несколько вопросов и приведенного списка.</w:t>
      </w:r>
    </w:p>
    <w:p w14:paraId="4AE169EA" w14:textId="77777777" w:rsidR="00FF5308" w:rsidRPr="00FF5308" w:rsidRDefault="00FF5308" w:rsidP="00FF53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452533" w14:textId="0385FB84" w:rsidR="00681514" w:rsidRPr="00BC6419" w:rsidRDefault="00FF5308" w:rsidP="00FF53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Примерный перечень вопросов</w:t>
      </w:r>
    </w:p>
    <w:p w14:paraId="54B0D66A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1.  </w:t>
      </w:r>
      <w:r w:rsidRPr="009A52E2">
        <w:rPr>
          <w:rFonts w:ascii="Times New Roman" w:hAnsi="Times New Roman"/>
          <w:sz w:val="24"/>
          <w:szCs w:val="24"/>
        </w:rPr>
        <w:t>Предмет и метод</w:t>
      </w:r>
      <w:r w:rsidRPr="009C7395">
        <w:rPr>
          <w:rFonts w:ascii="Times New Roman" w:hAnsi="Times New Roman"/>
          <w:sz w:val="24"/>
          <w:szCs w:val="24"/>
        </w:rPr>
        <w:t>ы</w:t>
      </w:r>
      <w:r w:rsidRPr="009A5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инженерной графики</w:t>
      </w:r>
      <w:r w:rsidRPr="009A52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0C">
        <w:rPr>
          <w:rFonts w:ascii="Times New Roman" w:hAnsi="Times New Roman"/>
          <w:sz w:val="24"/>
          <w:szCs w:val="24"/>
        </w:rPr>
        <w:t>Проекции прямой, как элемента в конструкторской документации</w:t>
      </w:r>
      <w:r w:rsidRPr="00BC6419">
        <w:rPr>
          <w:rFonts w:ascii="Times New Roman" w:hAnsi="Times New Roman" w:cs="Times New Roman"/>
          <w:sz w:val="24"/>
          <w:szCs w:val="24"/>
        </w:rPr>
        <w:t>.</w:t>
      </w:r>
    </w:p>
    <w:p w14:paraId="1F1E85E4" w14:textId="77777777" w:rsidR="00681514" w:rsidRPr="00DB43BD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43BD">
        <w:rPr>
          <w:rFonts w:ascii="Times New Roman" w:hAnsi="Times New Roman" w:cs="Times New Roman"/>
          <w:sz w:val="24"/>
          <w:szCs w:val="24"/>
        </w:rPr>
        <w:t xml:space="preserve">Параллельное и косоугольное проецирование. Как определить? </w:t>
      </w:r>
    </w:p>
    <w:p w14:paraId="7103318D" w14:textId="77777777" w:rsidR="00681514" w:rsidRPr="00DB43BD" w:rsidRDefault="00681514" w:rsidP="00681514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3BD">
        <w:rPr>
          <w:rFonts w:ascii="Times New Roman" w:hAnsi="Times New Roman" w:cs="Times New Roman"/>
          <w:sz w:val="24"/>
          <w:szCs w:val="24"/>
        </w:rPr>
        <w:t xml:space="preserve">Что такое ортогональные проекции? </w:t>
      </w:r>
    </w:p>
    <w:p w14:paraId="2290D121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Сущность метода Гаспара Монжа на примере эпюра точки.</w:t>
      </w:r>
    </w:p>
    <w:p w14:paraId="28B3AFD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Выразит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эпюре связь между проекциями и координатами точки.</w:t>
      </w:r>
    </w:p>
    <w:p w14:paraId="106D7E3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4.. Вычертит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эпюр точки, равноудаленной от П1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П2.</w:t>
      </w:r>
    </w:p>
    <w:p w14:paraId="538F8C7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двум или трем проекциям точки на эпюре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её наибольшее или наименьшее удаление от П1, П2 и П3.</w:t>
      </w:r>
    </w:p>
    <w:p w14:paraId="450BDF6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>. Точка, принадлежащая одной из плоскостей проекций.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Построить или найти начертеже</w:t>
      </w:r>
    </w:p>
    <w:p w14:paraId="73868B7E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4-м заданным эпюрам точек А и В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каком из них т. В выше т. А.</w:t>
      </w:r>
    </w:p>
    <w:p w14:paraId="0BA2648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заданным координатам т.т А,В,С,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>, какая точка принадлежит П1.</w:t>
      </w:r>
    </w:p>
    <w:p w14:paraId="6FF6429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C6419">
        <w:rPr>
          <w:rFonts w:ascii="Times New Roman" w:hAnsi="Times New Roman" w:cs="Times New Roman"/>
          <w:sz w:val="24"/>
          <w:szCs w:val="24"/>
        </w:rPr>
        <w:t>. Прямая общего положения.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14:paraId="556473C4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Определение натуральной величины отрезка прямой линии на эпюре.</w:t>
      </w:r>
    </w:p>
    <w:p w14:paraId="09B9FDF3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Прямые частного положения.</w:t>
      </w:r>
      <w:r>
        <w:rPr>
          <w:rFonts w:ascii="Times New Roman" w:hAnsi="Times New Roman" w:cs="Times New Roman"/>
          <w:sz w:val="24"/>
          <w:szCs w:val="24"/>
        </w:rPr>
        <w:t xml:space="preserve"> Назвать, начертить или найти на чертеже.</w:t>
      </w:r>
    </w:p>
    <w:p w14:paraId="3F4FFB4A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Точка, принадлежащая прямой линии.</w:t>
      </w:r>
      <w:r>
        <w:rPr>
          <w:rFonts w:ascii="Times New Roman" w:hAnsi="Times New Roman" w:cs="Times New Roman"/>
          <w:sz w:val="24"/>
          <w:szCs w:val="24"/>
        </w:rPr>
        <w:t xml:space="preserve"> Определить на чертеже.</w:t>
      </w:r>
    </w:p>
    <w:p w14:paraId="7A681F9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Правило прямоугольного треугольника.</w:t>
      </w:r>
      <w:r>
        <w:rPr>
          <w:rFonts w:ascii="Times New Roman" w:hAnsi="Times New Roman" w:cs="Times New Roman"/>
          <w:sz w:val="24"/>
          <w:szCs w:val="24"/>
        </w:rPr>
        <w:t xml:space="preserve"> Найти натуральную величину отрезка общего положения</w:t>
      </w:r>
    </w:p>
    <w:p w14:paraId="07900E24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Прямая линия, </w:t>
      </w:r>
      <w:r>
        <w:rPr>
          <w:rFonts w:ascii="Times New Roman" w:hAnsi="Times New Roman" w:cs="Times New Roman"/>
          <w:bCs/>
          <w:sz w:val="24"/>
          <w:szCs w:val="24"/>
        </w:rPr>
        <w:t>параллельная или перпендикулярная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14:paraId="3C7B3659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Наклон отрезка прямой линии к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на чертеже</w:t>
      </w:r>
    </w:p>
    <w:p w14:paraId="5DE0C1CE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8. Взаимное положение двух прямых.</w:t>
      </w:r>
      <w:r w:rsidR="00293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Определить.</w:t>
      </w:r>
    </w:p>
    <w:p w14:paraId="1277F500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Способ конкурирующих точек на примере скрещивающихся прямых.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видимость прямых в месте пересечения проекций</w:t>
      </w:r>
    </w:p>
    <w:p w14:paraId="1EFEA977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10. Теорема о проецировании прямого угла.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Определение</w:t>
      </w:r>
    </w:p>
    <w:p w14:paraId="2AB7F101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584BC" w14:textId="77777777" w:rsidR="00681514" w:rsidRDefault="00681514" w:rsidP="00681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62630C">
        <w:rPr>
          <w:rFonts w:ascii="Times New Roman" w:hAnsi="Times New Roman"/>
          <w:sz w:val="24"/>
          <w:szCs w:val="24"/>
        </w:rPr>
        <w:t>Проекции плоскости, как элемента конструкторской документации</w:t>
      </w:r>
    </w:p>
    <w:p w14:paraId="01E2042E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Способы задания плоскости</w:t>
      </w:r>
      <w:r>
        <w:rPr>
          <w:rFonts w:ascii="Times New Roman" w:hAnsi="Times New Roman" w:cs="Times New Roman"/>
          <w:bCs/>
          <w:sz w:val="24"/>
          <w:szCs w:val="24"/>
        </w:rPr>
        <w:t>. Назвать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C71122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Плоскость общего положения.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2DE91694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Плоскости частного положения.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Назвать,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6213F25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51E3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62630C">
        <w:rPr>
          <w:rFonts w:ascii="Times New Roman" w:hAnsi="Times New Roman" w:cs="Times New Roman"/>
          <w:noProof/>
          <w:sz w:val="24"/>
          <w:szCs w:val="24"/>
        </w:rPr>
        <w:t>Взаимное расположение прямой и плоскости. Взаимное расположение плоскостей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A514AD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EB83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Взаимная принадлежность точки, прямой и плоскости.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Обозначить прямые, принадлежащие плоскости</w:t>
      </w:r>
    </w:p>
    <w:p w14:paraId="22560969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>. Взаимное расположение плоскостей.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</w:t>
      </w:r>
    </w:p>
    <w:p w14:paraId="59B3CEB2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Главные линии плоскости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620D5C6D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Прямая линия, принадлежащая плоскости.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359FB2AA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линии пересечения 2-х плоскостей.</w:t>
      </w:r>
    </w:p>
    <w:p w14:paraId="4A960145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Положение прямой относительно плоскости (ℓ 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α; ℓ ∩ α; ℓ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E"/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α; ℓ 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>┴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α).</w:t>
      </w:r>
    </w:p>
    <w:p w14:paraId="77BB81EA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ить </w:t>
      </w:r>
      <w:r w:rsidRPr="00BC6419">
        <w:rPr>
          <w:rFonts w:ascii="Times New Roman" w:hAnsi="Times New Roman" w:cs="Times New Roman"/>
          <w:bCs/>
          <w:sz w:val="24"/>
          <w:szCs w:val="24"/>
        </w:rPr>
        <w:t>проекци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перпендикуляра к прямой линии и к плоскости.</w:t>
      </w:r>
    </w:p>
    <w:p w14:paraId="6F73E3A5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111AC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noProof/>
          <w:sz w:val="24"/>
          <w:szCs w:val="24"/>
        </w:rPr>
        <w:t>Способ замены плоскостей проекций, как основы сечений и разрезов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3FE080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499B7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Сущность способа замены плоскостей проекций.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Описать</w:t>
      </w:r>
    </w:p>
    <w:p w14:paraId="02D9EE35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Решение 4-х основных задач данным способом:</w:t>
      </w:r>
    </w:p>
    <w:p w14:paraId="7D9409F1" w14:textId="77777777"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а) преобразовать прямую общего положения в прямую уровня;</w:t>
      </w:r>
    </w:p>
    <w:p w14:paraId="334E6694" w14:textId="77777777"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б) преобразовать прямую общего положения в проецирующую прямую;</w:t>
      </w:r>
    </w:p>
    <w:p w14:paraId="61C20844" w14:textId="77777777"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в) преобразовать плоскость общего положения в проецирующую;</w:t>
      </w:r>
    </w:p>
    <w:p w14:paraId="6BC40400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г) преобразовать плоскость общего положения в плоскость уровня.</w:t>
      </w:r>
    </w:p>
    <w:p w14:paraId="59DA5209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точкой и прямой линией.</w:t>
      </w:r>
    </w:p>
    <w:p w14:paraId="2789FB9D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двумя параллельными плоскостями.</w:t>
      </w:r>
    </w:p>
    <w:p w14:paraId="73866F6D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двумя скрещивающимися прямыми.</w:t>
      </w:r>
    </w:p>
    <w:p w14:paraId="076DAE0C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наклон плоскости к плоскостям проекций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</w:p>
    <w:p w14:paraId="15BAC92B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прям</w:t>
      </w:r>
      <w:r>
        <w:rPr>
          <w:rFonts w:ascii="Times New Roman" w:hAnsi="Times New Roman" w:cs="Times New Roman"/>
          <w:bCs/>
          <w:sz w:val="24"/>
          <w:szCs w:val="24"/>
        </w:rPr>
        <w:t>ыми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принадлежащими плоскости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4430C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D07B0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noProof/>
          <w:sz w:val="24"/>
          <w:szCs w:val="24"/>
        </w:rPr>
        <w:t>Многогранники как элементы объектов на чертеже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2CCD1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4E99C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Виды </w:t>
      </w:r>
      <w:r w:rsidRPr="00BC6419">
        <w:rPr>
          <w:rFonts w:ascii="Times New Roman" w:hAnsi="Times New Roman" w:cs="Times New Roman"/>
          <w:bCs/>
          <w:sz w:val="24"/>
          <w:szCs w:val="24"/>
        </w:rPr>
        <w:t>многогранников.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 призму и пирамиду.</w:t>
      </w:r>
    </w:p>
    <w:p w14:paraId="7D42E1FB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>. Формы сечения многогранника проецирующей плоскостью.</w:t>
      </w:r>
      <w:r>
        <w:rPr>
          <w:rFonts w:ascii="Times New Roman" w:hAnsi="Times New Roman" w:cs="Times New Roman"/>
          <w:sz w:val="24"/>
          <w:szCs w:val="24"/>
        </w:rPr>
        <w:t xml:space="preserve"> Произвести построения.</w:t>
      </w:r>
    </w:p>
    <w:p w14:paraId="09E451FF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Построить точки п</w:t>
      </w:r>
      <w:r w:rsidRPr="00BC6419">
        <w:rPr>
          <w:rFonts w:ascii="Times New Roman" w:hAnsi="Times New Roman" w:cs="Times New Roman"/>
          <w:bCs/>
          <w:sz w:val="24"/>
          <w:szCs w:val="24"/>
        </w:rPr>
        <w:t>ересечени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многогранника прямой линией.</w:t>
      </w:r>
    </w:p>
    <w:p w14:paraId="172A6833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C27B8" w14:textId="77777777" w:rsidR="00681514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>
        <w:rPr>
          <w:rFonts w:ascii="Times New Roman" w:hAnsi="Times New Roman" w:cs="Times New Roman"/>
          <w:noProof/>
          <w:sz w:val="24"/>
          <w:szCs w:val="24"/>
        </w:rPr>
        <w:t>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CAAB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E0565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Назвать способы образования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1E882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конуса и цилиндра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517D9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каркаса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C1D2A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Найти на чертеже циклические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7B24B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7. Поверхности вращения и их свойства.</w:t>
      </w:r>
    </w:p>
    <w:p w14:paraId="3B4FBF83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2DD60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Поверхность вращения общего вида.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Дать определение.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3AA3B572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Главные линии каркаса.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14:paraId="35749CC6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Каркасный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пособ решения позиционных задач. </w:t>
      </w:r>
      <w:r w:rsidRPr="00BC6419">
        <w:rPr>
          <w:rFonts w:ascii="Times New Roman" w:hAnsi="Times New Roman" w:cs="Times New Roman"/>
          <w:bCs/>
          <w:sz w:val="24"/>
          <w:szCs w:val="24"/>
        </w:rPr>
        <w:t>По заданной проекции точки на поверхности вращения найти её недостающую 2-ю проекцию.</w:t>
      </w:r>
    </w:p>
    <w:p w14:paraId="55AF20E9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заданной проекции линии на поверхности вращения найти её недостающую 2-ю проекцию.</w:t>
      </w:r>
    </w:p>
    <w:p w14:paraId="3A8E6156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Построить проекции и натуральную фигуру сечения поверхности вращения проецирующей плоскостью.</w:t>
      </w:r>
    </w:p>
    <w:p w14:paraId="0339002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Построить проекции точек пересечения прямой линии с поверхностью вращения. Видимость на эпюре.</w:t>
      </w:r>
    </w:p>
    <w:p w14:paraId="3CC79ED3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Определить в</w:t>
      </w:r>
      <w:r w:rsidRPr="00BC6419">
        <w:rPr>
          <w:rFonts w:ascii="Times New Roman" w:hAnsi="Times New Roman" w:cs="Times New Roman"/>
          <w:bCs/>
          <w:sz w:val="24"/>
          <w:szCs w:val="24"/>
        </w:rPr>
        <w:t>идимость кривой линии, принадлежащей поверхности вращения.</w:t>
      </w:r>
    </w:p>
    <w:p w14:paraId="5124E982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Виды сечения прямого кругового конуса проецирующей плоскостью.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положение секущей плоскости.</w:t>
      </w:r>
    </w:p>
    <w:p w14:paraId="101EFD71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10. Виды сечения прямого кругового цилиндра проецирующей плоскостью.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положение секущей плоскости.</w:t>
      </w:r>
    </w:p>
    <w:p w14:paraId="0FED8A08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50E4E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8. Взаимное пересечение поверхности вращения.</w:t>
      </w:r>
    </w:p>
    <w:p w14:paraId="56927F0E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1292E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Способ вспомогательных секущих плоскостей уровня.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случаи применения.</w:t>
      </w:r>
    </w:p>
    <w:p w14:paraId="0C35B589" w14:textId="77777777" w:rsidR="00681514" w:rsidRPr="00745E11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lastRenderedPageBreak/>
        <w:t>2. Способ вспомогательных концентрических сфер.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случаи применения.</w:t>
      </w:r>
    </w:p>
    <w:p w14:paraId="03820ADC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Опорные точки при построении линии пересечения двух поверхностей вращения. Видимость.</w:t>
      </w:r>
    </w:p>
    <w:p w14:paraId="2EE75557" w14:textId="77777777"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Соосные поверхности вращения как основа построения линии пересечения двух поверхностей вращения.</w:t>
      </w:r>
    </w:p>
    <w:p w14:paraId="7BC1C604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9. </w:t>
      </w:r>
      <w:r w:rsidRPr="00BC6419">
        <w:rPr>
          <w:rFonts w:ascii="Times New Roman" w:hAnsi="Times New Roman" w:cs="Times New Roman"/>
          <w:sz w:val="24"/>
          <w:szCs w:val="24"/>
        </w:rPr>
        <w:t>Виды изделий и конструкторских документов.</w:t>
      </w:r>
    </w:p>
    <w:p w14:paraId="53D6785F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4A42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понятия «деталь».</w:t>
      </w:r>
    </w:p>
    <w:p w14:paraId="29AA95F5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Что такое сборочная единица?</w:t>
      </w:r>
    </w:p>
    <w:p w14:paraId="1047A26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Что включает в себя комплекс»?</w:t>
      </w:r>
    </w:p>
    <w:p w14:paraId="272E57C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Какое назначение имеет «комплект» и из чего он составлен?</w:t>
      </w:r>
    </w:p>
    <w:p w14:paraId="37EA71FE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Что такое «спецификация» и когда она составляется?</w:t>
      </w:r>
    </w:p>
    <w:p w14:paraId="3823EB0D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Что такое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«чертеж детали»?</w:t>
      </w:r>
    </w:p>
    <w:p w14:paraId="54FD1A0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Что такое «сборочный чертеж»?</w:t>
      </w:r>
    </w:p>
    <w:p w14:paraId="0CDC634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8. Что представляет собой основная надпись и на каких чертежах она исполняется?</w:t>
      </w:r>
    </w:p>
    <w:p w14:paraId="7DD84685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645F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>
        <w:rPr>
          <w:rFonts w:ascii="Times New Roman" w:hAnsi="Times New Roman" w:cs="Times New Roman"/>
          <w:noProof/>
          <w:sz w:val="24"/>
          <w:szCs w:val="24"/>
        </w:rPr>
        <w:t>Изображения, виды, разрезы, сечения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86F31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7A10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Назвать основные виды. Обозначить их положение на чертеже</w:t>
      </w:r>
    </w:p>
    <w:p w14:paraId="695958D1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местного и дополнительного вида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14:paraId="23B12AA9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Обозначить плоскость сечения на чертеже.</w:t>
      </w:r>
    </w:p>
    <w:p w14:paraId="5EBE5BFA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Дать определение выносного и наложенного сечения. Начертить или найти на чертеже.</w:t>
      </w:r>
    </w:p>
    <w:p w14:paraId="47DB63B5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Назвать основные виды разрезов.</w:t>
      </w:r>
    </w:p>
    <w:p w14:paraId="468CE115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3C3AA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60CDA" w14:textId="77777777" w:rsidR="00681514" w:rsidRPr="00BC6419" w:rsidRDefault="00681514" w:rsidP="006815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77D49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Проекционное черчение. Правила построения проекций детали с разрезом</w:t>
      </w:r>
    </w:p>
    <w:p w14:paraId="3123BD69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63817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Выполнить чертеж детали с вырезом ¼ части. </w:t>
      </w:r>
    </w:p>
    <w:p w14:paraId="2C42A71E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Изменить чертеж детали с гранными элементами в соответствии с правилами построения разрезов симметричных деталей.</w:t>
      </w:r>
    </w:p>
    <w:p w14:paraId="1411FECC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Построить разрез детали с ребром жесткости.</w:t>
      </w:r>
    </w:p>
    <w:p w14:paraId="116883DF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7B87B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D48E8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2E0CC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12. </w:t>
      </w:r>
      <w:r>
        <w:rPr>
          <w:rFonts w:ascii="Times New Roman" w:hAnsi="Times New Roman" w:cs="Times New Roman"/>
          <w:noProof/>
          <w:sz w:val="24"/>
          <w:szCs w:val="24"/>
        </w:rPr>
        <w:t>Прямоугольная изометрия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E6B6E6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33F49" w14:textId="77777777" w:rsidR="00681514" w:rsidRPr="006D108A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D108A">
        <w:rPr>
          <w:rFonts w:ascii="Times New Roman" w:hAnsi="Times New Roman" w:cs="Times New Roman"/>
          <w:sz w:val="24"/>
          <w:szCs w:val="24"/>
        </w:rPr>
        <w:t>Дать определение прямоугольной изометрии.</w:t>
      </w:r>
    </w:p>
    <w:p w14:paraId="5E9FDA64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Назвать два способа построения осей координат.</w:t>
      </w:r>
    </w:p>
    <w:p w14:paraId="358A065F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Построить шестиугольник в системе координат прямоугольной изометрии.</w:t>
      </w:r>
    </w:p>
    <w:p w14:paraId="0B232E66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Начертить окружность 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YZ</w:t>
      </w:r>
      <w:r>
        <w:rPr>
          <w:rFonts w:ascii="Times New Roman" w:hAnsi="Times New Roman" w:cs="Times New Roman"/>
          <w:sz w:val="24"/>
          <w:szCs w:val="24"/>
        </w:rPr>
        <w:t>, изобразив ее как овал.</w:t>
      </w:r>
    </w:p>
    <w:p w14:paraId="5FB7C842" w14:textId="77777777"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Начертить окружность 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YZ</w:t>
      </w:r>
      <w:r>
        <w:rPr>
          <w:rFonts w:ascii="Times New Roman" w:hAnsi="Times New Roman" w:cs="Times New Roman"/>
          <w:sz w:val="24"/>
          <w:szCs w:val="24"/>
        </w:rPr>
        <w:t>, изобразив ее как эллипс.</w:t>
      </w:r>
    </w:p>
    <w:p w14:paraId="288A7793" w14:textId="77777777"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Произвести построение аксонометрической проекции детали.</w:t>
      </w:r>
    </w:p>
    <w:p w14:paraId="631A15F2" w14:textId="77777777"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Произвести построение аксонометрической проекции детали с вырезом ¼ части.</w:t>
      </w:r>
    </w:p>
    <w:p w14:paraId="7AC8D30E" w14:textId="77777777"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5C0BE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FE7DB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13.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Изображения, виды, разрезы, сечения. </w:t>
      </w:r>
      <w:r w:rsidRPr="00315119">
        <w:rPr>
          <w:rFonts w:ascii="Times New Roman" w:hAnsi="Times New Roman"/>
          <w:bCs/>
          <w:sz w:val="24"/>
          <w:szCs w:val="24"/>
        </w:rPr>
        <w:t>Нанесение размеров и предельных отклонений. ГОСТ 2.307-68.</w:t>
      </w:r>
    </w:p>
    <w:p w14:paraId="53FE843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Какое количество размеров необходимо проставить на чертеже детали, чтобы её изготовить?</w:t>
      </w:r>
    </w:p>
    <w:p w14:paraId="6622182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Что такое основная база при простановке размеров на чертеже детали?</w:t>
      </w:r>
    </w:p>
    <w:p w14:paraId="45056D8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Пока</w:t>
      </w:r>
      <w:r>
        <w:rPr>
          <w:rFonts w:ascii="Times New Roman" w:hAnsi="Times New Roman" w:cs="Times New Roman"/>
          <w:bCs/>
          <w:sz w:val="24"/>
          <w:szCs w:val="24"/>
        </w:rPr>
        <w:t>зать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примере способ нанесения размеров цепочкой.</w:t>
      </w:r>
    </w:p>
    <w:p w14:paraId="7C47BA51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Что такое координатный способ нанесения размеров?</w:t>
      </w:r>
    </w:p>
    <w:p w14:paraId="66C3B34E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Как осуществляется простановка размеров при совмещении вида с разрезом?</w:t>
      </w:r>
    </w:p>
    <w:p w14:paraId="7CC2972A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Как проставляют размер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однотипных элементов </w:t>
      </w:r>
      <w:r w:rsidRPr="00BC6419">
        <w:rPr>
          <w:rFonts w:ascii="Times New Roman" w:hAnsi="Times New Roman" w:cs="Times New Roman"/>
          <w:bCs/>
          <w:sz w:val="24"/>
          <w:szCs w:val="24"/>
        </w:rPr>
        <w:t>на чертеже?</w:t>
      </w:r>
    </w:p>
    <w:p w14:paraId="502E32AC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В чем отличие простановки размера радиуса и диаметра на чертеже?</w:t>
      </w:r>
    </w:p>
    <w:p w14:paraId="175AD99D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Как называются элементы размера на чертеже?</w:t>
      </w:r>
    </w:p>
    <w:p w14:paraId="135B0972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9.Какие специальные символы используются для простановки размеров на чертеже?</w:t>
      </w:r>
    </w:p>
    <w:p w14:paraId="268610BD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Найти ошибки при простановке размера на чертеже.</w:t>
      </w:r>
    </w:p>
    <w:p w14:paraId="003CF09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80BC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Отличия эскиза от рабочего чертежа детали.</w:t>
      </w:r>
    </w:p>
    <w:p w14:paraId="71E588C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Этапы выполнения эскизного чертежа детали.</w:t>
      </w:r>
    </w:p>
    <w:p w14:paraId="0DBC684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Рабочий чертеж детали.</w:t>
      </w:r>
    </w:p>
    <w:p w14:paraId="0FF816C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Требования производства к чертежам детали.</w:t>
      </w:r>
    </w:p>
    <w:p w14:paraId="3B8E744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Оформление рабочего чертежа детали.</w:t>
      </w:r>
    </w:p>
    <w:p w14:paraId="630EE90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Изображение и обозначения формы детали.</w:t>
      </w:r>
    </w:p>
    <w:p w14:paraId="4E0DD42F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Графическое изображение и обозначение материала детали.</w:t>
      </w:r>
    </w:p>
    <w:p w14:paraId="0391DC7B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 Обозначение материала в основной надписи.</w:t>
      </w:r>
    </w:p>
    <w:p w14:paraId="0DC40027" w14:textId="77777777" w:rsidR="00681514" w:rsidRPr="00BC6419" w:rsidRDefault="00681514" w:rsidP="00681514">
      <w:pPr>
        <w:tabs>
          <w:tab w:val="left" w:pos="4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Технические требования к чертежу детали.</w:t>
      </w:r>
      <w:r w:rsidRPr="00BC6419">
        <w:rPr>
          <w:rFonts w:ascii="Times New Roman" w:hAnsi="Times New Roman" w:cs="Times New Roman"/>
          <w:bCs/>
          <w:sz w:val="24"/>
          <w:szCs w:val="24"/>
        </w:rPr>
        <w:tab/>
      </w:r>
    </w:p>
    <w:p w14:paraId="334684C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F9683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14. </w:t>
      </w:r>
      <w:r>
        <w:rPr>
          <w:rFonts w:ascii="Times New Roman" w:hAnsi="Times New Roman" w:cs="Times New Roman"/>
          <w:noProof/>
          <w:sz w:val="24"/>
          <w:szCs w:val="24"/>
        </w:rPr>
        <w:t>Изображение резьбы, различные виды резьб, их условное изображение и обозначение на чертеже, элементы резьбы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1DF47B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390B2C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Назовите основные элементы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резьбы.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Найдите их на чертеже или начертите.</w:t>
      </w:r>
    </w:p>
    <w:p w14:paraId="3C6E4D75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Изобразите резьбу на стержне и в отверстии с простановкой необходимых размеров. </w:t>
      </w:r>
    </w:p>
    <w:p w14:paraId="6E9E5D5D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Перечислите все виды резьб (ходовые и крепежные); профили резьб.</w:t>
      </w:r>
    </w:p>
    <w:p w14:paraId="4C70AD2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Выполните условное изображение и обозначение метрической резьбы по следующим параметрам: М20×0,75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LH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AF6818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Назовите крепёжные резьбовые изделия.</w:t>
      </w:r>
    </w:p>
    <w:p w14:paraId="793919A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Найдите стандартные крепежные изделия на чертеже.</w:t>
      </w:r>
    </w:p>
    <w:p w14:paraId="1E9A6A66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Начертите 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упрощенное изображение </w:t>
      </w:r>
      <w:r w:rsidRPr="00BC6419">
        <w:rPr>
          <w:rFonts w:ascii="Times New Roman" w:hAnsi="Times New Roman" w:cs="Times New Roman"/>
          <w:bCs/>
          <w:sz w:val="24"/>
          <w:szCs w:val="24"/>
        </w:rPr>
        <w:t>болт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F0843A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>. В чём отличие винтового от болтового соединения?</w:t>
      </w:r>
    </w:p>
    <w:p w14:paraId="3A0D6F40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6419">
        <w:rPr>
          <w:rFonts w:ascii="Times New Roman" w:hAnsi="Times New Roman" w:cs="Times New Roman"/>
          <w:bCs/>
          <w:sz w:val="24"/>
          <w:szCs w:val="24"/>
        </w:rPr>
        <w:t>.  Для чего применяются «гроверные шайбы»?</w:t>
      </w:r>
    </w:p>
    <w:p w14:paraId="3071BD5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BC6419">
        <w:rPr>
          <w:rFonts w:ascii="Times New Roman" w:hAnsi="Times New Roman" w:cs="Times New Roman"/>
          <w:bCs/>
          <w:sz w:val="24"/>
          <w:szCs w:val="24"/>
        </w:rPr>
        <w:t>. Изобразите шпильку с основными размерами.</w:t>
      </w:r>
    </w:p>
    <w:p w14:paraId="1679C3AB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6419">
        <w:rPr>
          <w:rFonts w:ascii="Times New Roman" w:hAnsi="Times New Roman" w:cs="Times New Roman"/>
          <w:bCs/>
          <w:sz w:val="24"/>
          <w:szCs w:val="24"/>
        </w:rPr>
        <w:t>. Расшифруйте следующие надписи:</w:t>
      </w:r>
    </w:p>
    <w:p w14:paraId="585443C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а) Болт М12-6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>×60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ГОСТ 7798-70;</w:t>
      </w:r>
    </w:p>
    <w:p w14:paraId="33B8D5CD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Винт М</w:t>
      </w:r>
      <w:r w:rsidRPr="00BC6419">
        <w:rPr>
          <w:rFonts w:ascii="Times New Roman" w:hAnsi="Times New Roman" w:cs="Times New Roman"/>
          <w:bCs/>
          <w:sz w:val="24"/>
          <w:szCs w:val="24"/>
        </w:rPr>
        <w:t>12×1,25-6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>×50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ГОСТ 17473-80;</w:t>
      </w:r>
    </w:p>
    <w:p w14:paraId="54EEEF44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в) Гайка 2М16 ГОСТ 5915-70;</w:t>
      </w:r>
    </w:p>
    <w:p w14:paraId="6D5DDCB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г) Шпилька 2М16×</w:t>
      </w:r>
      <w:r w:rsidRPr="00361809">
        <w:rPr>
          <w:rFonts w:ascii="Times New Roman" w:hAnsi="Times New Roman" w:cs="Times New Roman"/>
          <w:bCs/>
          <w:sz w:val="24"/>
          <w:szCs w:val="24"/>
        </w:rPr>
        <w:t>1.5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BC6419"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×120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ГОСТ 22033-76;</w:t>
      </w:r>
    </w:p>
    <w:p w14:paraId="44E95097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д) Шайба 2.12.01.08 кп. 0.16 ГОСТ 11371-78.</w:t>
      </w:r>
    </w:p>
    <w:p w14:paraId="45C5914A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394F5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15. </w:t>
      </w:r>
      <w:r>
        <w:rPr>
          <w:rFonts w:ascii="Times New Roman" w:hAnsi="Times New Roman" w:cs="Times New Roman"/>
          <w:noProof/>
          <w:sz w:val="24"/>
          <w:szCs w:val="24"/>
        </w:rPr>
        <w:t>Сборочные чертежи</w:t>
      </w:r>
    </w:p>
    <w:p w14:paraId="52564302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592EB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Дайте определение сборочному чертежу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F2307E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Какие допущения применимы при построении сборочного чертежа?</w:t>
      </w:r>
    </w:p>
    <w:p w14:paraId="613B138F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Какие размеры ставят на сборочном чертеже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14:paraId="326A4139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Какие правила простановки позиций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14:paraId="3154ED3E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Что такое спецификация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14:paraId="221E2C95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Назовите основные разделы спецификации и порядок их заполнения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1076C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6BC63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Правила хранения конструкторской документации.</w:t>
      </w:r>
      <w:r w:rsidRPr="00315119">
        <w:rPr>
          <w:rFonts w:ascii="Times New Roman" w:hAnsi="Times New Roman"/>
          <w:sz w:val="24"/>
          <w:szCs w:val="24"/>
        </w:rPr>
        <w:t>.</w:t>
      </w:r>
    </w:p>
    <w:p w14:paraId="2D95E913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B3FD6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Классификация конструкторских документов.</w:t>
      </w:r>
    </w:p>
    <w:p w14:paraId="0F6CEEF4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lastRenderedPageBreak/>
        <w:t>2. Единая структура обозначения изделия и её упрощённая схема обозначения в конструкторской документации.</w:t>
      </w:r>
    </w:p>
    <w:p w14:paraId="6117C401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Какие требования предъявляются к оформлению графической части на чертеже?</w:t>
      </w:r>
    </w:p>
    <w:p w14:paraId="67C7517F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Текстовые надписи на чертежах.</w:t>
      </w:r>
    </w:p>
    <w:p w14:paraId="648E6DFF" w14:textId="77777777"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 Какие этапы разработки конструкторских документов существуют?</w:t>
      </w:r>
    </w:p>
    <w:p w14:paraId="471EA8F3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Как правильно складывать чертежи?</w:t>
      </w:r>
    </w:p>
    <w:p w14:paraId="7E445FE5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Дать определение оригиналу, подлиннику, дубликату и копии?</w:t>
      </w:r>
    </w:p>
    <w:p w14:paraId="201FCA6E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Какие элементы основной надписи используют при регистрации документов</w:t>
      </w:r>
    </w:p>
    <w:p w14:paraId="7EA5A9B6" w14:textId="77777777" w:rsidR="0066217B" w:rsidRPr="00BC6419" w:rsidRDefault="0066217B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C9D75" w14:textId="77777777" w:rsidR="00421EAC" w:rsidRDefault="0066217B" w:rsidP="0066217B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14:paraId="45E17289" w14:textId="77777777" w:rsidR="0066217B" w:rsidRPr="0066217B" w:rsidRDefault="0066217B" w:rsidP="0066217B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4F3D439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14:paraId="49218279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14:paraId="259727DD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14:paraId="32E0FCD6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14:paraId="7C507661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14:paraId="35DA62DF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14:paraId="160FD3C4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7. Аксонометрические проекции. Прямоугольная изометрия, прямоугольная диметрия, косоугольная фронтальная диметрия. Положение осей на чертеже. Построение аксонометрической проекции точки.</w:t>
      </w:r>
    </w:p>
    <w:p w14:paraId="783BB601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14:paraId="25C24039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14:paraId="282687ED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14:paraId="693951EE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14:paraId="57091890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14:paraId="130024E1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14:paraId="07939A0B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14:paraId="4489445B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14:paraId="61101EEA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14:paraId="427ED844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14:paraId="173B79B4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14:paraId="5FB8AF6D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19. Изображение и обозначение резьб. Образование резьбы. Параметры резьбы. Виды резьб. Изображение резьбы: сбег резьбы, недовод резьбы, недорез резьбы, кольцевая проточка, фаска.</w:t>
      </w:r>
    </w:p>
    <w:p w14:paraId="4B2EDBE9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20. Обозначение резьбы на стержне и в отверстии. Разновидности резьб и их профили. Стандартные и нестандартные резьбы; их изображение и обозначение на чертеже. Привести графические примеры.</w:t>
      </w:r>
    </w:p>
    <w:p w14:paraId="5FB76863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14:paraId="1A2C89A4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14:paraId="39A90CBB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14:paraId="255A2599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14:paraId="0E6112E3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14:paraId="3D1E39B3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14:paraId="4B985A73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14:paraId="2ED2C020" w14:textId="77777777"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14:paraId="66215700" w14:textId="77777777" w:rsidR="0066217B" w:rsidRPr="00075CBC" w:rsidRDefault="0066217B" w:rsidP="0066217B">
      <w:pPr>
        <w:rPr>
          <w:rFonts w:ascii="Times New Roman" w:hAnsi="Times New Roman" w:cs="Times New Roman"/>
          <w:sz w:val="24"/>
          <w:szCs w:val="24"/>
        </w:rPr>
      </w:pPr>
    </w:p>
    <w:p w14:paraId="281390DD" w14:textId="77777777" w:rsidR="0066217B" w:rsidRDefault="0066217B"/>
    <w:sectPr w:rsidR="0066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0E"/>
    <w:rsid w:val="0029390A"/>
    <w:rsid w:val="00421EAC"/>
    <w:rsid w:val="005A470E"/>
    <w:rsid w:val="0066217B"/>
    <w:rsid w:val="00681514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B7CB"/>
  <w15:docId w15:val="{3364947A-26F5-429D-86AA-651F7D22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2153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Даниэль Хоренович</dc:creator>
  <cp:keywords/>
  <dc:description/>
  <cp:lastModifiedBy>Романова Марина Михайловна</cp:lastModifiedBy>
  <cp:revision>5</cp:revision>
  <dcterms:created xsi:type="dcterms:W3CDTF">2025-01-09T06:53:00Z</dcterms:created>
  <dcterms:modified xsi:type="dcterms:W3CDTF">2026-03-27T16:14:00Z</dcterms:modified>
</cp:coreProperties>
</file>