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1AE50" w14:textId="77777777" w:rsidR="00F04F75" w:rsidRPr="00F04F75" w:rsidRDefault="00F04F75" w:rsidP="00F04F75">
      <w:pPr>
        <w:widowControl/>
        <w:autoSpaceDE/>
        <w:autoSpaceDN/>
        <w:adjustRightInd/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4F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Примерные оценочные материалы, применяемые при проведении</w:t>
      </w:r>
    </w:p>
    <w:p w14:paraId="1438FC92" w14:textId="77777777" w:rsidR="00F04F75" w:rsidRPr="00F04F75" w:rsidRDefault="00F04F75" w:rsidP="00F04F75">
      <w:pPr>
        <w:widowControl/>
        <w:autoSpaceDE/>
        <w:autoSpaceDN/>
        <w:adjustRightInd/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4F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промежуточной аттестации по дисциплине </w:t>
      </w:r>
    </w:p>
    <w:p w14:paraId="024E6A0F" w14:textId="15476112" w:rsidR="00F04F75" w:rsidRDefault="00F04F75" w:rsidP="00F04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23F9">
        <w:rPr>
          <w:rFonts w:ascii="Times New Roman" w:hAnsi="Times New Roman" w:cs="Times New Roman"/>
          <w:b/>
          <w:sz w:val="28"/>
          <w:szCs w:val="28"/>
        </w:rPr>
        <w:t>«Инженерные системы зданий и сооружений. Водоснабжение и водоотведение с основами гидравлики»</w:t>
      </w:r>
    </w:p>
    <w:p w14:paraId="6E63BC0A" w14:textId="77777777" w:rsidR="00F04F75" w:rsidRPr="006623F9" w:rsidRDefault="00F04F75" w:rsidP="00F04F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161D9" w14:textId="75DBF74D" w:rsidR="00F04F75" w:rsidRPr="00F04F75" w:rsidRDefault="00F04F75" w:rsidP="00F04F75">
      <w:pPr>
        <w:widowControl/>
        <w:autoSpaceDE/>
        <w:autoSpaceDN/>
        <w:adjustRightInd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F7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 проведении промежуточной аттестации обучающемуся предлагается дать ответы на 2 вопроса, из нижеприведенного списка.</w:t>
      </w:r>
    </w:p>
    <w:p w14:paraId="40939155" w14:textId="77777777" w:rsidR="00F04F75" w:rsidRPr="00F04F75" w:rsidRDefault="00F04F75" w:rsidP="00F04F75">
      <w:pPr>
        <w:widowControl/>
        <w:autoSpaceDE/>
        <w:autoSpaceDN/>
        <w:adjustRightInd/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33FEF0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 xml:space="preserve">Предмет гидравлики и гидрологии, их значение </w:t>
      </w:r>
      <w:proofErr w:type="gramStart"/>
      <w:r w:rsidRPr="006623F9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6623F9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6623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23F9">
        <w:rPr>
          <w:rFonts w:ascii="Times New Roman" w:hAnsi="Times New Roman" w:cs="Times New Roman"/>
          <w:sz w:val="28"/>
          <w:szCs w:val="28"/>
        </w:rPr>
        <w:t xml:space="preserve"> строительстве, краткая история развития.</w:t>
      </w:r>
    </w:p>
    <w:p w14:paraId="3AC81A19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Основные физические свойства жидкостей. Силы, действующие в жидкости.</w:t>
      </w:r>
    </w:p>
    <w:p w14:paraId="299E13EA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Гидростатическое давление и его свойства. Дифференциальные уравнения равновесия жидкости (уравнения Эйлера).</w:t>
      </w:r>
    </w:p>
    <w:p w14:paraId="306EC1E3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Основное уравнение гидростатики, его геометрический и энергетический смысл. Закон Паскаля. Абсолютное, избыточное и вакуумметрическое давление.</w:t>
      </w:r>
    </w:p>
    <w:p w14:paraId="2410FF0D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Понятие об установившемся и неустановившемся движении жидкости. Линия тока и элементарная струйка. Гидравлическое уравнение неразрывности элементарной струйки.</w:t>
      </w:r>
    </w:p>
    <w:p w14:paraId="3B156A8B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Поток жидкости, расход и средняя скорость потока. Гидравлическое уравнение неразрывности потока. Понятие о равномерном, неравномерном, напорном и безнапорном движениях.</w:t>
      </w:r>
    </w:p>
    <w:p w14:paraId="3FA521A6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Дифференциальные уравнения движения невязкой жидкости.</w:t>
      </w:r>
    </w:p>
    <w:p w14:paraId="3D08BE43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Уравнение Бернулли для струйки невязкой и вязкой жидкостей. Геометрический и энергетический смысл уравнения Бернулли для струйки.</w:t>
      </w:r>
    </w:p>
    <w:p w14:paraId="1377EBD5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 xml:space="preserve"> Уравнение Бернулли для потока вязкой жидкости.</w:t>
      </w:r>
    </w:p>
    <w:p w14:paraId="7A9EF589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Режимы движения жидкости. Критическое число Рейнольдса.</w:t>
      </w:r>
    </w:p>
    <w:p w14:paraId="3F3E7A96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Природа и классификация гидравлических сопротивлений. Гидравлические элементы потока. Зависимость потери удельной энергии от средней скорости потока.</w:t>
      </w:r>
    </w:p>
    <w:p w14:paraId="5AF1A308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Распределение скоростей в живом сечении и потери напора по длине потока при ламинарном режиме.</w:t>
      </w:r>
    </w:p>
    <w:p w14:paraId="0308623F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Распределение скоростей в живом сечении потока при турбулентном режиме. Шероховатость стенок русла.</w:t>
      </w:r>
    </w:p>
    <w:p w14:paraId="73ADB36C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Потери напора по длине потока при турбулентном режиме.</w:t>
      </w:r>
    </w:p>
    <w:p w14:paraId="69C91A57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Потери напора на местных гидравлических сопротивлениях.</w:t>
      </w:r>
    </w:p>
    <w:p w14:paraId="63045FEF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 xml:space="preserve">Понятие о коротких и длинных, простых и сложных трубопроводах. Основные </w:t>
      </w:r>
      <w:proofErr w:type="gramStart"/>
      <w:r w:rsidRPr="006623F9">
        <w:rPr>
          <w:rFonts w:ascii="Times New Roman" w:hAnsi="Times New Roman" w:cs="Times New Roman"/>
          <w:sz w:val="28"/>
          <w:szCs w:val="28"/>
        </w:rPr>
        <w:t>формулы  для</w:t>
      </w:r>
      <w:proofErr w:type="gramEnd"/>
      <w:r w:rsidRPr="006623F9">
        <w:rPr>
          <w:rFonts w:ascii="Times New Roman" w:hAnsi="Times New Roman" w:cs="Times New Roman"/>
          <w:sz w:val="28"/>
          <w:szCs w:val="28"/>
        </w:rPr>
        <w:t xml:space="preserve"> гидравлического расчета труб. </w:t>
      </w:r>
    </w:p>
    <w:p w14:paraId="39E135FB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Гидравлический расчет сложных трубопроводов.</w:t>
      </w:r>
    </w:p>
    <w:p w14:paraId="0FE0B614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Гидравлический удар в напорных трубопроводах.</w:t>
      </w:r>
    </w:p>
    <w:p w14:paraId="3AB5D337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Равномерное движение жидкости в открытых руслах. Уравнение равномерного движения жидкости. Гидравлические элементы поперечного сечения канала.</w:t>
      </w:r>
    </w:p>
    <w:p w14:paraId="6C74B66D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lastRenderedPageBreak/>
        <w:t>Основные задачи по гидравлическому расчету каналов. Допускаемые скорости движения воды в каналах.</w:t>
      </w:r>
    </w:p>
    <w:p w14:paraId="54875E72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 xml:space="preserve">Гидравлически </w:t>
      </w:r>
      <w:proofErr w:type="spellStart"/>
      <w:r w:rsidRPr="006623F9">
        <w:rPr>
          <w:rFonts w:ascii="Times New Roman" w:hAnsi="Times New Roman" w:cs="Times New Roman"/>
          <w:sz w:val="28"/>
          <w:szCs w:val="28"/>
        </w:rPr>
        <w:t>наивыгоднейшее</w:t>
      </w:r>
      <w:proofErr w:type="spellEnd"/>
      <w:r w:rsidRPr="006623F9">
        <w:rPr>
          <w:rFonts w:ascii="Times New Roman" w:hAnsi="Times New Roman" w:cs="Times New Roman"/>
          <w:sz w:val="28"/>
          <w:szCs w:val="28"/>
        </w:rPr>
        <w:t xml:space="preserve"> сечение канала.</w:t>
      </w:r>
    </w:p>
    <w:p w14:paraId="683F1626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Причины возникновения неравномерного движения воды в открытых руслах. Непризматические и призматические русла. Дифференциальное уравнение установившегося неравномерного плавно изменяющегося движения жидкости в открытых руслах.</w:t>
      </w:r>
    </w:p>
    <w:p w14:paraId="5741AEBB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Удельная энергия потока в заданном сечении при неравномерном движении жидкости в открытых руслах. Критическая глубина. Бурное, критическое и спокойное состояние потока. Критический уклон.</w:t>
      </w:r>
    </w:p>
    <w:p w14:paraId="0DD9309A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Формы свободной поверхности потока при установившемся неравномерном движении жидкости в призматических руслах.</w:t>
      </w:r>
    </w:p>
    <w:p w14:paraId="602A304D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 xml:space="preserve">Уравнение Бахметева. Построение кривых свободной поверхности. </w:t>
      </w:r>
    </w:p>
    <w:p w14:paraId="4D8BE831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Гидравлический прыжок. Уравнение прыжка при прямоугольной форме живого сечения потока. Потери энергии в гидравлическом прыжке.</w:t>
      </w:r>
    </w:p>
    <w:p w14:paraId="0B578110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Классификация водосливов. Водосливы с тонкой стенкой. Водосливы практического профиля.</w:t>
      </w:r>
    </w:p>
    <w:p w14:paraId="36FEED73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Водосливы с широким порогом. Критерий подтопления водосливов с широким порогом.</w:t>
      </w:r>
    </w:p>
    <w:p w14:paraId="6CE815D0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Формы и критерии сопряжения бьефов. Гашение энергии потока.</w:t>
      </w:r>
    </w:p>
    <w:p w14:paraId="1E99BFE1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Гидравлический расчет водобойных колодцев и стенок. Комбинированный водобойный колодец.</w:t>
      </w:r>
    </w:p>
    <w:p w14:paraId="0B62E333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Гидравлический расчет перепадов.</w:t>
      </w:r>
    </w:p>
    <w:p w14:paraId="6BB2C170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 xml:space="preserve">Гидравлический расчет быстротоков. </w:t>
      </w:r>
    </w:p>
    <w:p w14:paraId="43B3E271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 xml:space="preserve">Движение грунтовых вод. Основные понятия. Основные законы фильтрации. </w:t>
      </w:r>
    </w:p>
    <w:p w14:paraId="6702F386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 xml:space="preserve">Фильтрация в земляных плотинах. </w:t>
      </w:r>
    </w:p>
    <w:p w14:paraId="774539C9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Расчет фильтрующих насыпей.</w:t>
      </w:r>
    </w:p>
    <w:p w14:paraId="35C6D99E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 xml:space="preserve">Круговорот воды в природе. Водный баланс. </w:t>
      </w:r>
    </w:p>
    <w:p w14:paraId="28975725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Питание и водный режим рек. Гидрограф. Водная эрозия.</w:t>
      </w:r>
    </w:p>
    <w:p w14:paraId="50F6EAA0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Гидравлическая классификация дорожных водопропускных труб и формы движения воды в них.</w:t>
      </w:r>
    </w:p>
    <w:p w14:paraId="2B93E134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Применение теории водослива с широким порогом к расчету дорожных труб и малых мостов, особые случаи гидравлической работы и расчетов малых водопропускных сооружений.</w:t>
      </w:r>
    </w:p>
    <w:p w14:paraId="63336300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Расчеты нижних бьефов малых водопропускных сооружений. Крепление выходных русел и гашение энергии потока.</w:t>
      </w:r>
    </w:p>
    <w:p w14:paraId="4569F268" w14:textId="77777777" w:rsidR="00805EA5" w:rsidRPr="006623F9" w:rsidRDefault="00805EA5" w:rsidP="00805EA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623F9">
        <w:rPr>
          <w:rFonts w:ascii="Times New Roman" w:hAnsi="Times New Roman" w:cs="Times New Roman"/>
          <w:sz w:val="28"/>
          <w:szCs w:val="28"/>
        </w:rPr>
        <w:t>Русловые процессы. Взаимодействие потока, русла и инженерных сооружений.</w:t>
      </w:r>
    </w:p>
    <w:p w14:paraId="0C855FD8" w14:textId="77777777" w:rsidR="00805EA5" w:rsidRDefault="00805EA5" w:rsidP="00805E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A5C334" w14:textId="77777777" w:rsidR="001E5BEB" w:rsidRPr="006623F9" w:rsidRDefault="001E5BEB" w:rsidP="001E5BEB">
      <w:pPr>
        <w:shd w:val="clear" w:color="auto" w:fill="FFFFFF"/>
        <w:ind w:left="360" w:right="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262BC" w14:textId="77777777" w:rsidR="00660D42" w:rsidRPr="006623F9" w:rsidRDefault="00660D42" w:rsidP="00660D4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2974B" w14:textId="77777777" w:rsidR="00660D42" w:rsidRPr="006623F9" w:rsidRDefault="00660D42" w:rsidP="00660D4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2FFA6" w14:textId="77777777" w:rsidR="00660D42" w:rsidRPr="006623F9" w:rsidRDefault="00660D42" w:rsidP="00660D4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65042" w14:textId="77777777" w:rsidR="00660D42" w:rsidRPr="006623F9" w:rsidRDefault="00660D42" w:rsidP="00660D4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1BC5B" w14:textId="77777777" w:rsidR="00660D42" w:rsidRPr="006623F9" w:rsidRDefault="00660D42" w:rsidP="00660D4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60D42" w:rsidRPr="006623F9" w:rsidSect="00D0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17E"/>
    <w:multiLevelType w:val="hybridMultilevel"/>
    <w:tmpl w:val="DE948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B40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16F6E"/>
    <w:multiLevelType w:val="hybridMultilevel"/>
    <w:tmpl w:val="7D546B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61435"/>
    <w:multiLevelType w:val="multilevel"/>
    <w:tmpl w:val="36EA14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5D4349C"/>
    <w:multiLevelType w:val="hybridMultilevel"/>
    <w:tmpl w:val="77EC1D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6F74DA"/>
    <w:multiLevelType w:val="hybridMultilevel"/>
    <w:tmpl w:val="92368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96BDD"/>
    <w:multiLevelType w:val="hybridMultilevel"/>
    <w:tmpl w:val="4B2E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94B06"/>
    <w:multiLevelType w:val="hybridMultilevel"/>
    <w:tmpl w:val="C4DA9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E74D3"/>
    <w:multiLevelType w:val="hybridMultilevel"/>
    <w:tmpl w:val="4A5AB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F1DEF"/>
    <w:multiLevelType w:val="hybridMultilevel"/>
    <w:tmpl w:val="8CE468BA"/>
    <w:lvl w:ilvl="0" w:tplc="1DBC05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993606B"/>
    <w:multiLevelType w:val="hybridMultilevel"/>
    <w:tmpl w:val="DE8C394E"/>
    <w:lvl w:ilvl="0" w:tplc="633096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D496D"/>
    <w:multiLevelType w:val="hybridMultilevel"/>
    <w:tmpl w:val="50621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E3A9A"/>
    <w:multiLevelType w:val="hybridMultilevel"/>
    <w:tmpl w:val="FEC090AC"/>
    <w:lvl w:ilvl="0" w:tplc="937EC7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D236ED"/>
    <w:multiLevelType w:val="hybridMultilevel"/>
    <w:tmpl w:val="977AD2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FF67AE"/>
    <w:multiLevelType w:val="hybridMultilevel"/>
    <w:tmpl w:val="3B3E0FBE"/>
    <w:lvl w:ilvl="0" w:tplc="F286B6D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88126F2"/>
    <w:multiLevelType w:val="hybridMultilevel"/>
    <w:tmpl w:val="E37C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B359E"/>
    <w:multiLevelType w:val="hybridMultilevel"/>
    <w:tmpl w:val="6B3C6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D77EB"/>
    <w:multiLevelType w:val="hybridMultilevel"/>
    <w:tmpl w:val="F06275CC"/>
    <w:lvl w:ilvl="0" w:tplc="9740DD3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 w15:restartNumberingAfterBreak="0">
    <w:nsid w:val="2CA9788F"/>
    <w:multiLevelType w:val="hybridMultilevel"/>
    <w:tmpl w:val="D8CA755E"/>
    <w:lvl w:ilvl="0" w:tplc="9632955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18C7700"/>
    <w:multiLevelType w:val="hybridMultilevel"/>
    <w:tmpl w:val="B46C22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B106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21D3507"/>
    <w:multiLevelType w:val="hybridMultilevel"/>
    <w:tmpl w:val="4B2E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B10B0"/>
    <w:multiLevelType w:val="hybridMultilevel"/>
    <w:tmpl w:val="B608E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F0F36"/>
    <w:multiLevelType w:val="hybridMultilevel"/>
    <w:tmpl w:val="560203F4"/>
    <w:lvl w:ilvl="0" w:tplc="1106605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34BC54C4"/>
    <w:multiLevelType w:val="hybridMultilevel"/>
    <w:tmpl w:val="9D40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B1F7B"/>
    <w:multiLevelType w:val="hybridMultilevel"/>
    <w:tmpl w:val="68947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076A0"/>
    <w:multiLevelType w:val="hybridMultilevel"/>
    <w:tmpl w:val="F2C4D9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858A4"/>
    <w:multiLevelType w:val="hybridMultilevel"/>
    <w:tmpl w:val="310E6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7667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AEA09F4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45188"/>
    <w:multiLevelType w:val="multilevel"/>
    <w:tmpl w:val="76340D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F29493F"/>
    <w:multiLevelType w:val="hybridMultilevel"/>
    <w:tmpl w:val="E49E2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E3520"/>
    <w:multiLevelType w:val="hybridMultilevel"/>
    <w:tmpl w:val="8CA64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7CA2B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3F64AB"/>
    <w:multiLevelType w:val="hybridMultilevel"/>
    <w:tmpl w:val="D570BA96"/>
    <w:lvl w:ilvl="0" w:tplc="D20241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EF03F1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42AC0D89"/>
    <w:multiLevelType w:val="hybridMultilevel"/>
    <w:tmpl w:val="1BD6228E"/>
    <w:lvl w:ilvl="0" w:tplc="23502C5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441172B2"/>
    <w:multiLevelType w:val="hybridMultilevel"/>
    <w:tmpl w:val="A94E85D2"/>
    <w:lvl w:ilvl="0" w:tplc="12C4365C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45CF6539"/>
    <w:multiLevelType w:val="hybridMultilevel"/>
    <w:tmpl w:val="46803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91EEA"/>
    <w:multiLevelType w:val="hybridMultilevel"/>
    <w:tmpl w:val="5CF0C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0EFB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867D5F"/>
    <w:multiLevelType w:val="hybridMultilevel"/>
    <w:tmpl w:val="A0A8C1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A795C"/>
    <w:multiLevelType w:val="hybridMultilevel"/>
    <w:tmpl w:val="E6DAB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F31A1"/>
    <w:multiLevelType w:val="multilevel"/>
    <w:tmpl w:val="615EB0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BA517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5F5E75C0"/>
    <w:multiLevelType w:val="hybridMultilevel"/>
    <w:tmpl w:val="B85E8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9C61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446E2C"/>
    <w:multiLevelType w:val="hybridMultilevel"/>
    <w:tmpl w:val="F5B6E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B4B4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05E3092"/>
    <w:multiLevelType w:val="hybridMultilevel"/>
    <w:tmpl w:val="31A02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CDD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B119F3"/>
    <w:multiLevelType w:val="hybridMultilevel"/>
    <w:tmpl w:val="A5AA1C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3212DB8"/>
    <w:multiLevelType w:val="hybridMultilevel"/>
    <w:tmpl w:val="41A26C8A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4" w15:restartNumberingAfterBreak="0">
    <w:nsid w:val="65095CD5"/>
    <w:multiLevelType w:val="hybridMultilevel"/>
    <w:tmpl w:val="29D67558"/>
    <w:lvl w:ilvl="0" w:tplc="2AFC732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11A420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82A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5A4D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1A3F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00E2C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C2C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24D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840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5" w15:restartNumberingAfterBreak="0">
    <w:nsid w:val="68152B55"/>
    <w:multiLevelType w:val="hybridMultilevel"/>
    <w:tmpl w:val="7E9EE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7C47D9"/>
    <w:multiLevelType w:val="hybridMultilevel"/>
    <w:tmpl w:val="123CC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7D7E12"/>
    <w:multiLevelType w:val="hybridMultilevel"/>
    <w:tmpl w:val="F2AE8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4871A4"/>
    <w:multiLevelType w:val="hybridMultilevel"/>
    <w:tmpl w:val="3B1E54F2"/>
    <w:lvl w:ilvl="0" w:tplc="FDE0FFD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75B44D88"/>
    <w:multiLevelType w:val="multilevel"/>
    <w:tmpl w:val="DEBA49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8D13BB4"/>
    <w:multiLevelType w:val="multilevel"/>
    <w:tmpl w:val="F97EE1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91913D4"/>
    <w:multiLevelType w:val="hybridMultilevel"/>
    <w:tmpl w:val="A4166D92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2" w15:restartNumberingAfterBreak="0">
    <w:nsid w:val="7A862A67"/>
    <w:multiLevelType w:val="hybridMultilevel"/>
    <w:tmpl w:val="BA1E7F46"/>
    <w:lvl w:ilvl="0" w:tplc="C314509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3" w15:restartNumberingAfterBreak="0">
    <w:nsid w:val="7F1E73E4"/>
    <w:multiLevelType w:val="hybridMultilevel"/>
    <w:tmpl w:val="42E83A86"/>
    <w:lvl w:ilvl="0" w:tplc="A6E42434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4" w15:restartNumberingAfterBreak="0">
    <w:nsid w:val="7F467E92"/>
    <w:multiLevelType w:val="hybridMultilevel"/>
    <w:tmpl w:val="A3BE3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9"/>
  </w:num>
  <w:num w:numId="3">
    <w:abstractNumId w:val="23"/>
  </w:num>
  <w:num w:numId="4">
    <w:abstractNumId w:val="20"/>
  </w:num>
  <w:num w:numId="5">
    <w:abstractNumId w:val="14"/>
  </w:num>
  <w:num w:numId="6">
    <w:abstractNumId w:val="5"/>
  </w:num>
  <w:num w:numId="7">
    <w:abstractNumId w:val="38"/>
  </w:num>
  <w:num w:numId="8">
    <w:abstractNumId w:val="49"/>
  </w:num>
  <w:num w:numId="9">
    <w:abstractNumId w:val="2"/>
  </w:num>
  <w:num w:numId="10">
    <w:abstractNumId w:val="50"/>
  </w:num>
  <w:num w:numId="11">
    <w:abstractNumId w:val="27"/>
  </w:num>
  <w:num w:numId="12">
    <w:abstractNumId w:val="37"/>
  </w:num>
  <w:num w:numId="13">
    <w:abstractNumId w:val="43"/>
  </w:num>
  <w:num w:numId="14">
    <w:abstractNumId w:val="9"/>
  </w:num>
  <w:num w:numId="15">
    <w:abstractNumId w:val="4"/>
  </w:num>
  <w:num w:numId="16">
    <w:abstractNumId w:val="22"/>
  </w:num>
  <w:num w:numId="17">
    <w:abstractNumId w:val="16"/>
  </w:num>
  <w:num w:numId="18">
    <w:abstractNumId w:val="7"/>
  </w:num>
  <w:num w:numId="19">
    <w:abstractNumId w:val="13"/>
  </w:num>
  <w:num w:numId="20">
    <w:abstractNumId w:val="17"/>
  </w:num>
  <w:num w:numId="21">
    <w:abstractNumId w:val="24"/>
  </w:num>
  <w:num w:numId="22">
    <w:abstractNumId w:val="53"/>
  </w:num>
  <w:num w:numId="23">
    <w:abstractNumId w:val="10"/>
  </w:num>
  <w:num w:numId="24">
    <w:abstractNumId w:val="36"/>
  </w:num>
  <w:num w:numId="25">
    <w:abstractNumId w:val="15"/>
  </w:num>
  <w:num w:numId="26">
    <w:abstractNumId w:val="28"/>
  </w:num>
  <w:num w:numId="27">
    <w:abstractNumId w:val="33"/>
  </w:num>
  <w:num w:numId="28">
    <w:abstractNumId w:val="47"/>
  </w:num>
  <w:num w:numId="29">
    <w:abstractNumId w:val="45"/>
  </w:num>
  <w:num w:numId="30">
    <w:abstractNumId w:val="54"/>
  </w:num>
  <w:num w:numId="31">
    <w:abstractNumId w:val="46"/>
  </w:num>
  <w:num w:numId="32">
    <w:abstractNumId w:val="40"/>
  </w:num>
  <w:num w:numId="33">
    <w:abstractNumId w:val="8"/>
  </w:num>
  <w:num w:numId="34">
    <w:abstractNumId w:val="41"/>
  </w:num>
  <w:num w:numId="35">
    <w:abstractNumId w:val="29"/>
  </w:num>
  <w:num w:numId="36">
    <w:abstractNumId w:val="12"/>
  </w:num>
  <w:num w:numId="37">
    <w:abstractNumId w:val="1"/>
  </w:num>
  <w:num w:numId="38">
    <w:abstractNumId w:val="35"/>
  </w:num>
  <w:num w:numId="39">
    <w:abstractNumId w:val="42"/>
  </w:num>
  <w:num w:numId="40">
    <w:abstractNumId w:val="31"/>
  </w:num>
  <w:num w:numId="41">
    <w:abstractNumId w:val="26"/>
  </w:num>
  <w:num w:numId="42">
    <w:abstractNumId w:val="52"/>
  </w:num>
  <w:num w:numId="43">
    <w:abstractNumId w:val="30"/>
  </w:num>
  <w:num w:numId="44">
    <w:abstractNumId w:val="0"/>
  </w:num>
  <w:num w:numId="45">
    <w:abstractNumId w:val="34"/>
  </w:num>
  <w:num w:numId="46">
    <w:abstractNumId w:val="6"/>
  </w:num>
  <w:num w:numId="47">
    <w:abstractNumId w:val="3"/>
  </w:num>
  <w:num w:numId="48">
    <w:abstractNumId w:val="39"/>
  </w:num>
  <w:num w:numId="49">
    <w:abstractNumId w:val="18"/>
  </w:num>
  <w:num w:numId="50">
    <w:abstractNumId w:val="25"/>
  </w:num>
  <w:num w:numId="51">
    <w:abstractNumId w:val="32"/>
  </w:num>
  <w:num w:numId="52">
    <w:abstractNumId w:val="11"/>
  </w:num>
  <w:num w:numId="53">
    <w:abstractNumId w:val="21"/>
  </w:num>
  <w:num w:numId="54">
    <w:abstractNumId w:val="48"/>
  </w:num>
  <w:num w:numId="55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42"/>
    <w:rsid w:val="00035A25"/>
    <w:rsid w:val="001158DF"/>
    <w:rsid w:val="001E5BEB"/>
    <w:rsid w:val="002369AA"/>
    <w:rsid w:val="00274B85"/>
    <w:rsid w:val="00357990"/>
    <w:rsid w:val="003D4D1C"/>
    <w:rsid w:val="004048EF"/>
    <w:rsid w:val="00472E3B"/>
    <w:rsid w:val="004A6609"/>
    <w:rsid w:val="004B51EC"/>
    <w:rsid w:val="004C3C4C"/>
    <w:rsid w:val="00555DEB"/>
    <w:rsid w:val="00561F78"/>
    <w:rsid w:val="00587CA8"/>
    <w:rsid w:val="005A3557"/>
    <w:rsid w:val="005E1A96"/>
    <w:rsid w:val="006016F2"/>
    <w:rsid w:val="00633D0B"/>
    <w:rsid w:val="00660D42"/>
    <w:rsid w:val="006623B4"/>
    <w:rsid w:val="006623F9"/>
    <w:rsid w:val="006D4F85"/>
    <w:rsid w:val="006E43D6"/>
    <w:rsid w:val="00704A75"/>
    <w:rsid w:val="00756205"/>
    <w:rsid w:val="00757D89"/>
    <w:rsid w:val="007A4B47"/>
    <w:rsid w:val="00805EA5"/>
    <w:rsid w:val="00820F41"/>
    <w:rsid w:val="00857B37"/>
    <w:rsid w:val="00881682"/>
    <w:rsid w:val="008F0057"/>
    <w:rsid w:val="00930E93"/>
    <w:rsid w:val="00AF4F5F"/>
    <w:rsid w:val="00B05A94"/>
    <w:rsid w:val="00C3193F"/>
    <w:rsid w:val="00C70F63"/>
    <w:rsid w:val="00C71BD9"/>
    <w:rsid w:val="00CA59D5"/>
    <w:rsid w:val="00CC5C87"/>
    <w:rsid w:val="00D07509"/>
    <w:rsid w:val="00DA6978"/>
    <w:rsid w:val="00DB2619"/>
    <w:rsid w:val="00DB684C"/>
    <w:rsid w:val="00ED5B02"/>
    <w:rsid w:val="00F04F75"/>
    <w:rsid w:val="00FB680F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BBA5"/>
  <w15:docId w15:val="{E4AF367A-19D7-4913-9ACE-5F3D6E00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D42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0D42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660D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60D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60D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1E5BEB"/>
    <w:pPr>
      <w:keepNext/>
      <w:widowControl/>
      <w:autoSpaceDE/>
      <w:autoSpaceDN/>
      <w:adjustRightInd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660D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1E5BEB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6"/>
      <w:szCs w:val="26"/>
    </w:rPr>
  </w:style>
  <w:style w:type="paragraph" w:styleId="9">
    <w:name w:val="heading 9"/>
    <w:basedOn w:val="a"/>
    <w:next w:val="a"/>
    <w:link w:val="90"/>
    <w:qFormat/>
    <w:rsid w:val="00660D42"/>
    <w:pPr>
      <w:keepNext/>
      <w:widowControl/>
      <w:tabs>
        <w:tab w:val="left" w:pos="708"/>
      </w:tabs>
      <w:autoSpaceDE/>
      <w:autoSpaceDN/>
      <w:adjustRightInd/>
      <w:jc w:val="both"/>
      <w:outlineLvl w:val="8"/>
    </w:pPr>
    <w:rPr>
      <w:rFonts w:ascii="Times New Roman" w:hAnsi="Times New Roman" w:cs="Times New Roman"/>
      <w:bCs/>
      <w:i/>
      <w:i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D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60D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0D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0D4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60D4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60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60D42"/>
    <w:rPr>
      <w:rFonts w:ascii="Times New Roman" w:eastAsia="Times New Roman" w:hAnsi="Times New Roman" w:cs="Times New Roman"/>
      <w:bCs/>
      <w:i/>
      <w:iCs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iPriority w:val="99"/>
    <w:rsid w:val="00660D42"/>
    <w:pPr>
      <w:spacing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aliases w:val="текст Знак1,Основной текст 1 Знак1,Нумерованный список !! Знак1,Надин стиль Знак"/>
    <w:basedOn w:val="a0"/>
    <w:link w:val="a3"/>
    <w:uiPriority w:val="99"/>
    <w:rsid w:val="0066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660D42"/>
    <w:pPr>
      <w:spacing w:before="280"/>
      <w:jc w:val="center"/>
    </w:pPr>
    <w:rPr>
      <w:sz w:val="16"/>
      <w:szCs w:val="16"/>
      <w:u w:val="single"/>
    </w:rPr>
  </w:style>
  <w:style w:type="paragraph" w:styleId="a6">
    <w:name w:val="Normal (Web)"/>
    <w:basedOn w:val="a"/>
    <w:uiPriority w:val="99"/>
    <w:rsid w:val="00660D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66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660D4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table" w:styleId="a8">
    <w:name w:val="Table Professional"/>
    <w:basedOn w:val="a1"/>
    <w:rsid w:val="00660D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21">
    <w:name w:val="çàãîëîâîê 2"/>
    <w:basedOn w:val="a"/>
    <w:next w:val="a"/>
    <w:rsid w:val="00660D42"/>
    <w:pPr>
      <w:keepNext/>
      <w:widowControl/>
      <w:autoSpaceDE/>
      <w:autoSpaceDN/>
      <w:adjustRightInd/>
      <w:spacing w:line="360" w:lineRule="atLeast"/>
      <w:jc w:val="center"/>
    </w:pPr>
    <w:rPr>
      <w:rFonts w:ascii="Times New Roman" w:hAnsi="Times New Roman" w:cs="Times New Roman"/>
      <w:sz w:val="28"/>
    </w:rPr>
  </w:style>
  <w:style w:type="paragraph" w:styleId="22">
    <w:name w:val="Body Text 2"/>
    <w:basedOn w:val="a"/>
    <w:link w:val="23"/>
    <w:rsid w:val="00660D4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60D42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660D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60D42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Body Text"/>
    <w:basedOn w:val="a"/>
    <w:link w:val="aa"/>
    <w:rsid w:val="00660D42"/>
    <w:pPr>
      <w:spacing w:after="120"/>
    </w:pPr>
  </w:style>
  <w:style w:type="character" w:customStyle="1" w:styleId="aa">
    <w:name w:val="Основной текст Знак"/>
    <w:basedOn w:val="a0"/>
    <w:link w:val="a9"/>
    <w:rsid w:val="00660D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1">
    <w:name w:val="Основной текст (5)"/>
    <w:basedOn w:val="a0"/>
    <w:link w:val="510"/>
    <w:rsid w:val="00660D42"/>
    <w:rPr>
      <w:rFonts w:eastAsia="Arial Unicode MS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660D42"/>
    <w:pPr>
      <w:widowControl/>
      <w:shd w:val="clear" w:color="auto" w:fill="FFFFFF"/>
      <w:autoSpaceDE/>
      <w:autoSpaceDN/>
      <w:adjustRightInd/>
      <w:spacing w:line="320" w:lineRule="exact"/>
      <w:jc w:val="center"/>
    </w:pPr>
    <w:rPr>
      <w:rFonts w:asciiTheme="minorHAnsi" w:eastAsia="Arial Unicode MS" w:hAnsiTheme="minorHAnsi" w:cstheme="minorBidi"/>
      <w:sz w:val="28"/>
      <w:szCs w:val="28"/>
      <w:lang w:eastAsia="en-US"/>
    </w:rPr>
  </w:style>
  <w:style w:type="character" w:customStyle="1" w:styleId="71">
    <w:name w:val="Основной текст (7)"/>
    <w:basedOn w:val="a0"/>
    <w:link w:val="710"/>
    <w:rsid w:val="00660D42"/>
    <w:rPr>
      <w:rFonts w:eastAsia="Arial Unicode MS"/>
      <w:sz w:val="28"/>
      <w:szCs w:val="28"/>
      <w:shd w:val="clear" w:color="auto" w:fill="FFFFFF"/>
    </w:rPr>
  </w:style>
  <w:style w:type="character" w:customStyle="1" w:styleId="72">
    <w:name w:val="Основной текст (7)2"/>
    <w:basedOn w:val="71"/>
    <w:rsid w:val="00660D42"/>
    <w:rPr>
      <w:rFonts w:eastAsia="Arial Unicode MS"/>
      <w:sz w:val="28"/>
      <w:szCs w:val="28"/>
      <w:u w:val="single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660D42"/>
    <w:pPr>
      <w:widowControl/>
      <w:shd w:val="clear" w:color="auto" w:fill="FFFFFF"/>
      <w:autoSpaceDE/>
      <w:autoSpaceDN/>
      <w:adjustRightInd/>
      <w:spacing w:before="240" w:line="324" w:lineRule="exact"/>
      <w:ind w:firstLine="720"/>
      <w:jc w:val="both"/>
    </w:pPr>
    <w:rPr>
      <w:rFonts w:asciiTheme="minorHAnsi" w:eastAsia="Arial Unicode MS" w:hAnsiTheme="minorHAnsi" w:cstheme="minorBidi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660D42"/>
    <w:pPr>
      <w:ind w:left="720"/>
      <w:contextualSpacing/>
    </w:pPr>
  </w:style>
  <w:style w:type="character" w:customStyle="1" w:styleId="apple-converted-space">
    <w:name w:val="apple-converted-space"/>
    <w:basedOn w:val="a0"/>
    <w:rsid w:val="00660D42"/>
  </w:style>
  <w:style w:type="character" w:customStyle="1" w:styleId="grame">
    <w:name w:val="grame"/>
    <w:basedOn w:val="a0"/>
    <w:rsid w:val="00660D42"/>
  </w:style>
  <w:style w:type="paragraph" w:styleId="ac">
    <w:name w:val="Balloon Text"/>
    <w:basedOn w:val="a"/>
    <w:link w:val="ad"/>
    <w:uiPriority w:val="99"/>
    <w:rsid w:val="00660D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660D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ld">
    <w:name w:val="bold"/>
    <w:basedOn w:val="a"/>
    <w:rsid w:val="00660D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660D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660D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nhideWhenUsed/>
    <w:rsid w:val="00660D42"/>
    <w:rPr>
      <w:color w:val="0000FF"/>
      <w:u w:val="single"/>
    </w:rPr>
  </w:style>
  <w:style w:type="paragraph" w:customStyle="1" w:styleId="af">
    <w:name w:val="Мой обычный"/>
    <w:basedOn w:val="a9"/>
    <w:rsid w:val="00660D42"/>
    <w:pPr>
      <w:autoSpaceDE/>
      <w:autoSpaceDN/>
      <w:adjustRightInd/>
      <w:spacing w:after="0"/>
      <w:ind w:firstLine="425"/>
      <w:jc w:val="both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660D4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660D4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660D42"/>
    <w:pPr>
      <w:widowControl w:val="0"/>
      <w:autoSpaceDE w:val="0"/>
      <w:autoSpaceDN w:val="0"/>
      <w:adjustRightInd w:val="0"/>
      <w:spacing w:before="52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1">
    <w:name w:val="FR1"/>
    <w:rsid w:val="00660D42"/>
    <w:pPr>
      <w:widowControl w:val="0"/>
      <w:autoSpaceDE w:val="0"/>
      <w:autoSpaceDN w:val="0"/>
      <w:adjustRightInd w:val="0"/>
      <w:spacing w:after="0" w:line="42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FR3">
    <w:name w:val="FR3"/>
    <w:rsid w:val="00660D42"/>
    <w:pPr>
      <w:widowControl w:val="0"/>
      <w:autoSpaceDE w:val="0"/>
      <w:autoSpaceDN w:val="0"/>
      <w:adjustRightInd w:val="0"/>
      <w:spacing w:after="0" w:line="580" w:lineRule="auto"/>
      <w:ind w:left="80" w:firstLine="2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660D42"/>
    <w:pPr>
      <w:widowControl/>
      <w:shd w:val="clear" w:color="auto" w:fill="FFFFFF"/>
      <w:autoSpaceDE/>
      <w:autoSpaceDN/>
      <w:adjustRightInd/>
      <w:spacing w:before="463"/>
      <w:ind w:left="2127"/>
      <w:jc w:val="center"/>
    </w:pPr>
    <w:rPr>
      <w:rFonts w:ascii="Times New Roman" w:hAnsi="Times New Roman" w:cs="Times New Roman"/>
      <w:b/>
      <w:color w:val="000000"/>
      <w:spacing w:val="1"/>
      <w:sz w:val="28"/>
      <w:szCs w:val="28"/>
    </w:rPr>
  </w:style>
  <w:style w:type="character" w:customStyle="1" w:styleId="af1">
    <w:name w:val="Заголовок Знак"/>
    <w:basedOn w:val="a0"/>
    <w:link w:val="af0"/>
    <w:rsid w:val="00660D42"/>
    <w:rPr>
      <w:rFonts w:ascii="Times New Roman" w:eastAsia="Times New Roman" w:hAnsi="Times New Roman" w:cs="Times New Roman"/>
      <w:b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2">
    <w:name w:val="header"/>
    <w:basedOn w:val="a"/>
    <w:link w:val="af3"/>
    <w:uiPriority w:val="99"/>
    <w:rsid w:val="00660D4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660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semiHidden/>
    <w:rsid w:val="00660D42"/>
    <w:pPr>
      <w:widowControl/>
      <w:autoSpaceDE/>
      <w:autoSpaceDN/>
      <w:adjustRightInd/>
      <w:spacing w:after="160" w:line="280" w:lineRule="exact"/>
    </w:pPr>
    <w:rPr>
      <w:rFonts w:ascii="Verdana" w:hAnsi="Verdana" w:cs="Times New Roman"/>
      <w:lang w:val="en-US" w:eastAsia="en-US"/>
    </w:rPr>
  </w:style>
  <w:style w:type="character" w:customStyle="1" w:styleId="60">
    <w:name w:val="Заголовок 6 Знак"/>
    <w:basedOn w:val="a0"/>
    <w:link w:val="6"/>
    <w:rsid w:val="001E5BE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1E5BEB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26">
    <w:name w:val="Основной текст (2)"/>
    <w:link w:val="210"/>
    <w:rsid w:val="001E5BEB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txt">
    <w:name w:val="txt"/>
    <w:basedOn w:val="a"/>
    <w:rsid w:val="001E5BE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1E5BE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E5BEB"/>
    <w:rPr>
      <w:rFonts w:ascii="Arial" w:eastAsia="Times New Roman" w:hAnsi="Arial" w:cs="Arial"/>
      <w:sz w:val="16"/>
      <w:szCs w:val="16"/>
      <w:lang w:eastAsia="ru-RU"/>
    </w:rPr>
  </w:style>
  <w:style w:type="paragraph" w:styleId="af5">
    <w:name w:val="footer"/>
    <w:basedOn w:val="a"/>
    <w:link w:val="af6"/>
    <w:uiPriority w:val="99"/>
    <w:rsid w:val="001E5BE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E5BEB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rsid w:val="001E5BEB"/>
  </w:style>
  <w:style w:type="paragraph" w:customStyle="1" w:styleId="ConsPlusTitle">
    <w:name w:val="ConsPlusTitle"/>
    <w:uiPriority w:val="99"/>
    <w:rsid w:val="001E5B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8">
    <w:name w:val="Strong"/>
    <w:qFormat/>
    <w:rsid w:val="001E5BEB"/>
    <w:rPr>
      <w:b/>
      <w:bCs/>
    </w:rPr>
  </w:style>
  <w:style w:type="paragraph" w:customStyle="1" w:styleId="a50">
    <w:name w:val="a5"/>
    <w:basedOn w:val="a"/>
    <w:rsid w:val="001E5BE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1E5BEB"/>
  </w:style>
  <w:style w:type="character" w:customStyle="1" w:styleId="af9">
    <w:name w:val="текст Знак"/>
    <w:aliases w:val="Основной текст 1 Знак,Нумерованный список !! Знак,Надин стиль Знак Знак"/>
    <w:locked/>
    <w:rsid w:val="001E5BEB"/>
    <w:rPr>
      <w:sz w:val="24"/>
      <w:szCs w:val="24"/>
      <w:lang w:val="ru-RU" w:eastAsia="ru-RU" w:bidi="ar-SA"/>
    </w:rPr>
  </w:style>
  <w:style w:type="character" w:customStyle="1" w:styleId="27">
    <w:name w:val="Знак Знак2"/>
    <w:locked/>
    <w:rsid w:val="001E5BEB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1E5BEB"/>
    <w:rPr>
      <w:sz w:val="16"/>
      <w:szCs w:val="16"/>
      <w:lang w:val="ru-RU" w:eastAsia="ru-RU" w:bidi="ar-SA"/>
    </w:rPr>
  </w:style>
  <w:style w:type="paragraph" w:customStyle="1" w:styleId="afa">
    <w:name w:val="Знак Знак Знак Знак"/>
    <w:basedOn w:val="a"/>
    <w:semiHidden/>
    <w:rsid w:val="001E5BEB"/>
    <w:pPr>
      <w:widowControl/>
      <w:autoSpaceDE/>
      <w:autoSpaceDN/>
      <w:adjustRightInd/>
      <w:spacing w:after="160" w:line="280" w:lineRule="exact"/>
    </w:pPr>
    <w:rPr>
      <w:rFonts w:ascii="Verdana" w:hAnsi="Verdana" w:cs="Times New Roman"/>
      <w:lang w:val="en-US" w:eastAsia="en-US"/>
    </w:rPr>
  </w:style>
  <w:style w:type="paragraph" w:customStyle="1" w:styleId="style3">
    <w:name w:val="style3"/>
    <w:basedOn w:val="a"/>
    <w:rsid w:val="001E5BE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FFFF"/>
      <w:sz w:val="24"/>
      <w:szCs w:val="24"/>
    </w:rPr>
  </w:style>
  <w:style w:type="paragraph" w:styleId="afb">
    <w:name w:val="footnote text"/>
    <w:basedOn w:val="a"/>
    <w:link w:val="afc"/>
    <w:uiPriority w:val="99"/>
    <w:unhideWhenUsed/>
    <w:rsid w:val="001E5BEB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c">
    <w:name w:val="Текст сноски Знак"/>
    <w:basedOn w:val="a0"/>
    <w:link w:val="afb"/>
    <w:uiPriority w:val="99"/>
    <w:rsid w:val="001E5B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unhideWhenUsed/>
    <w:rsid w:val="001E5BEB"/>
    <w:rPr>
      <w:vertAlign w:val="superscript"/>
    </w:rPr>
  </w:style>
  <w:style w:type="paragraph" w:styleId="afe">
    <w:name w:val="No Spacing"/>
    <w:uiPriority w:val="1"/>
    <w:qFormat/>
    <w:rsid w:val="001E5BE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f">
    <w:name w:val="Подпись к таблице"/>
    <w:link w:val="14"/>
    <w:rsid w:val="001E5BEB"/>
    <w:rPr>
      <w:rFonts w:eastAsia="Arial Unicode MS"/>
      <w:b/>
      <w:bCs/>
      <w:sz w:val="28"/>
      <w:szCs w:val="28"/>
      <w:shd w:val="clear" w:color="auto" w:fill="FFFFFF"/>
    </w:rPr>
  </w:style>
  <w:style w:type="paragraph" w:customStyle="1" w:styleId="14">
    <w:name w:val="Подпись к таблице1"/>
    <w:basedOn w:val="a"/>
    <w:link w:val="aff"/>
    <w:rsid w:val="001E5BEB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="Arial Unicode MS" w:hAnsiTheme="minorHAnsi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"/>
    <w:link w:val="410"/>
    <w:rsid w:val="001E5BEB"/>
    <w:rPr>
      <w:rFonts w:eastAsia="Arial Unicode MS"/>
      <w:sz w:val="28"/>
      <w:szCs w:val="28"/>
      <w:shd w:val="clear" w:color="auto" w:fill="FFFFFF"/>
    </w:rPr>
  </w:style>
  <w:style w:type="character" w:customStyle="1" w:styleId="61">
    <w:name w:val="Основной текст (6)"/>
    <w:link w:val="610"/>
    <w:rsid w:val="001E5BEB"/>
    <w:rPr>
      <w:rFonts w:eastAsia="Arial Unicode MS"/>
      <w:sz w:val="28"/>
      <w:szCs w:val="28"/>
      <w:shd w:val="clear" w:color="auto" w:fill="FFFFFF"/>
    </w:rPr>
  </w:style>
  <w:style w:type="character" w:customStyle="1" w:styleId="15">
    <w:name w:val="Заголовок №1"/>
    <w:link w:val="110"/>
    <w:rsid w:val="001E5BEB"/>
    <w:rPr>
      <w:rFonts w:eastAsia="Arial Unicode MS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1E5BEB"/>
    <w:pPr>
      <w:widowControl/>
      <w:shd w:val="clear" w:color="auto" w:fill="FFFFFF"/>
      <w:autoSpaceDE/>
      <w:autoSpaceDN/>
      <w:adjustRightInd/>
      <w:spacing w:line="320" w:lineRule="exact"/>
      <w:jc w:val="both"/>
    </w:pPr>
    <w:rPr>
      <w:rFonts w:ascii="Batang" w:eastAsia="Batang" w:hAnsi="Batang" w:cs="Batang"/>
      <w:sz w:val="16"/>
      <w:szCs w:val="16"/>
      <w:lang w:eastAsia="en-US"/>
    </w:rPr>
  </w:style>
  <w:style w:type="paragraph" w:customStyle="1" w:styleId="410">
    <w:name w:val="Основной текст (4)1"/>
    <w:basedOn w:val="a"/>
    <w:link w:val="41"/>
    <w:rsid w:val="001E5BEB"/>
    <w:pPr>
      <w:widowControl/>
      <w:shd w:val="clear" w:color="auto" w:fill="FFFFFF"/>
      <w:autoSpaceDE/>
      <w:autoSpaceDN/>
      <w:adjustRightInd/>
      <w:spacing w:line="320" w:lineRule="exact"/>
      <w:jc w:val="right"/>
    </w:pPr>
    <w:rPr>
      <w:rFonts w:asciiTheme="minorHAnsi" w:eastAsia="Arial Unicode MS" w:hAnsiTheme="minorHAnsi" w:cstheme="minorBidi"/>
      <w:sz w:val="28"/>
      <w:szCs w:val="28"/>
      <w:lang w:eastAsia="en-US"/>
    </w:rPr>
  </w:style>
  <w:style w:type="paragraph" w:customStyle="1" w:styleId="610">
    <w:name w:val="Основной текст (6)1"/>
    <w:basedOn w:val="a"/>
    <w:link w:val="61"/>
    <w:rsid w:val="001E5BEB"/>
    <w:pPr>
      <w:widowControl/>
      <w:shd w:val="clear" w:color="auto" w:fill="FFFFFF"/>
      <w:autoSpaceDE/>
      <w:autoSpaceDN/>
      <w:adjustRightInd/>
      <w:spacing w:line="320" w:lineRule="exact"/>
      <w:ind w:firstLine="300"/>
    </w:pPr>
    <w:rPr>
      <w:rFonts w:asciiTheme="minorHAnsi" w:eastAsia="Arial Unicode MS" w:hAnsiTheme="minorHAnsi" w:cstheme="minorBidi"/>
      <w:sz w:val="28"/>
      <w:szCs w:val="28"/>
      <w:lang w:eastAsia="en-US"/>
    </w:rPr>
  </w:style>
  <w:style w:type="paragraph" w:customStyle="1" w:styleId="110">
    <w:name w:val="Заголовок №11"/>
    <w:basedOn w:val="a"/>
    <w:link w:val="15"/>
    <w:rsid w:val="001E5BEB"/>
    <w:pPr>
      <w:widowControl/>
      <w:shd w:val="clear" w:color="auto" w:fill="FFFFFF"/>
      <w:autoSpaceDE/>
      <w:autoSpaceDN/>
      <w:adjustRightInd/>
      <w:spacing w:before="660" w:after="240" w:line="320" w:lineRule="exact"/>
      <w:jc w:val="both"/>
      <w:outlineLvl w:val="0"/>
    </w:pPr>
    <w:rPr>
      <w:rFonts w:asciiTheme="minorHAnsi" w:eastAsia="Arial Unicode MS" w:hAnsiTheme="minorHAnsi" w:cstheme="minorBidi"/>
      <w:b/>
      <w:bCs/>
      <w:sz w:val="28"/>
      <w:szCs w:val="28"/>
      <w:lang w:eastAsia="en-US"/>
    </w:rPr>
  </w:style>
  <w:style w:type="character" w:customStyle="1" w:styleId="220">
    <w:name w:val="Основной текст (22)_"/>
    <w:link w:val="221"/>
    <w:uiPriority w:val="99"/>
    <w:locked/>
    <w:rsid w:val="001E5BEB"/>
    <w:rPr>
      <w:b/>
      <w:bCs/>
      <w:i/>
      <w:iCs/>
      <w:sz w:val="23"/>
      <w:szCs w:val="23"/>
      <w:shd w:val="clear" w:color="auto" w:fill="FFFFFF"/>
    </w:rPr>
  </w:style>
  <w:style w:type="character" w:customStyle="1" w:styleId="49">
    <w:name w:val="Основной текст (49)_"/>
    <w:link w:val="490"/>
    <w:uiPriority w:val="99"/>
    <w:locked/>
    <w:rsid w:val="001E5BEB"/>
    <w:rPr>
      <w:rFonts w:ascii="Candara" w:hAnsi="Candara" w:cs="Candara"/>
      <w:sz w:val="30"/>
      <w:szCs w:val="30"/>
      <w:shd w:val="clear" w:color="auto" w:fill="FFFFFF"/>
    </w:rPr>
  </w:style>
  <w:style w:type="character" w:customStyle="1" w:styleId="48">
    <w:name w:val="Основной текст (48)_"/>
    <w:link w:val="480"/>
    <w:uiPriority w:val="99"/>
    <w:locked/>
    <w:rsid w:val="001E5BEB"/>
    <w:rPr>
      <w:rFonts w:ascii="Candara" w:hAnsi="Candara" w:cs="Candara"/>
      <w:sz w:val="30"/>
      <w:szCs w:val="30"/>
      <w:shd w:val="clear" w:color="auto" w:fill="FFFFFF"/>
    </w:rPr>
  </w:style>
  <w:style w:type="character" w:customStyle="1" w:styleId="11pt">
    <w:name w:val="Основной текст + 11 pt"/>
    <w:aliases w:val="Полужирный17"/>
    <w:uiPriority w:val="99"/>
    <w:rsid w:val="001E5BE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83">
    <w:name w:val="Заголовок №8 (3)_"/>
    <w:link w:val="831"/>
    <w:uiPriority w:val="99"/>
    <w:locked/>
    <w:rsid w:val="001E5BEB"/>
    <w:rPr>
      <w:sz w:val="27"/>
      <w:szCs w:val="27"/>
      <w:shd w:val="clear" w:color="auto" w:fill="FFFFFF"/>
    </w:rPr>
  </w:style>
  <w:style w:type="character" w:customStyle="1" w:styleId="839pt">
    <w:name w:val="Заголовок №8 (3) + 9 pt"/>
    <w:aliases w:val="Полужирный16,Интервал -1 pt4"/>
    <w:uiPriority w:val="99"/>
    <w:rsid w:val="001E5BEB"/>
    <w:rPr>
      <w:b/>
      <w:bCs/>
      <w:spacing w:val="-20"/>
      <w:sz w:val="18"/>
      <w:szCs w:val="18"/>
      <w:shd w:val="clear" w:color="auto" w:fill="FFFFFF"/>
    </w:rPr>
  </w:style>
  <w:style w:type="character" w:customStyle="1" w:styleId="830">
    <w:name w:val="Заголовок №8 (3)"/>
    <w:uiPriority w:val="99"/>
    <w:rsid w:val="001E5BEB"/>
  </w:style>
  <w:style w:type="character" w:customStyle="1" w:styleId="839pt1">
    <w:name w:val="Заголовок №8 (3) + 9 pt1"/>
    <w:aliases w:val="Полужирный15,Интервал 0 pt26"/>
    <w:uiPriority w:val="99"/>
    <w:rsid w:val="001E5BEB"/>
    <w:rPr>
      <w:b/>
      <w:bCs/>
      <w:spacing w:val="10"/>
      <w:sz w:val="18"/>
      <w:szCs w:val="18"/>
      <w:shd w:val="clear" w:color="auto" w:fill="FFFFFF"/>
    </w:rPr>
  </w:style>
  <w:style w:type="character" w:customStyle="1" w:styleId="220pt15">
    <w:name w:val="Основной текст (22) + Интервал 0 pt15"/>
    <w:uiPriority w:val="99"/>
    <w:rsid w:val="001E5BEB"/>
    <w:rPr>
      <w:b/>
      <w:bCs/>
      <w:i/>
      <w:iCs/>
      <w:noProof/>
      <w:spacing w:val="10"/>
      <w:sz w:val="23"/>
      <w:szCs w:val="23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1E5BEB"/>
    <w:pPr>
      <w:widowControl/>
      <w:shd w:val="clear" w:color="auto" w:fill="FFFFFF"/>
      <w:autoSpaceDE/>
      <w:autoSpaceDN/>
      <w:adjustRightInd/>
      <w:spacing w:before="60" w:after="660" w:line="240" w:lineRule="atLeast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490">
    <w:name w:val="Основной текст (49)"/>
    <w:basedOn w:val="a"/>
    <w:link w:val="49"/>
    <w:uiPriority w:val="99"/>
    <w:rsid w:val="001E5BEB"/>
    <w:pPr>
      <w:widowControl/>
      <w:shd w:val="clear" w:color="auto" w:fill="FFFFFF"/>
      <w:autoSpaceDE/>
      <w:autoSpaceDN/>
      <w:adjustRightInd/>
      <w:spacing w:line="240" w:lineRule="atLeast"/>
    </w:pPr>
    <w:rPr>
      <w:rFonts w:ascii="Candara" w:eastAsiaTheme="minorHAnsi" w:hAnsi="Candara" w:cs="Candara"/>
      <w:sz w:val="30"/>
      <w:szCs w:val="30"/>
      <w:lang w:eastAsia="en-US"/>
    </w:rPr>
  </w:style>
  <w:style w:type="paragraph" w:customStyle="1" w:styleId="480">
    <w:name w:val="Основной текст (48)"/>
    <w:basedOn w:val="a"/>
    <w:link w:val="48"/>
    <w:uiPriority w:val="99"/>
    <w:rsid w:val="001E5BEB"/>
    <w:pPr>
      <w:widowControl/>
      <w:shd w:val="clear" w:color="auto" w:fill="FFFFFF"/>
      <w:autoSpaceDE/>
      <w:autoSpaceDN/>
      <w:adjustRightInd/>
      <w:spacing w:before="420" w:after="1200" w:line="240" w:lineRule="atLeast"/>
    </w:pPr>
    <w:rPr>
      <w:rFonts w:ascii="Candara" w:eastAsiaTheme="minorHAnsi" w:hAnsi="Candara" w:cs="Candara"/>
      <w:sz w:val="30"/>
      <w:szCs w:val="30"/>
      <w:lang w:eastAsia="en-US"/>
    </w:rPr>
  </w:style>
  <w:style w:type="paragraph" w:customStyle="1" w:styleId="831">
    <w:name w:val="Заголовок №8 (3)1"/>
    <w:basedOn w:val="a"/>
    <w:link w:val="83"/>
    <w:uiPriority w:val="99"/>
    <w:rsid w:val="001E5BEB"/>
    <w:pPr>
      <w:widowControl/>
      <w:shd w:val="clear" w:color="auto" w:fill="FFFFFF"/>
      <w:autoSpaceDE/>
      <w:autoSpaceDN/>
      <w:adjustRightInd/>
      <w:spacing w:before="660" w:line="240" w:lineRule="atLeast"/>
      <w:jc w:val="both"/>
      <w:outlineLvl w:val="7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9">
    <w:name w:val="Основной текст (19)_"/>
    <w:link w:val="190"/>
    <w:uiPriority w:val="99"/>
    <w:locked/>
    <w:rsid w:val="001E5BEB"/>
    <w:rPr>
      <w:sz w:val="29"/>
      <w:szCs w:val="29"/>
      <w:shd w:val="clear" w:color="auto" w:fill="FFFFFF"/>
    </w:rPr>
  </w:style>
  <w:style w:type="character" w:customStyle="1" w:styleId="190pt">
    <w:name w:val="Основной текст (19) + Интервал 0 pt"/>
    <w:uiPriority w:val="99"/>
    <w:rsid w:val="001E5BEB"/>
    <w:rPr>
      <w:spacing w:val="-10"/>
      <w:sz w:val="29"/>
      <w:szCs w:val="29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1E5BEB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81">
    <w:name w:val="Заголовок №8_"/>
    <w:link w:val="82"/>
    <w:uiPriority w:val="99"/>
    <w:locked/>
    <w:rsid w:val="001E5BEB"/>
    <w:rPr>
      <w:b/>
      <w:bCs/>
      <w:sz w:val="26"/>
      <w:szCs w:val="26"/>
      <w:shd w:val="clear" w:color="auto" w:fill="FFFFFF"/>
    </w:rPr>
  </w:style>
  <w:style w:type="character" w:customStyle="1" w:styleId="813">
    <w:name w:val="Заголовок №8 + 13"/>
    <w:aliases w:val="5 pt30,Не полужирный13"/>
    <w:uiPriority w:val="99"/>
    <w:rsid w:val="001E5BEB"/>
    <w:rPr>
      <w:b w:val="0"/>
      <w:bCs w:val="0"/>
      <w:sz w:val="27"/>
      <w:szCs w:val="27"/>
      <w:shd w:val="clear" w:color="auto" w:fill="FFFFFF"/>
    </w:rPr>
  </w:style>
  <w:style w:type="paragraph" w:customStyle="1" w:styleId="82">
    <w:name w:val="Заголовок №8"/>
    <w:basedOn w:val="a"/>
    <w:link w:val="81"/>
    <w:uiPriority w:val="99"/>
    <w:rsid w:val="001E5BEB"/>
    <w:pPr>
      <w:widowControl/>
      <w:shd w:val="clear" w:color="auto" w:fill="FFFFFF"/>
      <w:autoSpaceDE/>
      <w:autoSpaceDN/>
      <w:adjustRightInd/>
      <w:spacing w:after="1200" w:line="463" w:lineRule="exact"/>
      <w:outlineLvl w:val="7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ff0">
    <w:name w:val="Emphasis"/>
    <w:basedOn w:val="a0"/>
    <w:uiPriority w:val="20"/>
    <w:qFormat/>
    <w:rsid w:val="001E5BEB"/>
    <w:rPr>
      <w:i/>
      <w:iCs/>
    </w:rPr>
  </w:style>
  <w:style w:type="table" w:customStyle="1" w:styleId="16">
    <w:name w:val="Сетка таблицы1"/>
    <w:basedOn w:val="a1"/>
    <w:next w:val="a7"/>
    <w:uiPriority w:val="59"/>
    <w:rsid w:val="001E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7"/>
    <w:uiPriority w:val="59"/>
    <w:rsid w:val="001E5B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7"/>
    <w:uiPriority w:val="59"/>
    <w:rsid w:val="001E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заголовок 2"/>
    <w:basedOn w:val="a"/>
    <w:next w:val="a"/>
    <w:rsid w:val="001E5BEB"/>
    <w:pPr>
      <w:keepNext/>
      <w:autoSpaceDE/>
      <w:autoSpaceDN/>
      <w:adjustRightInd/>
      <w:jc w:val="center"/>
    </w:pPr>
    <w:rPr>
      <w:rFonts w:ascii="Times New Roman" w:hAnsi="Times New Roman" w:cs="Times New Roman"/>
      <w:snapToGrid w:val="0"/>
      <w:sz w:val="28"/>
    </w:rPr>
  </w:style>
  <w:style w:type="paragraph" w:customStyle="1" w:styleId="Default">
    <w:name w:val="Default"/>
    <w:rsid w:val="008F00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2369A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23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Захарова Татьяна Павловна</cp:lastModifiedBy>
  <cp:revision>2</cp:revision>
  <dcterms:created xsi:type="dcterms:W3CDTF">2024-04-08T13:31:00Z</dcterms:created>
  <dcterms:modified xsi:type="dcterms:W3CDTF">2024-04-08T13:31:00Z</dcterms:modified>
</cp:coreProperties>
</file>