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E3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="00D01A7F">
        <w:rPr>
          <w:rFonts w:ascii="Times New Roman" w:hAnsi="Times New Roman" w:cs="Times New Roman"/>
          <w:b/>
          <w:sz w:val="28"/>
          <w:szCs w:val="28"/>
        </w:rPr>
        <w:t>во 2</w:t>
      </w:r>
      <w:bookmarkStart w:id="0" w:name="_GoBack"/>
      <w:bookmarkEnd w:id="0"/>
      <w:r w:rsidR="00D01A7F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D0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70EE3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E3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470EE3" w:rsidRPr="00F605C6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470EE3" w:rsidRDefault="00470EE3" w:rsidP="00470EE3">
      <w:pPr>
        <w:rPr>
          <w:rFonts w:ascii="Times New Roman" w:hAnsi="Times New Roman" w:cs="Times New Roman"/>
          <w:sz w:val="28"/>
          <w:szCs w:val="28"/>
        </w:rPr>
      </w:pPr>
    </w:p>
    <w:p w:rsidR="00470EE3" w:rsidRDefault="00470EE3" w:rsidP="00470E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05C6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</w:t>
      </w:r>
      <w:r>
        <w:rPr>
          <w:rFonts w:ascii="Times New Roman" w:hAnsi="Times New Roman" w:cs="Times New Roman"/>
          <w:sz w:val="28"/>
          <w:szCs w:val="28"/>
        </w:rPr>
        <w:t>уся предлагается дать ответы на тестовые задания</w:t>
      </w:r>
      <w:r w:rsidRPr="00F605C6">
        <w:rPr>
          <w:rFonts w:ascii="Times New Roman" w:hAnsi="Times New Roman" w:cs="Times New Roman"/>
          <w:sz w:val="28"/>
          <w:szCs w:val="28"/>
        </w:rPr>
        <w:t xml:space="preserve"> из нижеприведенного списка.</w:t>
      </w:r>
    </w:p>
    <w:p w:rsidR="00470EE3" w:rsidRPr="000A03EB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тестовых заданий:</w:t>
      </w:r>
    </w:p>
    <w:p w:rsidR="00470EE3" w:rsidRDefault="00470EE3" w:rsidP="00470EE3">
      <w:pPr>
        <w:ind w:firstLine="426"/>
      </w:pPr>
    </w:p>
    <w:p w:rsidR="00470EE3" w:rsidRPr="00C37DD1" w:rsidRDefault="00470EE3" w:rsidP="00470E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Вставьте недостающее слово: </w:t>
      </w:r>
      <w:r w:rsidRPr="00C37DD1">
        <w:rPr>
          <w:rFonts w:ascii="Times New Roman" w:eastAsia="SimSun" w:hAnsi="Times New Roman" w:cs="Times New Roman"/>
          <w:sz w:val="28"/>
          <w:szCs w:val="28"/>
        </w:rPr>
        <w:t>很多。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pt;height:18.2pt" o:ole="">
            <v:imagedata r:id="rId5" o:title=""/>
          </v:shape>
          <w:control r:id="rId6" w:name="DefaultOcxName111" w:shapeid="_x0000_i1106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他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9" type="#_x0000_t75" style="width:20.2pt;height:18.2pt" o:ole="">
            <v:imagedata r:id="rId5" o:title=""/>
          </v:shape>
          <w:control r:id="rId7" w:name="DefaultOcxName121" w:shapeid="_x0000_i1109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大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2" type="#_x0000_t75" style="width:20.2pt;height:18.2pt" o:ole="">
            <v:imagedata r:id="rId5" o:title=""/>
          </v:shape>
          <w:control r:id="rId8" w:name="DefaultOcxName131" w:shapeid="_x0000_i1112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没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5" type="#_x0000_t75" style="width:20.2pt;height:18.2pt" o:ole="">
            <v:imagedata r:id="rId5" o:title=""/>
          </v:shape>
          <w:control r:id="rId9" w:name="DefaultOcxName141" w:shapeid="_x0000_i1115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人</w:t>
      </w:r>
    </w:p>
    <w:p w:rsidR="00470EE3" w:rsidRPr="00C37DD1" w:rsidRDefault="00470EE3" w:rsidP="00470E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Каким членом является выделенное слово? </w:t>
      </w:r>
      <w:r w:rsidRPr="00C37DD1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shd w:val="clear" w:color="auto" w:fill="AFEEEE"/>
        </w:rPr>
        <w:t>这</w:t>
      </w:r>
      <w:r w:rsidRPr="00C37DD1">
        <w:rPr>
          <w:rFonts w:ascii="Times New Roman" w:eastAsia="SimSun" w:hAnsi="Times New Roman" w:cs="Times New Roman"/>
          <w:sz w:val="28"/>
          <w:szCs w:val="28"/>
        </w:rPr>
        <w:t>也是你的东西。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2pt;height:18.2pt" o:ole="">
            <v:imagedata r:id="rId5" o:title=""/>
          </v:shape>
          <w:control r:id="rId10" w:name="DefaultOcxName151" w:shapeid="_x0000_i1118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подлежащее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2pt;height:18.2pt" o:ole="">
            <v:imagedata r:id="rId5" o:title=""/>
          </v:shape>
          <w:control r:id="rId11" w:name="DefaultOcxName16" w:shapeid="_x0000_i1121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сказуемое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2pt;height:18.2pt" o:ole="">
            <v:imagedata r:id="rId5" o:title=""/>
          </v:shape>
          <w:control r:id="rId12" w:name="DefaultOcxName17" w:shapeid="_x0000_i1124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определение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2pt;height:18.2pt" o:ole="">
            <v:imagedata r:id="rId5" o:title=""/>
          </v:shape>
          <w:control r:id="rId13" w:name="DefaultOcxName18" w:shapeid="_x0000_i1127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дополнение</w:t>
      </w:r>
    </w:p>
    <w:p w:rsidR="00470EE3" w:rsidRPr="00C37DD1" w:rsidRDefault="00470EE3" w:rsidP="00470E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Выберите нужный вопрос к подчеркнутой части предложения </w:t>
      </w:r>
      <w:r w:rsidRPr="00C37DD1">
        <w:rPr>
          <w:rFonts w:ascii="Times New Roman" w:eastAsia="SimSun" w:hAnsi="Times New Roman" w:cs="Times New Roman"/>
          <w:sz w:val="28"/>
          <w:szCs w:val="28"/>
        </w:rPr>
        <w:t>他是</w:t>
      </w:r>
      <w:r w:rsidRPr="00C37DD1">
        <w:rPr>
          <w:rFonts w:ascii="Times New Roman" w:eastAsia="SimSun" w:hAnsi="Times New Roman" w:cs="Times New Roman"/>
          <w:sz w:val="28"/>
          <w:szCs w:val="28"/>
          <w:u w:val="single"/>
          <w:bdr w:val="none" w:sz="0" w:space="0" w:color="auto" w:frame="1"/>
        </w:rPr>
        <w:t>你爸爸的</w:t>
      </w:r>
      <w:r w:rsidRPr="00C37DD1">
        <w:rPr>
          <w:rFonts w:ascii="Times New Roman" w:eastAsia="SimSun" w:hAnsi="Times New Roman" w:cs="Times New Roman"/>
          <w:sz w:val="28"/>
          <w:szCs w:val="28"/>
        </w:rPr>
        <w:t>医生。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2pt;height:18.2pt" o:ole="">
            <v:imagedata r:id="rId5" o:title=""/>
          </v:shape>
          <w:control r:id="rId14" w:name="DefaultOcxName231" w:shapeid="_x0000_i1130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什么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2pt;height:18.2pt" o:ole="">
            <v:imagedata r:id="rId15" o:title=""/>
          </v:shape>
          <w:control r:id="rId16" w:name="DefaultOcxName241" w:shapeid="_x0000_i1133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谁的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2pt;height:18.2pt" o:ole="">
            <v:imagedata r:id="rId5" o:title=""/>
          </v:shape>
          <w:control r:id="rId17" w:name="DefaultOcxName251" w:shapeid="_x0000_i1136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哪个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2pt;height:18.2pt" o:ole="">
            <v:imagedata r:id="rId5" o:title=""/>
          </v:shape>
          <w:control r:id="rId18" w:name="DefaultOcxName26" w:shapeid="_x0000_i1139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谁</w:t>
      </w:r>
    </w:p>
    <w:p w:rsidR="00470EE3" w:rsidRPr="00C37DD1" w:rsidRDefault="00470EE3" w:rsidP="00470EE3">
      <w:pPr>
        <w:rPr>
          <w:rFonts w:ascii="Times New Roman" w:hAnsi="Times New Roman" w:cs="Times New Roman"/>
          <w:sz w:val="28"/>
          <w:szCs w:val="28"/>
        </w:rPr>
      </w:pPr>
      <w:r w:rsidRPr="00C37DD1">
        <w:rPr>
          <w:rFonts w:ascii="Times New Roman" w:hAnsi="Times New Roman" w:cs="Times New Roman"/>
          <w:sz w:val="28"/>
          <w:szCs w:val="28"/>
        </w:rPr>
        <w:t>4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В каком иероглифе 8 черт?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2" type="#_x0000_t75" style="width:20.2pt;height:18.2pt" o:ole="">
            <v:imagedata r:id="rId5" o:title=""/>
          </v:shape>
          <w:control r:id="rId19" w:name="DefaultOcxName43" w:shapeid="_x0000_i1142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青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5" type="#_x0000_t75" style="width:20.2pt;height:18.2pt" o:ole="">
            <v:imagedata r:id="rId5" o:title=""/>
          </v:shape>
          <w:control r:id="rId20" w:name="DefaultOcxName53" w:shapeid="_x0000_i1145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食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8" type="#_x0000_t75" style="width:20.2pt;height:18.2pt" o:ole="">
            <v:imagedata r:id="rId5" o:title=""/>
          </v:shape>
          <w:control r:id="rId21" w:name="DefaultOcxName63" w:shapeid="_x0000_i1148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身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20.2pt;height:18.2pt" o:ole="">
            <v:imagedata r:id="rId5" o:title=""/>
          </v:shape>
          <w:control r:id="rId22" w:name="DefaultOcxName73" w:shapeid="_x0000_i1151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音</w:t>
      </w:r>
    </w:p>
    <w:p w:rsidR="00470EE3" w:rsidRPr="00C37DD1" w:rsidRDefault="00470EE3" w:rsidP="00470EE3">
      <w:pPr>
        <w:rPr>
          <w:rFonts w:ascii="Times New Roman" w:hAnsi="Times New Roman" w:cs="Times New Roman"/>
          <w:sz w:val="28"/>
          <w:szCs w:val="28"/>
        </w:rPr>
      </w:pPr>
      <w:r w:rsidRPr="00C37DD1">
        <w:rPr>
          <w:rFonts w:ascii="Times New Roman" w:hAnsi="Times New Roman" w:cs="Times New Roman"/>
          <w:sz w:val="28"/>
          <w:szCs w:val="28"/>
        </w:rPr>
        <w:t>5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lastRenderedPageBreak/>
        <w:t>Подберите перевод к «Что делает твоя младшая сестра?»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4" type="#_x0000_t75" style="width:20.2pt;height:18.2pt" o:ole="">
            <v:imagedata r:id="rId5" o:title=""/>
          </v:shape>
          <w:control r:id="rId23" w:name="DefaultOcxName82" w:shapeid="_x0000_i1154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你妹妹爱什么？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7" type="#_x0000_t75" style="width:20.2pt;height:18.2pt" o:ole="">
            <v:imagedata r:id="rId5" o:title=""/>
          </v:shape>
          <w:control r:id="rId24" w:name="DefaultOcxName91" w:shapeid="_x0000_i1157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我妹妹做什么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0" type="#_x0000_t75" style="width:20.2pt;height:18.2pt" o:ole="">
            <v:imagedata r:id="rId5" o:title=""/>
          </v:shape>
          <w:control r:id="rId25" w:name="DefaultOcxName101" w:shapeid="_x0000_i1160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你妹妹做什么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20.2pt;height:18.2pt" o:ole="">
            <v:imagedata r:id="rId5" o:title=""/>
          </v:shape>
          <w:control r:id="rId26" w:name="DefaultOcxName112" w:shapeid="_x0000_i1163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你姐姐做什么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70EE3" w:rsidRPr="00C37DD1" w:rsidRDefault="00470EE3" w:rsidP="00470E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Подберите перевод </w:t>
      </w:r>
      <w:r w:rsidRPr="00C37DD1">
        <w:rPr>
          <w:rFonts w:ascii="Times New Roman" w:eastAsia="SimSun" w:hAnsi="Times New Roman" w:cs="Times New Roman"/>
          <w:sz w:val="28"/>
          <w:szCs w:val="28"/>
        </w:rPr>
        <w:t>请问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2pt;height:18.2pt" o:ole="">
            <v:imagedata r:id="rId5" o:title=""/>
          </v:shape>
          <w:control r:id="rId27" w:name="DefaultOcxName161" w:shapeid="_x0000_i1166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Входите, пожалуйста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2pt;height:18.2pt" o:ole="">
            <v:imagedata r:id="rId5" o:title=""/>
          </v:shape>
          <w:control r:id="rId28" w:name="DefaultOcxName171" w:shapeid="_x0000_i1169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Позвольте узнать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2pt;height:18.2pt" o:ole="">
            <v:imagedata r:id="rId5" o:title=""/>
          </v:shape>
          <w:control r:id="rId29" w:name="DefaultOcxName181" w:shapeid="_x0000_i1172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До свидания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2pt;height:18.2pt" o:ole="">
            <v:imagedata r:id="rId5" o:title=""/>
          </v:shape>
          <w:control r:id="rId30" w:name="DefaultOcxName191" w:shapeid="_x0000_i1175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Спрашивайте, не стесняйтесь</w:t>
      </w:r>
    </w:p>
    <w:p w:rsidR="00470EE3" w:rsidRPr="00C37DD1" w:rsidRDefault="00470EE3" w:rsidP="00470E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Найдите ошибку: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8" type="#_x0000_t75" style="width:20.2pt;height:18.2pt" o:ole="">
            <v:imagedata r:id="rId5" o:title=""/>
          </v:shape>
          <w:control r:id="rId31" w:name="DefaultOcxName201" w:shapeid="_x0000_i1178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子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 – 3 черты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1" type="#_x0000_t75" style="width:20.2pt;height:18.2pt" o:ole="">
            <v:imagedata r:id="rId5" o:title=""/>
          </v:shape>
          <w:control r:id="rId32" w:name="DefaultOcxName212" w:shapeid="_x0000_i1181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系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 – 7 черт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4" type="#_x0000_t75" style="width:20.2pt;height:18.2pt" o:ole="">
            <v:imagedata r:id="rId5" o:title=""/>
          </v:shape>
          <w:control r:id="rId33" w:name="DefaultOcxName222" w:shapeid="_x0000_i1184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母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 – 6 черт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7" type="#_x0000_t75" style="width:20.2pt;height:18.2pt" o:ole="">
            <v:imagedata r:id="rId5" o:title=""/>
          </v:shape>
          <w:control r:id="rId34" w:name="DefaultOcxName232" w:shapeid="_x0000_i1187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豆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 – 7 черт</w:t>
      </w:r>
    </w:p>
    <w:p w:rsidR="00470EE3" w:rsidRPr="00C37DD1" w:rsidRDefault="00470EE3" w:rsidP="00470E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Подберите перевод к «китайский язык»: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0" type="#_x0000_t75" style="width:20.2pt;height:18.2pt" o:ole="">
            <v:imagedata r:id="rId5" o:title=""/>
          </v:shape>
          <w:control r:id="rId35" w:name="DefaultOcxName242" w:shapeid="_x0000_i1190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说话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3" type="#_x0000_t75" style="width:20.2pt;height:18.2pt" o:ole="">
            <v:imagedata r:id="rId5" o:title=""/>
          </v:shape>
          <w:control r:id="rId36" w:name="DefaultOcxName252" w:shapeid="_x0000_i1193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汉语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6" type="#_x0000_t75" style="width:20.2pt;height:18.2pt" o:ole="">
            <v:imagedata r:id="rId5" o:title=""/>
          </v:shape>
          <w:control r:id="rId37" w:name="DefaultOcxName261" w:shapeid="_x0000_i1196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中间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9" type="#_x0000_t75" style="width:20.2pt;height:18.2pt" o:ole="">
            <v:imagedata r:id="rId5" o:title=""/>
          </v:shape>
          <w:control r:id="rId38" w:name="DefaultOcxName271" w:shapeid="_x0000_i1199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语法</w:t>
      </w:r>
    </w:p>
    <w:p w:rsidR="00470EE3" w:rsidRPr="00C37DD1" w:rsidRDefault="00470EE3" w:rsidP="00470EE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правильный ответ на вопрос </w:t>
      </w:r>
      <w:r w:rsidRPr="00C37DD1">
        <w:rPr>
          <w:rFonts w:ascii="Times New Roman" w:eastAsia="SimSun" w:hAnsi="Times New Roman" w:cs="Times New Roman"/>
          <w:sz w:val="28"/>
          <w:szCs w:val="28"/>
        </w:rPr>
        <w:t>你们的汉语教师姓什么？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2" type="#_x0000_t75" style="width:20.2pt;height:18.2pt" o:ole="">
            <v:imagedata r:id="rId5" o:title=""/>
          </v:shape>
          <w:control r:id="rId39" w:name="DefaultOcxName361" w:shapeid="_x0000_i1202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不，他姓王。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5" type="#_x0000_t75" style="width:20.2pt;height:18.2pt" o:ole="">
            <v:imagedata r:id="rId5" o:title=""/>
          </v:shape>
          <w:control r:id="rId40" w:name="DefaultOcxName371" w:shapeid="_x0000_i1205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我们的教师叫云福。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8" type="#_x0000_t75" style="width:20.2pt;height:18.2pt" o:ole="">
            <v:imagedata r:id="rId5" o:title=""/>
          </v:shape>
          <w:control r:id="rId41" w:name="DefaultOcxName38" w:shapeid="_x0000_i1208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她姓张。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1" type="#_x0000_t75" style="width:20.2pt;height:18.2pt" o:ole="">
            <v:imagedata r:id="rId5" o:title=""/>
          </v:shape>
          <w:control r:id="rId42" w:name="DefaultOcxName39" w:shapeid="_x0000_i1211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是，汉语真难学。</w:t>
      </w:r>
    </w:p>
    <w:p w:rsidR="00470EE3" w:rsidRPr="00C37DD1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C37DD1">
        <w:rPr>
          <w:rFonts w:ascii="Times New Roman" w:eastAsia="SimSun" w:hAnsi="Times New Roman" w:cs="Times New Roman"/>
          <w:sz w:val="28"/>
          <w:szCs w:val="28"/>
        </w:rPr>
        <w:t>10</w:t>
      </w:r>
    </w:p>
    <w:p w:rsidR="00470EE3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  <w:r w:rsidRPr="00C37DD1">
        <w:rPr>
          <w:rFonts w:ascii="Times New Roman" w:eastAsia="Times New Roman" w:hAnsi="Times New Roman" w:cs="Times New Roman"/>
          <w:sz w:val="28"/>
          <w:szCs w:val="28"/>
        </w:rPr>
        <w:t>Отрицательное предложение образуется с помощью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4" type="#_x0000_t75" style="width:20.2pt;height:18.2pt" o:ole="">
            <v:imagedata r:id="rId5" o:title=""/>
          </v:shape>
          <w:control r:id="rId43" w:name="DefaultOcxName83" w:shapeid="_x0000_i1214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了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7" type="#_x0000_t75" style="width:20.2pt;height:18.2pt" o:ole="">
            <v:imagedata r:id="rId5" o:title=""/>
          </v:shape>
          <w:control r:id="rId44" w:name="DefaultOcxName92" w:shapeid="_x0000_i1217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不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0" type="#_x0000_t75" style="width:20.2pt;height:18.2pt" o:ole="">
            <v:imagedata r:id="rId5" o:title=""/>
          </v:shape>
          <w:control r:id="rId45" w:name="DefaultOcxName102" w:shapeid="_x0000_i1220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呢</w:t>
      </w:r>
      <w:r w:rsidRPr="00C37DD1">
        <w:rPr>
          <w:rFonts w:ascii="Times New Roman" w:eastAsia="Times New Roman" w:hAnsi="Times New Roman" w:cs="Times New Roman"/>
          <w:sz w:val="28"/>
          <w:szCs w:val="28"/>
        </w:rPr>
        <w:br/>
      </w:r>
      <w:r w:rsidRPr="00C37DD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3" type="#_x0000_t75" style="width:20.2pt;height:18.2pt" o:ole="">
            <v:imagedata r:id="rId5" o:title=""/>
          </v:shape>
          <w:control r:id="rId46" w:name="DefaultOcxName114" w:shapeid="_x0000_i1223"/>
        </w:object>
      </w:r>
      <w:r w:rsidRPr="00C37D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DD1">
        <w:rPr>
          <w:rFonts w:ascii="Times New Roman" w:eastAsia="SimSun" w:hAnsi="Times New Roman" w:cs="Times New Roman"/>
          <w:sz w:val="28"/>
          <w:szCs w:val="28"/>
        </w:rPr>
        <w:t>还</w:t>
      </w:r>
    </w:p>
    <w:p w:rsidR="00470EE3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</w:p>
    <w:p w:rsidR="00470EE3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</w:p>
    <w:p w:rsidR="00470EE3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</w:p>
    <w:p w:rsidR="00470EE3" w:rsidRDefault="00470EE3" w:rsidP="00470EE3">
      <w:pPr>
        <w:spacing w:after="0" w:line="323" w:lineRule="atLeast"/>
        <w:textAlignment w:val="top"/>
        <w:rPr>
          <w:rFonts w:ascii="Times New Roman" w:eastAsia="SimSun" w:hAnsi="Times New Roman" w:cs="Times New Roman"/>
          <w:sz w:val="28"/>
          <w:szCs w:val="28"/>
        </w:rPr>
      </w:pPr>
    </w:p>
    <w:p w:rsidR="00470EE3" w:rsidRDefault="00470EE3" w:rsidP="00470EE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lastRenderedPageBreak/>
        <w:t>Примерные оценочные материалы, применяемые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по дисциплине</w:t>
      </w:r>
    </w:p>
    <w:p w:rsidR="00470EE3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470EE3" w:rsidRPr="00F605C6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470EE3" w:rsidRDefault="00470EE3" w:rsidP="00470E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EE3" w:rsidRDefault="00470EE3" w:rsidP="00470E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05C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F605C6">
        <w:rPr>
          <w:rFonts w:ascii="Times New Roman" w:hAnsi="Times New Roman" w:cs="Times New Roman"/>
          <w:sz w:val="28"/>
          <w:szCs w:val="28"/>
        </w:rPr>
        <w:t xml:space="preserve"> обучающем</w:t>
      </w:r>
      <w:r>
        <w:rPr>
          <w:rFonts w:ascii="Times New Roman" w:hAnsi="Times New Roman" w:cs="Times New Roman"/>
          <w:sz w:val="28"/>
          <w:szCs w:val="28"/>
        </w:rPr>
        <w:t>уся предлагается дать ответы на задания</w:t>
      </w:r>
      <w:r w:rsidRPr="00F605C6">
        <w:rPr>
          <w:rFonts w:ascii="Times New Roman" w:hAnsi="Times New Roman" w:cs="Times New Roman"/>
          <w:sz w:val="28"/>
          <w:szCs w:val="28"/>
        </w:rPr>
        <w:t xml:space="preserve"> из нижеприведенного списка.</w:t>
      </w:r>
    </w:p>
    <w:p w:rsidR="00470EE3" w:rsidRPr="000A03EB" w:rsidRDefault="00470EE3" w:rsidP="0047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заданий:</w:t>
      </w:r>
    </w:p>
    <w:p w:rsidR="00470EE3" w:rsidRDefault="00470EE3" w:rsidP="0047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EE3" w:rsidRDefault="00470EE3" w:rsidP="00470EE3">
      <w:pPr>
        <w:rPr>
          <w:rFonts w:ascii="Times New Roman" w:hAnsi="Times New Roman" w:cs="Times New Roman"/>
          <w:sz w:val="28"/>
          <w:szCs w:val="28"/>
        </w:rPr>
      </w:pPr>
      <w:r w:rsidRPr="00126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зачете обучающемуся необходимо:</w:t>
      </w:r>
    </w:p>
    <w:p w:rsidR="00470EE3" w:rsidRDefault="00470EE3" w:rsidP="00470E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перевести полученный от преподавателя текст без словаря и ответить на нижеприведенные вопросы:</w:t>
      </w:r>
    </w:p>
    <w:p w:rsidR="00470EE3" w:rsidRPr="00F854B0" w:rsidRDefault="00470EE3" w:rsidP="00470EE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54B0">
        <w:rPr>
          <w:rFonts w:ascii="Times New Roman" w:hAnsi="Times New Roman" w:cs="Times New Roman"/>
          <w:b/>
          <w:sz w:val="28"/>
          <w:szCs w:val="28"/>
        </w:rPr>
        <w:t>Примерный текст для чтения и перевода:</w:t>
      </w:r>
    </w:p>
    <w:p w:rsidR="00470EE3" w:rsidRDefault="00470EE3" w:rsidP="00470EE3">
      <w:pPr>
        <w:pStyle w:val="a3"/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0B1B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0C287" wp14:editId="23237B8D">
            <wp:extent cx="6217920" cy="2225040"/>
            <wp:effectExtent l="0" t="0" r="0" b="3810"/>
            <wp:docPr id="81" name="Google Shape;81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oogle Shape;81;p16"/>
                    <pic:cNvPicPr preferRelativeResize="0"/>
                  </pic:nvPicPr>
                  <pic:blipFill>
                    <a:blip r:embed="rId4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E3" w:rsidRPr="00794BBB" w:rsidRDefault="00470EE3" w:rsidP="0047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470EE3" w:rsidRPr="00794BBB" w:rsidRDefault="00470EE3" w:rsidP="00470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BBB">
        <w:rPr>
          <w:rFonts w:ascii="Times New Roman" w:hAnsi="Times New Roman" w:cs="Times New Roman" w:hint="eastAsia"/>
          <w:sz w:val="24"/>
          <w:szCs w:val="24"/>
          <w:lang w:val="en-US"/>
        </w:rPr>
        <w:t>丁云和古波是谁？</w:t>
      </w:r>
    </w:p>
    <w:p w:rsidR="00470EE3" w:rsidRPr="00D437E0" w:rsidRDefault="00470EE3" w:rsidP="00470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丁力波学习什么语言？</w:t>
      </w:r>
    </w:p>
    <w:p w:rsidR="00470EE3" w:rsidRPr="00D437E0" w:rsidRDefault="00470EE3" w:rsidP="00470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语言学院有多少个系？</w:t>
      </w:r>
    </w:p>
    <w:p w:rsidR="00470EE3" w:rsidRDefault="00470EE3" w:rsidP="00470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丁力波的哥哥学习什么专业？</w:t>
      </w:r>
    </w:p>
    <w:p w:rsidR="00470EE3" w:rsidRPr="00D30E53" w:rsidRDefault="00470EE3" w:rsidP="00470E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0E53">
        <w:rPr>
          <w:rFonts w:ascii="Times New Roman" w:hAnsi="Times New Roman" w:cs="Times New Roman"/>
          <w:sz w:val="28"/>
          <w:szCs w:val="28"/>
        </w:rPr>
        <w:t>Вставить недостающие реплики в диалоге:</w:t>
      </w:r>
    </w:p>
    <w:p w:rsidR="00470EE3" w:rsidRPr="007A5DA8" w:rsidRDefault="00470EE3" w:rsidP="00470E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DA8">
        <w:rPr>
          <w:rFonts w:ascii="Times New Roman" w:hAnsi="Times New Roman" w:cs="Times New Roman"/>
          <w:sz w:val="28"/>
          <w:szCs w:val="28"/>
          <w:lang w:val="en-US"/>
        </w:rPr>
        <w:t>你们学院大不大？</w:t>
      </w:r>
    </w:p>
    <w:p w:rsidR="00470EE3" w:rsidRPr="007A5DA8" w:rsidRDefault="00470EE3" w:rsidP="00470E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DA8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470EE3" w:rsidRPr="007A5DA8" w:rsidRDefault="00470EE3" w:rsidP="00470E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DA8">
        <w:rPr>
          <w:rFonts w:ascii="Times New Roman" w:hAnsi="Times New Roman" w:cs="Times New Roman"/>
          <w:sz w:val="28"/>
          <w:szCs w:val="28"/>
          <w:lang w:val="en-US"/>
        </w:rPr>
        <w:t>你们学院有多少系？</w:t>
      </w:r>
    </w:p>
    <w:p w:rsidR="00470EE3" w:rsidRPr="000E1D15" w:rsidRDefault="00470EE3" w:rsidP="00470E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DA8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470EE3" w:rsidRPr="003D279E" w:rsidRDefault="00470EE3" w:rsidP="00470E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0EE3" w:rsidRPr="003D279E" w:rsidRDefault="00470EE3" w:rsidP="00470EE3">
      <w:pPr>
        <w:pStyle w:val="a3"/>
        <w:numPr>
          <w:ilvl w:val="0"/>
          <w:numId w:val="4"/>
        </w:numPr>
        <w:spacing w:after="0" w:line="323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3D279E">
        <w:rPr>
          <w:rFonts w:ascii="Times New Roman" w:hAnsi="Times New Roman" w:cs="Times New Roman"/>
          <w:sz w:val="28"/>
          <w:szCs w:val="28"/>
        </w:rPr>
        <w:lastRenderedPageBreak/>
        <w:t>Перевести следующие предложения с русского языка на китайский язык:</w:t>
      </w:r>
    </w:p>
    <w:p w:rsidR="00470EE3" w:rsidRPr="00D30E53" w:rsidRDefault="00470EE3" w:rsidP="00470E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E53">
        <w:rPr>
          <w:rFonts w:ascii="Times New Roman" w:hAnsi="Times New Roman" w:cs="Times New Roman"/>
          <w:sz w:val="28"/>
          <w:szCs w:val="28"/>
        </w:rPr>
        <w:t>Сколько человек в семье его друга? В семье его друга 6 человек.</w:t>
      </w:r>
    </w:p>
    <w:p w:rsidR="00470EE3" w:rsidRPr="00D30E53" w:rsidRDefault="00470EE3" w:rsidP="00470E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E53">
        <w:rPr>
          <w:rFonts w:ascii="Times New Roman" w:hAnsi="Times New Roman" w:cs="Times New Roman"/>
          <w:sz w:val="28"/>
          <w:szCs w:val="28"/>
        </w:rPr>
        <w:t>Какая у тебя работа? Я учитель китайского языка.</w:t>
      </w:r>
    </w:p>
    <w:p w:rsidR="00470EE3" w:rsidRPr="00D30E53" w:rsidRDefault="00470EE3" w:rsidP="00470E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E53">
        <w:rPr>
          <w:rFonts w:ascii="Times New Roman" w:hAnsi="Times New Roman" w:cs="Times New Roman"/>
          <w:sz w:val="28"/>
          <w:szCs w:val="28"/>
        </w:rPr>
        <w:t>Ты знаком с его старшей сестрой? Я с ней не знаком.</w:t>
      </w:r>
    </w:p>
    <w:p w:rsidR="00470EE3" w:rsidRPr="00DD2B68" w:rsidRDefault="00470EE3" w:rsidP="00470E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E53">
        <w:rPr>
          <w:rFonts w:ascii="Times New Roman" w:hAnsi="Times New Roman" w:cs="Times New Roman"/>
          <w:sz w:val="28"/>
          <w:szCs w:val="28"/>
        </w:rPr>
        <w:t>Завтра начинается новый учебный год.</w:t>
      </w:r>
    </w:p>
    <w:p w:rsidR="00A42663" w:rsidRDefault="00A42663"/>
    <w:sectPr w:rsidR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8D"/>
    <w:multiLevelType w:val="hybridMultilevel"/>
    <w:tmpl w:val="0040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4C9"/>
    <w:multiLevelType w:val="hybridMultilevel"/>
    <w:tmpl w:val="6B7610BC"/>
    <w:lvl w:ilvl="0" w:tplc="968E6AD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43ED"/>
    <w:multiLevelType w:val="hybridMultilevel"/>
    <w:tmpl w:val="051E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7AF"/>
    <w:multiLevelType w:val="hybridMultilevel"/>
    <w:tmpl w:val="80C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E3"/>
    <w:rsid w:val="00470EE3"/>
    <w:rsid w:val="00A42663"/>
    <w:rsid w:val="00D0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5DA118DD"/>
  <w15:chartTrackingRefBased/>
  <w15:docId w15:val="{5E86DCD4-2682-488D-AEE4-4BD2A22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E3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image" Target="media/image3.png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Шитикова Мария Михайловна</cp:lastModifiedBy>
  <cp:revision>2</cp:revision>
  <dcterms:created xsi:type="dcterms:W3CDTF">2023-05-15T08:47:00Z</dcterms:created>
  <dcterms:modified xsi:type="dcterms:W3CDTF">2024-03-28T09:08:00Z</dcterms:modified>
</cp:coreProperties>
</file>