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46" w:rsidRDefault="00776E46" w:rsidP="00776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473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B0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6C6">
        <w:rPr>
          <w:rFonts w:ascii="Times New Roman" w:hAnsi="Times New Roman" w:cs="Times New Roman"/>
          <w:b/>
          <w:sz w:val="28"/>
          <w:szCs w:val="28"/>
        </w:rPr>
        <w:t>5</w:t>
      </w:r>
      <w:r w:rsidRPr="00C86B0D">
        <w:rPr>
          <w:rFonts w:ascii="Times New Roman" w:hAnsi="Times New Roman" w:cs="Times New Roman"/>
          <w:b/>
          <w:sz w:val="28"/>
          <w:szCs w:val="28"/>
        </w:rPr>
        <w:t xml:space="preserve"> семестре </w:t>
      </w: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776E46" w:rsidRDefault="00776E46" w:rsidP="00776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46" w:rsidRPr="00EC354B" w:rsidRDefault="00776E46" w:rsidP="00776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4B">
        <w:rPr>
          <w:rFonts w:ascii="Times New Roman" w:hAnsi="Times New Roman" w:cs="Times New Roman"/>
          <w:b/>
          <w:sz w:val="28"/>
          <w:szCs w:val="28"/>
        </w:rPr>
        <w:t>«Иностранный язык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C354B">
        <w:rPr>
          <w:rFonts w:ascii="Times New Roman" w:hAnsi="Times New Roman" w:cs="Times New Roman"/>
          <w:b/>
          <w:sz w:val="28"/>
          <w:szCs w:val="28"/>
        </w:rPr>
        <w:t>2»</w:t>
      </w:r>
    </w:p>
    <w:p w:rsidR="00776E46" w:rsidRPr="00F605C6" w:rsidRDefault="00776E46" w:rsidP="00776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p w:rsidR="00776E46" w:rsidRDefault="00776E46" w:rsidP="00776E46"/>
    <w:p w:rsidR="00776E46" w:rsidRPr="0012495B" w:rsidRDefault="00776E46" w:rsidP="00776E4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495B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12495B">
        <w:rPr>
          <w:rFonts w:ascii="Times New Roman" w:hAnsi="Times New Roman" w:cs="Times New Roman"/>
          <w:sz w:val="28"/>
          <w:szCs w:val="28"/>
        </w:rPr>
        <w:t xml:space="preserve"> обучающемуся предлагается </w:t>
      </w:r>
      <w:r w:rsidRPr="00EC354B">
        <w:rPr>
          <w:rFonts w:ascii="Times New Roman" w:hAnsi="Times New Roman" w:cs="Times New Roman"/>
          <w:bCs/>
          <w:noProof/>
          <w:sz w:val="28"/>
          <w:szCs w:val="28"/>
        </w:rPr>
        <w:t>прочитать и перевести полученный от преподавателя текст, без словаря, отведенное время на подготовку – 15-20 минут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776E46" w:rsidRDefault="00776E46" w:rsidP="00776E46">
      <w:pPr>
        <w:spacing w:line="0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76E46" w:rsidRPr="00EC354B" w:rsidRDefault="00776E46" w:rsidP="00776E46">
      <w:pPr>
        <w:spacing w:line="0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C354B">
        <w:rPr>
          <w:rFonts w:ascii="Times New Roman" w:hAnsi="Times New Roman" w:cs="Times New Roman"/>
          <w:b/>
          <w:noProof/>
          <w:sz w:val="28"/>
          <w:szCs w:val="28"/>
        </w:rPr>
        <w:t>Примерный текст для чтения и перевода:</w:t>
      </w:r>
    </w:p>
    <w:p w:rsidR="00776E46" w:rsidRDefault="00776E46" w:rsidP="00776E46">
      <w:pPr>
        <w:spacing w:line="0" w:lineRule="atLeast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Text Nr. 1</w:t>
      </w:r>
    </w:p>
    <w:p w:rsidR="00776E46" w:rsidRDefault="00776E46" w:rsidP="00776E46">
      <w:pPr>
        <w:spacing w:line="0" w:lineRule="atLeast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Lesen und űbersetzen Sie den Text.</w:t>
      </w:r>
    </w:p>
    <w:p w:rsidR="00776E46" w:rsidRDefault="00776E46" w:rsidP="00776E4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Praktikant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Arbeitszeit</w:t>
      </w:r>
      <w:proofErr w:type="spellEnd"/>
    </w:p>
    <w:p w:rsidR="00776E46" w:rsidRDefault="00776E46" w:rsidP="00776E4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Wolfgang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Schmeck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Jahre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alt,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Student. Wolfgang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studiert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Technischen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Universität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Dresden das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Maschinenbau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Sein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Studium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einfach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interessant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Wolfgang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Spaβ.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Woche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Lehrveranstaltungen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Universität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besucht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gern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Vorlesungen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Seminare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76E46" w:rsidRDefault="00776E46" w:rsidP="00776E4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Student muss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während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Studiums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Praktikum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Und 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junge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Student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gerade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Praktikum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der Firma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Magdeburger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Schwermaschinenbau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SKET». Wolfgang muss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Besuchsbericht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ausarbeiten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Dafür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braucht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ganzen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Arbeitstag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76E46" w:rsidRDefault="00776E46" w:rsidP="00776E4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Zuerst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freien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Arbeitsplatz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schaltet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Praktikant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den Computer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öffnet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Mailbox.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Notizen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Besuchsbericht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braucht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fast den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ganzen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Vormittag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Um 13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Mittagspause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weil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βen Hunger hat.</w:t>
      </w:r>
    </w:p>
    <w:p w:rsidR="00776E46" w:rsidRDefault="00776E46" w:rsidP="00776E4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Inzwischen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Seine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Mittagspause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Wolfgang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arbeitet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seinem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weiter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korrigiert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mehrmals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formuliert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Um 17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leichte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Panik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E-Mail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des Chefs? 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Praktikant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leider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seine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finden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nervös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denn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Besuchsbericht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muss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langer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Suche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Glück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des Chefs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gefunden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Wolfgang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sendet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Schreiben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ab.</w:t>
      </w:r>
    </w:p>
    <w:p w:rsidR="00776E46" w:rsidRDefault="00776E46" w:rsidP="00776E4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Praktikant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Wolfgang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Schmeck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zufrieden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wichtige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Aufgabe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gemacht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Warum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braucht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Praktikant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ganzen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Tag, 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zweiseitigen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schreiben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Antwort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einfach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hat den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ganzen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dafür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Verfügung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Wissenschaftler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Cyril Northcote Parkinson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schrieb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1958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über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Zeitmanagement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Folgende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Arbeit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dauert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lange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dafür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Verfügung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steht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»</w:t>
      </w:r>
    </w:p>
    <w:p w:rsidR="00776E46" w:rsidRDefault="00776E46" w:rsidP="00776E46">
      <w:pPr>
        <w:pStyle w:val="a3"/>
        <w:numPr>
          <w:ilvl w:val="0"/>
          <w:numId w:val="17"/>
        </w:num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составить на пройденную лексическую тему рассказ, содержащий не менее 10 предложений, отведенное время на подготовку – 10 минут. Озвучить составленный рассказ преподавателю и быть готовым ответить на его вопросы, задаваемые на иностранном языке по данной теме:</w:t>
      </w:r>
    </w:p>
    <w:p w:rsidR="00776E46" w:rsidRDefault="00776E46" w:rsidP="00776E4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Примерные устные темы для проведения беседы:</w:t>
      </w:r>
    </w:p>
    <w:p w:rsidR="00776E46" w:rsidRDefault="00776E46" w:rsidP="00776E46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1. Bekanntschaft: Ich und meine Familie</w:t>
      </w:r>
    </w:p>
    <w:p w:rsidR="00776E46" w:rsidRDefault="00776E46" w:rsidP="00776E46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2. Meine Wohnung</w:t>
      </w:r>
    </w:p>
    <w:p w:rsidR="00776E46" w:rsidRDefault="00776E46" w:rsidP="00776E46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3. Freizeit und meine Hobbys</w:t>
      </w:r>
    </w:p>
    <w:p w:rsidR="00776E46" w:rsidRDefault="00776E46" w:rsidP="00776E46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4. Mein zukűnftiger Beruf</w:t>
      </w:r>
    </w:p>
    <w:p w:rsidR="00776E46" w:rsidRPr="008953D0" w:rsidRDefault="00776E46" w:rsidP="00776E46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8953D0">
        <w:rPr>
          <w:rFonts w:ascii="Times New Roman" w:hAnsi="Times New Roman" w:cs="Times New Roman"/>
          <w:bCs/>
          <w:noProof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Mein</w:t>
      </w:r>
      <w:r w:rsidRPr="008953D0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Tagesablauf</w:t>
      </w:r>
    </w:p>
    <w:p w:rsidR="00776E46" w:rsidRPr="008953D0" w:rsidRDefault="00776E46" w:rsidP="00776E46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776E46" w:rsidRDefault="00776E46" w:rsidP="00776E46">
      <w:pPr>
        <w:spacing w:after="160" w:line="259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br w:type="page"/>
      </w:r>
    </w:p>
    <w:p w:rsidR="00C838D6" w:rsidRPr="00C86B0D" w:rsidRDefault="00C838D6" w:rsidP="00C8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="00FA46C6">
        <w:rPr>
          <w:rFonts w:ascii="Times New Roman" w:hAnsi="Times New Roman" w:cs="Times New Roman"/>
          <w:b/>
          <w:sz w:val="28"/>
          <w:szCs w:val="28"/>
        </w:rPr>
        <w:t>промежуточной аттестации для</w:t>
      </w:r>
      <w:r w:rsidRPr="00C8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B0D" w:rsidRPr="00C86B0D">
        <w:rPr>
          <w:rFonts w:ascii="Times New Roman" w:hAnsi="Times New Roman" w:cs="Times New Roman"/>
          <w:b/>
          <w:sz w:val="28"/>
          <w:szCs w:val="28"/>
        </w:rPr>
        <w:t>в</w:t>
      </w:r>
      <w:r w:rsidR="00641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6C6">
        <w:rPr>
          <w:rFonts w:ascii="Times New Roman" w:hAnsi="Times New Roman" w:cs="Times New Roman"/>
          <w:b/>
          <w:sz w:val="28"/>
          <w:szCs w:val="28"/>
        </w:rPr>
        <w:t>6</w:t>
      </w:r>
      <w:r w:rsidR="00C86B0D" w:rsidRPr="00C86B0D">
        <w:rPr>
          <w:rFonts w:ascii="Times New Roman" w:hAnsi="Times New Roman" w:cs="Times New Roman"/>
          <w:b/>
          <w:sz w:val="28"/>
          <w:szCs w:val="28"/>
        </w:rPr>
        <w:t xml:space="preserve"> семестре</w:t>
      </w:r>
      <w:r w:rsidRPr="00C86B0D">
        <w:rPr>
          <w:rFonts w:ascii="Times New Roman" w:hAnsi="Times New Roman" w:cs="Times New Roman"/>
          <w:b/>
          <w:sz w:val="28"/>
          <w:szCs w:val="28"/>
        </w:rPr>
        <w:t xml:space="preserve"> по дисциплине  </w:t>
      </w:r>
    </w:p>
    <w:p w:rsidR="00C838D6" w:rsidRPr="00EC354B" w:rsidRDefault="00C838D6" w:rsidP="00C8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8D6" w:rsidRPr="00EC354B" w:rsidRDefault="00C838D6" w:rsidP="00C8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4B">
        <w:rPr>
          <w:rFonts w:ascii="Times New Roman" w:hAnsi="Times New Roman" w:cs="Times New Roman"/>
          <w:b/>
          <w:sz w:val="28"/>
          <w:szCs w:val="28"/>
        </w:rPr>
        <w:t>«Иностранный язык</w:t>
      </w:r>
      <w:r w:rsidR="00881743">
        <w:rPr>
          <w:rFonts w:ascii="Times New Roman" w:hAnsi="Times New Roman" w:cs="Times New Roman"/>
          <w:b/>
          <w:sz w:val="28"/>
          <w:szCs w:val="28"/>
        </w:rPr>
        <w:t>-</w:t>
      </w:r>
      <w:r w:rsidRPr="00EC354B">
        <w:rPr>
          <w:rFonts w:ascii="Times New Roman" w:hAnsi="Times New Roman" w:cs="Times New Roman"/>
          <w:b/>
          <w:sz w:val="28"/>
          <w:szCs w:val="28"/>
        </w:rPr>
        <w:t>2»</w:t>
      </w:r>
    </w:p>
    <w:p w:rsidR="00C838D6" w:rsidRPr="00EC354B" w:rsidRDefault="00C838D6" w:rsidP="00C8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4B"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p w:rsidR="00C838D6" w:rsidRPr="00EC354B" w:rsidRDefault="00C838D6" w:rsidP="00C8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B0D" w:rsidRPr="004D2610" w:rsidRDefault="00C86B0D" w:rsidP="00FA46C6">
      <w:pPr>
        <w:spacing w:after="0"/>
        <w:ind w:firstLine="708"/>
        <w:rPr>
          <w:rFonts w:ascii="Times New Roman" w:hAnsi="Times New Roman" w:cs="Times New Roman"/>
          <w:noProof/>
          <w:sz w:val="28"/>
          <w:szCs w:val="28"/>
        </w:rPr>
      </w:pPr>
      <w:r w:rsidRPr="004D2610">
        <w:rPr>
          <w:rFonts w:ascii="Times New Roman" w:hAnsi="Times New Roman" w:cs="Times New Roman"/>
          <w:noProof/>
          <w:sz w:val="28"/>
          <w:szCs w:val="28"/>
        </w:rPr>
        <w:t xml:space="preserve">При проведении </w:t>
      </w:r>
      <w:r w:rsidR="00FA46C6">
        <w:rPr>
          <w:rFonts w:ascii="Times New Roman" w:hAnsi="Times New Roman" w:cs="Times New Roman"/>
          <w:noProof/>
          <w:sz w:val="28"/>
          <w:szCs w:val="28"/>
        </w:rPr>
        <w:t>промежуточной аттестации</w:t>
      </w:r>
      <w:r w:rsidRPr="004D2610">
        <w:rPr>
          <w:rFonts w:ascii="Times New Roman" w:hAnsi="Times New Roman" w:cs="Times New Roman"/>
          <w:noProof/>
          <w:sz w:val="28"/>
          <w:szCs w:val="28"/>
        </w:rPr>
        <w:t xml:space="preserve"> обучающемуся предлагается дать ответы на </w:t>
      </w:r>
      <w:r w:rsidR="00F5589D" w:rsidRPr="00F5589D">
        <w:rPr>
          <w:rFonts w:ascii="Times New Roman" w:hAnsi="Times New Roman" w:cs="Times New Roman"/>
          <w:noProof/>
          <w:sz w:val="28"/>
          <w:szCs w:val="28"/>
        </w:rPr>
        <w:t>1</w:t>
      </w:r>
      <w:r w:rsidR="005D4158">
        <w:rPr>
          <w:rFonts w:ascii="Times New Roman" w:hAnsi="Times New Roman" w:cs="Times New Roman"/>
          <w:noProof/>
          <w:sz w:val="28"/>
          <w:szCs w:val="28"/>
        </w:rPr>
        <w:t>5</w:t>
      </w:r>
      <w:r w:rsidRPr="004D2610">
        <w:rPr>
          <w:rFonts w:ascii="Times New Roman" w:hAnsi="Times New Roman" w:cs="Times New Roman"/>
          <w:noProof/>
          <w:sz w:val="28"/>
          <w:szCs w:val="28"/>
        </w:rPr>
        <w:t xml:space="preserve"> тестовых заданий из ниже приведенного списка.</w:t>
      </w:r>
    </w:p>
    <w:p w:rsidR="00C86B0D" w:rsidRDefault="00C86B0D" w:rsidP="00C86B0D">
      <w:pPr>
        <w:spacing w:after="0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C86B0D" w:rsidRDefault="00C86B0D" w:rsidP="004D2610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тестовых заданий:</w:t>
      </w:r>
    </w:p>
    <w:p w:rsidR="00534D7F" w:rsidRDefault="00534D7F" w:rsidP="00534D7F">
      <w:pPr>
        <w:spacing w:after="0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Выберите правильное предложение: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Letztes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Jahr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haben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meine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Freundin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Petra und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Italien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gefahren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Letztes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Jahr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sind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meine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Freundin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Petra und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Italien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gefahren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Letztes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Jahr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hat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meine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Freundin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Petra und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Italien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gefahren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F5589D" w:rsidRPr="00BF277B" w:rsidRDefault="00F5589D" w:rsidP="00F5589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2. 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Выберите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правильное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окончание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предоложения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 "Weil der Film so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langweilig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war, bin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im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Kino ...":</w:t>
            </w:r>
          </w:p>
        </w:tc>
      </w:tr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eingeschlafen</w:t>
            </w:r>
            <w:proofErr w:type="spellEnd"/>
          </w:p>
        </w:tc>
      </w:tr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eingeschlaft</w:t>
            </w:r>
            <w:proofErr w:type="spellEnd"/>
          </w:p>
        </w:tc>
      </w:tr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einschlafen</w:t>
            </w:r>
            <w:proofErr w:type="spellEnd"/>
          </w:p>
        </w:tc>
      </w:tr>
    </w:tbl>
    <w:p w:rsidR="00F5589D" w:rsidRPr="00BF277B" w:rsidRDefault="00F5589D" w:rsidP="00F5589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Выберите правильное предложение: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lese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gerne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Bücher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gehe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gerner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ins Kino.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spellEnd"/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lese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gerne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Bücher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gehe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besser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ins Kino.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lese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gerne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Bücher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gehe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lieber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ins Kino.</w:t>
            </w:r>
          </w:p>
        </w:tc>
      </w:tr>
    </w:tbl>
    <w:p w:rsidR="00F5589D" w:rsidRPr="00BF277B" w:rsidRDefault="00F5589D" w:rsidP="00F5589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 Выберите правильное предложение: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Petra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wohnt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Berlin,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trotz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die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Stadt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nicht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mag.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Petra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wohnt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Berlin,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obwohl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die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Stadt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nicht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mag.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Petra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wohnt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Berlin,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weil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die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Stadt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nicht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mag.</w:t>
            </w:r>
          </w:p>
        </w:tc>
      </w:tr>
    </w:tbl>
    <w:p w:rsidR="00F5589D" w:rsidRPr="00BF277B" w:rsidRDefault="00F5589D" w:rsidP="00F5589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5589D" w:rsidRPr="00BF277B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 Выберите правильное предложение: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treffen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uns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am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Mittwoch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um 10:00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Uhr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treffen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uns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</w:t>
            </w:r>
            <w:proofErr w:type="gram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Mittwoch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zu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10:00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Uhr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treffen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uns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am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Mittwoch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für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10:00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Uhr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F5589D" w:rsidRPr="00BF277B" w:rsidRDefault="00F5589D" w:rsidP="00F5589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5589D" w:rsidRPr="00FA46C6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6. 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Выберите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правильное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окончание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предложения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"Paul und Petra 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sind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seit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fünf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Jahren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ein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Paar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, ..."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... </w:t>
            </w:r>
            <w:proofErr w:type="spellStart"/>
            <w:proofErr w:type="gram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aber</w:t>
            </w:r>
            <w:proofErr w:type="spellEnd"/>
            <w:proofErr w:type="gram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wollen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nicht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heiraten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... </w:t>
            </w:r>
            <w:proofErr w:type="spellStart"/>
            <w:proofErr w:type="gram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aber</w:t>
            </w:r>
            <w:proofErr w:type="spellEnd"/>
            <w:proofErr w:type="gram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nicht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heiraten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wollen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... </w:t>
            </w:r>
            <w:proofErr w:type="spellStart"/>
            <w:proofErr w:type="gram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darum</w:t>
            </w:r>
            <w:proofErr w:type="spellEnd"/>
            <w:proofErr w:type="gram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nicht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heiraten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wollen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F5589D" w:rsidRPr="00BF277B" w:rsidRDefault="00F5589D" w:rsidP="00F558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Выберите правильное окончание предложения:</w:t>
      </w:r>
      <w:r w:rsidRPr="00B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589D" w:rsidRPr="00F5589D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F5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Freundin</w:t>
      </w:r>
      <w:proofErr w:type="spellEnd"/>
      <w:r w:rsidRPr="00F5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hat</w:t>
      </w:r>
      <w:r w:rsidRPr="00F5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gesagt</w:t>
      </w:r>
      <w:proofErr w:type="spellEnd"/>
      <w:r w:rsidRPr="00F5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dass</w:t>
      </w:r>
      <w:proofErr w:type="spellEnd"/>
      <w:r w:rsidRPr="00F5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</w:t>
      </w:r>
    </w:p>
    <w:p w:rsidR="00F5589D" w:rsidRPr="00F5589D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sie</w:t>
            </w:r>
            <w:proofErr w:type="spellEnd"/>
            <w:proofErr w:type="gram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kommt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morgen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besuchen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sie</w:t>
            </w:r>
            <w:proofErr w:type="spellEnd"/>
            <w:proofErr w:type="gram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morgen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besuchen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kommt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FA46C6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sie</w:t>
            </w:r>
            <w:proofErr w:type="spellEnd"/>
            <w:proofErr w:type="gram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mich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morgen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kommt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besuchen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F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Выберите правильный вариант:</w:t>
      </w:r>
      <w:r w:rsidRPr="00B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589D" w:rsidRPr="008953D0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</w:t>
      </w:r>
      <w:r w:rsidRPr="008953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…………. </w:t>
      </w:r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</w:t>
      </w:r>
      <w:r w:rsidRPr="008953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8953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wirklich</w:t>
      </w:r>
      <w:proofErr w:type="spellEnd"/>
      <w:r w:rsidRPr="008953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toll</w:t>
      </w:r>
      <w:r w:rsidRPr="008953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5589D" w:rsidRPr="008953D0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rotes</w:t>
            </w:r>
          </w:p>
        </w:tc>
      </w:tr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rote</w:t>
            </w:r>
            <w:proofErr w:type="gram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roten</w:t>
            </w:r>
            <w:proofErr w:type="spellEnd"/>
          </w:p>
        </w:tc>
      </w:tr>
    </w:tbl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9</w:t>
      </w:r>
      <w:r w:rsidRPr="00BF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Выберите правильный вариант:</w:t>
      </w:r>
      <w:r w:rsidRPr="00B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diskutieren</w:t>
      </w:r>
      <w:proofErr w:type="spell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……………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unserem</w:t>
      </w:r>
      <w:proofErr w:type="spell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Chef ……….. </w:t>
      </w:r>
      <w:proofErr w:type="gram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</w:t>
      </w:r>
      <w:proofErr w:type="gram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neuen</w:t>
      </w:r>
      <w:proofErr w:type="spell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Arbeitszeiten</w:t>
      </w:r>
      <w:proofErr w:type="spell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5589D" w:rsidRPr="00BF277B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\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wegen</w:t>
            </w:r>
            <w:proofErr w:type="spellEnd"/>
          </w:p>
        </w:tc>
      </w:tr>
      <w:tr w:rsidR="00F5589D" w:rsidRPr="00BF277B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bei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\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über</w:t>
            </w:r>
            <w:proofErr w:type="spellEnd"/>
          </w:p>
        </w:tc>
      </w:tr>
      <w:tr w:rsidR="00F5589D" w:rsidRPr="00BF277B" w:rsidTr="00784794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mit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\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über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10</w:t>
      </w:r>
      <w:r w:rsidRPr="00BF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Выберите правильный вариант:</w:t>
      </w:r>
      <w:r w:rsidRPr="00B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……………  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denkst</w:t>
      </w:r>
      <w:proofErr w:type="spell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 oft?</w:t>
      </w: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wofür</w:t>
            </w:r>
            <w:proofErr w:type="spellEnd"/>
          </w:p>
        </w:tc>
      </w:tr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woüber</w:t>
            </w:r>
            <w:proofErr w:type="spellEnd"/>
          </w:p>
        </w:tc>
      </w:tr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woran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r w:rsidRPr="00BF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Выберите правильный вариант:</w:t>
      </w:r>
      <w:r w:rsidRPr="00BF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bedankt</w:t>
      </w:r>
      <w:proofErr w:type="spell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……….. </w:t>
      </w:r>
      <w:proofErr w:type="spellStart"/>
      <w:proofErr w:type="gram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proofErr w:type="gram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Geschenk</w:t>
      </w:r>
      <w:proofErr w:type="spellEnd"/>
      <w:r w:rsidRPr="00BF27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5589D" w:rsidRPr="00BF277B" w:rsidRDefault="00F5589D" w:rsidP="00F558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ihm</w:t>
            </w:r>
            <w:proofErr w:type="spellEnd"/>
          </w:p>
        </w:tc>
      </w:tr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sich</w:t>
            </w:r>
            <w:proofErr w:type="spellEnd"/>
          </w:p>
        </w:tc>
      </w:tr>
      <w:tr w:rsidR="00F5589D" w:rsidRPr="00BF277B" w:rsidTr="00784794">
        <w:trPr>
          <w:tblCellSpacing w:w="15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89D" w:rsidRPr="00C61D92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" cy="243840"/>
                  <wp:effectExtent l="0" t="0" r="0" b="381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ihr</w:t>
            </w:r>
            <w:proofErr w:type="spellEnd"/>
          </w:p>
          <w:p w:rsidR="00F5589D" w:rsidRPr="00C61D92" w:rsidRDefault="00F5589D" w:rsidP="007847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12. 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Выберите</w:t>
            </w:r>
            <w:r w:rsidRPr="00C61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правильный</w:t>
            </w:r>
            <w:r w:rsidRPr="00C61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F2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</w:t>
            </w:r>
            <w:r w:rsidRPr="00C61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C61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5589D" w:rsidRPr="00BF277B" w:rsidRDefault="00F5589D" w:rsidP="007847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</w:t>
            </w:r>
            <w:proofErr w:type="spellEnd"/>
            <w:r w:rsidRPr="00C61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kann</w:t>
            </w:r>
            <w:proofErr w:type="spellEnd"/>
            <w:r w:rsidRPr="00C61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die</w:t>
            </w:r>
            <w:r w:rsidRPr="00C61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Rechnung</w:t>
            </w:r>
            <w:proofErr w:type="spellEnd"/>
            <w:r w:rsidRPr="00C61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nicht</w:t>
            </w:r>
            <w:proofErr w:type="spellEnd"/>
            <w:r w:rsidRPr="00C61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bezahlen</w:t>
            </w:r>
            <w:proofErr w:type="spellEnd"/>
            <w:r w:rsidRPr="00C61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…………… 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sein Geld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zu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Hause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vergessen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hat</w:t>
            </w:r>
          </w:p>
          <w:p w:rsidR="00F5589D" w:rsidRPr="00BF277B" w:rsidRDefault="00F5589D" w:rsidP="007847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589D" w:rsidRPr="00BF277B" w:rsidTr="00784794">
              <w:trPr>
                <w:tblCellSpacing w:w="15" w:type="dxa"/>
              </w:trPr>
              <w:tc>
                <w:tcPr>
                  <w:tcW w:w="9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589D" w:rsidRPr="00BF277B" w:rsidRDefault="00F5589D" w:rsidP="0078479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277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74320" cy="243840"/>
                        <wp:effectExtent l="0" t="0" r="0" b="381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BF27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weil</w:t>
                  </w:r>
                  <w:proofErr w:type="spellEnd"/>
                </w:p>
              </w:tc>
            </w:tr>
            <w:tr w:rsidR="00F5589D" w:rsidRPr="00BF277B" w:rsidTr="00784794">
              <w:trPr>
                <w:tblCellSpacing w:w="15" w:type="dxa"/>
              </w:trPr>
              <w:tc>
                <w:tcPr>
                  <w:tcW w:w="9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589D" w:rsidRPr="00BF277B" w:rsidRDefault="00F5589D" w:rsidP="0078479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BF277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74320" cy="243840"/>
                        <wp:effectExtent l="0" t="0" r="0" b="381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BF27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denn</w:t>
                  </w:r>
                  <w:proofErr w:type="spellEnd"/>
                </w:p>
              </w:tc>
            </w:tr>
            <w:tr w:rsidR="00F5589D" w:rsidRPr="00BF277B" w:rsidTr="00784794">
              <w:trPr>
                <w:tblCellSpacing w:w="15" w:type="dxa"/>
              </w:trPr>
              <w:tc>
                <w:tcPr>
                  <w:tcW w:w="9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5589D" w:rsidRPr="00BF277B" w:rsidRDefault="00F5589D" w:rsidP="0078479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277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74320" cy="243840"/>
                        <wp:effectExtent l="0" t="0" r="0" b="381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BF27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darum</w:t>
                  </w:r>
                  <w:proofErr w:type="spellEnd"/>
                  <w:r w:rsidRPr="00BF27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5589D" w:rsidRPr="00BF277B" w:rsidRDefault="00F5589D" w:rsidP="0078479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277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</w:t>
                  </w:r>
                  <w:r w:rsidRPr="00F5589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</w:t>
                  </w:r>
                  <w:r w:rsidRPr="00BF277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 Выберите правильный вариант:</w:t>
                  </w:r>
                  <w:r w:rsidRPr="00BF27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5589D" w:rsidRPr="00BF277B" w:rsidRDefault="00F5589D" w:rsidP="0078479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F27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Wir</w:t>
                  </w:r>
                  <w:proofErr w:type="spellEnd"/>
                  <w:r w:rsidRPr="00F558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BF27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treffen</w:t>
                  </w:r>
                  <w:proofErr w:type="spellEnd"/>
                  <w:r w:rsidRPr="00F558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BF27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uns</w:t>
                  </w:r>
                  <w:proofErr w:type="spellEnd"/>
                  <w:r w:rsidRPr="00F558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…….. 6. </w:t>
                  </w:r>
                  <w:r w:rsidRPr="00BF27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August</w:t>
                  </w:r>
                  <w:r w:rsidRPr="008953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F5589D" w:rsidRPr="00BF277B" w:rsidRDefault="00F5589D" w:rsidP="0078479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5"/>
                  </w:tblGrid>
                  <w:tr w:rsidR="00F5589D" w:rsidRPr="00BF277B" w:rsidTr="00784794">
                    <w:trPr>
                      <w:tblCellSpacing w:w="15" w:type="dxa"/>
                    </w:trPr>
                    <w:tc>
                      <w:tcPr>
                        <w:tcW w:w="9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89D" w:rsidRPr="00BF277B" w:rsidRDefault="00F5589D" w:rsidP="0078479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</w:pPr>
                        <w:r w:rsidRPr="00BF277B">
                          <w:rPr>
                            <w:rFonts w:ascii="Times New Roman" w:eastAsia="Times New Roman" w:hAnsi="Times New Roman" w:cs="Times New Roman"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274320" cy="243840"/>
                              <wp:effectExtent l="0" t="0" r="0" b="3810"/>
                              <wp:docPr id="26" name="Рисунок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4320" cy="243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im</w:t>
                        </w:r>
                        <w:proofErr w:type="spellEnd"/>
                      </w:p>
                    </w:tc>
                  </w:tr>
                  <w:tr w:rsidR="00F5589D" w:rsidRPr="00BF277B" w:rsidTr="00784794">
                    <w:trPr>
                      <w:tblCellSpacing w:w="15" w:type="dxa"/>
                    </w:trPr>
                    <w:tc>
                      <w:tcPr>
                        <w:tcW w:w="9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89D" w:rsidRPr="00BF277B" w:rsidRDefault="00F5589D" w:rsidP="0078479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</w:pPr>
                        <w:r w:rsidRPr="00BF277B">
                          <w:rPr>
                            <w:rFonts w:ascii="Times New Roman" w:eastAsia="Times New Roman" w:hAnsi="Times New Roman" w:cs="Times New Roman"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274320" cy="243840"/>
                              <wp:effectExtent l="0" t="0" r="0" b="3810"/>
                              <wp:docPr id="27" name="Рисунок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4320" cy="243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am</w:t>
                        </w:r>
                      </w:p>
                    </w:tc>
                  </w:tr>
                  <w:tr w:rsidR="00F5589D" w:rsidRPr="00BF277B" w:rsidTr="00784794">
                    <w:trPr>
                      <w:tblCellSpacing w:w="15" w:type="dxa"/>
                    </w:trPr>
                    <w:tc>
                      <w:tcPr>
                        <w:tcW w:w="9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89D" w:rsidRPr="00F5589D" w:rsidRDefault="00F5589D" w:rsidP="0078479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F277B">
                          <w:rPr>
                            <w:rFonts w:ascii="Times New Roman" w:eastAsia="Times New Roman" w:hAnsi="Times New Roman" w:cs="Times New Roman"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274320" cy="243840"/>
                              <wp:effectExtent l="0" t="0" r="0" b="3810"/>
                              <wp:docPr id="28" name="Рисунок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4320" cy="243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um</w:t>
                        </w:r>
                      </w:p>
                      <w:p w:rsidR="00F5589D" w:rsidRPr="00BF277B" w:rsidRDefault="00F5589D" w:rsidP="0078479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F27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  <w:r w:rsidRPr="00F558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r w:rsidRPr="00BF27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. Выберите правильный вариант:</w:t>
                        </w:r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F5589D" w:rsidRPr="008953D0" w:rsidRDefault="00F5589D" w:rsidP="0078479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</w:pPr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Heinz</w:t>
                        </w:r>
                        <w:r w:rsidRPr="008953D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interessiert</w:t>
                        </w:r>
                        <w:proofErr w:type="spellEnd"/>
                        <w:r w:rsidRPr="008953D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sich</w:t>
                        </w:r>
                        <w:proofErr w:type="spellEnd"/>
                        <w:r w:rsidRPr="008953D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……….. </w:t>
                        </w:r>
                        <w:proofErr w:type="spellStart"/>
                        <w:proofErr w:type="gram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modern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e</w:t>
                        </w:r>
                        <w:proofErr w:type="spellEnd"/>
                        <w:proofErr w:type="gramEnd"/>
                        <w:r w:rsidRPr="008953D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Kunst</w:t>
                        </w:r>
                        <w:proofErr w:type="spellEnd"/>
                        <w:r w:rsidRPr="008953D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  <w:p w:rsidR="00F5589D" w:rsidRPr="008953D0" w:rsidRDefault="00F5589D" w:rsidP="0078479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5"/>
                        </w:tblGrid>
                        <w:tr w:rsidR="00F5589D" w:rsidRPr="00BF277B" w:rsidTr="00784794">
                          <w:trPr>
                            <w:tblCellSpacing w:w="15" w:type="dxa"/>
                          </w:trPr>
                          <w:tc>
                            <w:tcPr>
                              <w:tcW w:w="9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5589D" w:rsidRPr="00BF277B" w:rsidRDefault="00F5589D" w:rsidP="0078479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74320" cy="243840"/>
                                    <wp:effectExtent l="0" t="0" r="0" b="3810"/>
                                    <wp:docPr id="29" name="Рисунок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320" cy="243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w:t>f</w:t>
                              </w: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ü</w:t>
                              </w: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w:t>r</w:t>
                              </w:r>
                            </w:p>
                          </w:tc>
                        </w:tr>
                        <w:tr w:rsidR="00F5589D" w:rsidRPr="00BF277B" w:rsidTr="00784794">
                          <w:trPr>
                            <w:tblCellSpacing w:w="15" w:type="dxa"/>
                          </w:trPr>
                          <w:tc>
                            <w:tcPr>
                              <w:tcW w:w="9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5589D" w:rsidRPr="00BF277B" w:rsidRDefault="00F5589D" w:rsidP="0078479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74320" cy="243840"/>
                                    <wp:effectExtent l="0" t="0" r="0" b="3810"/>
                                    <wp:docPr id="30" name="Рисунок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320" cy="243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ü</w:t>
                              </w:r>
                              <w:proofErr w:type="spellStart"/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w:t>ber</w:t>
                              </w:r>
                              <w:proofErr w:type="spellEnd"/>
                            </w:p>
                          </w:tc>
                        </w:tr>
                        <w:tr w:rsidR="00F5589D" w:rsidRPr="00BF277B" w:rsidTr="00784794">
                          <w:trPr>
                            <w:tblCellSpacing w:w="15" w:type="dxa"/>
                          </w:trPr>
                          <w:tc>
                            <w:tcPr>
                              <w:tcW w:w="9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5589D" w:rsidRPr="00BF277B" w:rsidRDefault="00F5589D" w:rsidP="0078479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74320" cy="243840"/>
                                    <wp:effectExtent l="0" t="0" r="0" b="3810"/>
                                    <wp:docPr id="31" name="Рисунок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320" cy="243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w:t>an</w:t>
                              </w: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5589D" w:rsidRPr="00881743" w:rsidRDefault="00F5589D" w:rsidP="0078479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817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15. </w:t>
                        </w:r>
                        <w:r w:rsidRPr="00BF27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Выберите</w:t>
                        </w:r>
                        <w:r w:rsidRPr="008817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F27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правильный</w:t>
                        </w:r>
                        <w:r w:rsidRPr="008817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F27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вариант</w:t>
                        </w:r>
                        <w:r w:rsidRPr="008817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  <w:r w:rsidRPr="0088174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F5589D" w:rsidRPr="00BF277B" w:rsidRDefault="00F5589D" w:rsidP="0078479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</w:pP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Ich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kaufe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meine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Brötchen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immer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beim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Bäcker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, ……….</w:t>
                        </w:r>
                        <w:proofErr w:type="gram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dort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sind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sie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immer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frisch</w:t>
                        </w:r>
                        <w:proofErr w:type="spellEnd"/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.</w:t>
                        </w:r>
                      </w:p>
                      <w:p w:rsidR="00F5589D" w:rsidRPr="00BF277B" w:rsidRDefault="00F5589D" w:rsidP="0078479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5"/>
                        </w:tblGrid>
                        <w:tr w:rsidR="00F5589D" w:rsidRPr="00BF277B" w:rsidTr="00784794">
                          <w:trPr>
                            <w:tblCellSpacing w:w="15" w:type="dxa"/>
                          </w:trPr>
                          <w:tc>
                            <w:tcPr>
                              <w:tcW w:w="9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5589D" w:rsidRPr="00BF277B" w:rsidRDefault="00F5589D" w:rsidP="0078479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74320" cy="243840"/>
                                    <wp:effectExtent l="0" t="0" r="0" b="3810"/>
                                    <wp:docPr id="35" name="Рисунок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320" cy="243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w:t>weil</w:t>
                              </w:r>
                              <w:proofErr w:type="spellEnd"/>
                            </w:p>
                          </w:tc>
                        </w:tr>
                        <w:tr w:rsidR="00F5589D" w:rsidRPr="00BF277B" w:rsidTr="00784794">
                          <w:trPr>
                            <w:tblCellSpacing w:w="15" w:type="dxa"/>
                          </w:trPr>
                          <w:tc>
                            <w:tcPr>
                              <w:tcW w:w="9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5589D" w:rsidRPr="00BF277B" w:rsidRDefault="00F5589D" w:rsidP="0078479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</w:pP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74320" cy="243840"/>
                                    <wp:effectExtent l="0" t="0" r="0" b="3810"/>
                                    <wp:docPr id="36" name="Рисунок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320" cy="243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w:t>denn</w:t>
                              </w:r>
                              <w:proofErr w:type="spellEnd"/>
                            </w:p>
                          </w:tc>
                        </w:tr>
                        <w:tr w:rsidR="00F5589D" w:rsidRPr="00BF277B" w:rsidTr="00784794">
                          <w:trPr>
                            <w:tblCellSpacing w:w="15" w:type="dxa"/>
                          </w:trPr>
                          <w:tc>
                            <w:tcPr>
                              <w:tcW w:w="9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5589D" w:rsidRPr="00BF277B" w:rsidRDefault="00F5589D" w:rsidP="0078479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74320" cy="243840"/>
                                    <wp:effectExtent l="0" t="0" r="0" b="3810"/>
                                    <wp:docPr id="37" name="Рисунок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320" cy="243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w:t>darum</w:t>
                              </w:r>
                              <w:proofErr w:type="spellEnd"/>
                              <w:r w:rsidRPr="00BF27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F5589D" w:rsidRPr="00BF277B" w:rsidRDefault="00F5589D" w:rsidP="0078479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5589D" w:rsidRPr="00BF277B" w:rsidRDefault="00F5589D" w:rsidP="0078479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5589D" w:rsidRPr="00BF277B" w:rsidRDefault="00F5589D" w:rsidP="0078479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5589D" w:rsidRPr="00BF277B" w:rsidRDefault="00F5589D" w:rsidP="0078479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F27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5589D" w:rsidRPr="00BF277B" w:rsidRDefault="00F5589D" w:rsidP="0078479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5589D" w:rsidRPr="00BF277B" w:rsidRDefault="00F5589D" w:rsidP="00784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89D" w:rsidRPr="00A938B2" w:rsidRDefault="00F5589D" w:rsidP="00F5589D">
      <w:pPr>
        <w:spacing w:after="0" w:line="240" w:lineRule="auto"/>
        <w:textAlignment w:val="baseline"/>
      </w:pPr>
    </w:p>
    <w:p w:rsidR="00534D7F" w:rsidRPr="00F5589D" w:rsidRDefault="00534D7F" w:rsidP="00F5589D">
      <w:pPr>
        <w:spacing w:after="0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953D0" w:rsidRDefault="008953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1743" w:rsidRDefault="00881743" w:rsidP="00881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473D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A46C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семестре по дисциплине</w:t>
      </w:r>
    </w:p>
    <w:p w:rsidR="00881743" w:rsidRDefault="00881743" w:rsidP="00881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743" w:rsidRPr="00EC354B" w:rsidRDefault="00881743" w:rsidP="00881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4B">
        <w:rPr>
          <w:rFonts w:ascii="Times New Roman" w:hAnsi="Times New Roman" w:cs="Times New Roman"/>
          <w:b/>
          <w:sz w:val="28"/>
          <w:szCs w:val="28"/>
        </w:rPr>
        <w:t>«Иностранный язык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C354B">
        <w:rPr>
          <w:rFonts w:ascii="Times New Roman" w:hAnsi="Times New Roman" w:cs="Times New Roman"/>
          <w:b/>
          <w:sz w:val="28"/>
          <w:szCs w:val="28"/>
        </w:rPr>
        <w:t>2»</w:t>
      </w:r>
    </w:p>
    <w:p w:rsidR="00881743" w:rsidRPr="00F605C6" w:rsidRDefault="00881743" w:rsidP="00881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p w:rsidR="00881743" w:rsidRDefault="00881743" w:rsidP="00881743"/>
    <w:p w:rsidR="00881743" w:rsidRPr="0012495B" w:rsidRDefault="00881743" w:rsidP="008817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495B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12495B">
        <w:rPr>
          <w:rFonts w:ascii="Times New Roman" w:hAnsi="Times New Roman" w:cs="Times New Roman"/>
          <w:sz w:val="28"/>
          <w:szCs w:val="28"/>
        </w:rPr>
        <w:t xml:space="preserve"> обучающемуся предлагается </w:t>
      </w:r>
      <w:r w:rsidRPr="00EC354B">
        <w:rPr>
          <w:rFonts w:ascii="Times New Roman" w:hAnsi="Times New Roman" w:cs="Times New Roman"/>
          <w:bCs/>
          <w:noProof/>
          <w:sz w:val="28"/>
          <w:szCs w:val="28"/>
        </w:rPr>
        <w:t>прочитать и перевести полученный от преподавателя текст, без словаря, отведенное время на подготовку – 15-20 минут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881743" w:rsidRDefault="00881743" w:rsidP="00881743">
      <w:pPr>
        <w:spacing w:line="0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81743" w:rsidRPr="00EC354B" w:rsidRDefault="00881743" w:rsidP="00881743">
      <w:pPr>
        <w:spacing w:line="0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C354B">
        <w:rPr>
          <w:rFonts w:ascii="Times New Roman" w:hAnsi="Times New Roman" w:cs="Times New Roman"/>
          <w:b/>
          <w:noProof/>
          <w:sz w:val="28"/>
          <w:szCs w:val="28"/>
        </w:rPr>
        <w:t>Примерный текст для чтения и перевода: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Text Nr. 1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Lesen und űbersetzen Sie den Text.</w:t>
      </w:r>
    </w:p>
    <w:p w:rsidR="00881743" w:rsidRPr="002C2AA5" w:rsidRDefault="00881743" w:rsidP="0088174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C2AA5">
        <w:rPr>
          <w:rFonts w:ascii="Times New Roman" w:hAnsi="Times New Roman" w:cs="Times New Roman"/>
          <w:b/>
          <w:sz w:val="28"/>
          <w:szCs w:val="28"/>
          <w:lang w:val="en-US"/>
        </w:rPr>
        <w:t>Umweltschutz</w:t>
      </w:r>
      <w:proofErr w:type="spellEnd"/>
    </w:p>
    <w:p w:rsidR="00881743" w:rsidRPr="002C2AA5" w:rsidRDefault="00881743" w:rsidP="00881743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leben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unserem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Planeten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aber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bei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weitem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denken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kümmern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sich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um die Umwelt. Der </w:t>
      </w:r>
      <w:proofErr w:type="spellStart"/>
      <w:proofErr w:type="gram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Begriff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„</w:t>
      </w:r>
      <w:proofErr w:type="gram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Umwelt“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bezieht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sich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einerseits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die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Naturbedingungen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einem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konkreten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Ort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andererseits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ökologischen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Zustand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natürliche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Umwelt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β</w:t>
      </w:r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unmittelbaren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Einfluss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die Menschen.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diesem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Grund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müssen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Verhältnisse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Umwelt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harmonischen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Charakter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gibt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Menschen die Gesundheit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fördert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harmonische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Entwicklung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menschlichen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Gesellschaft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Menschheit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übt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einen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gro</w:t>
      </w:r>
      <w:proofErr w:type="spellEnd"/>
      <w:r>
        <w:rPr>
          <w:rFonts w:ascii="Georgia" w:hAnsi="Georgia" w:cs="Times New Roman"/>
          <w:sz w:val="28"/>
          <w:szCs w:val="28"/>
          <w:shd w:val="clear" w:color="auto" w:fill="FFFFFF"/>
          <w:lang w:val="en-US"/>
        </w:rPr>
        <w:t>β</w:t>
      </w:r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en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Einfluss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auf die Umwelt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aus.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vielen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Fällen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dieser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Einfluss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sehr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negativ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Aus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diesem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Grund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Umweltschutz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sehr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wichtig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geworden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weil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in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seinem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Rahmen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durchzuführenden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Massnahmen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ruinöse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Einwirkung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der Menschen auf die Umwelt </w:t>
      </w:r>
      <w:proofErr w:type="spellStart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reduzieren</w:t>
      </w:r>
      <w:proofErr w:type="spellEnd"/>
      <w:r w:rsidRPr="002C2A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881743" w:rsidRPr="002C2AA5" w:rsidRDefault="00881743" w:rsidP="0088174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grö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β</w:t>
      </w:r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ten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Beitrag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Verschmutzung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Umwelt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leisten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β</w:t>
      </w:r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Produktionsunternehmen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Kern-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Wärmekraftwerke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Lastkraftwagen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 den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β</w:t>
      </w:r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städten </w:t>
      </w:r>
      <w:proofErr w:type="spellStart"/>
      <w:proofErr w:type="gram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führen</w:t>
      </w:r>
      <w:proofErr w:type="spellEnd"/>
      <w:proofErr w:type="gram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ungenügende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schlechte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Wiederverwendung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Abfälle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in den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Dörfern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Verwendung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Mineraldüngern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Pestiziden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etc.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wesentlichen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Verschmutzung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Umwelt. Fast 70% der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Luftverschmutzung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β</w:t>
      </w:r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städten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entsteht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infolge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des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Betriebs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Transportmitteln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81743" w:rsidRPr="009A6E15" w:rsidRDefault="00881743" w:rsidP="00881743">
      <w:pPr>
        <w:spacing w:after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Chemische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Verschmutzung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Atmosphäre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erfolgt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durch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Betrieb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Produktionsunternehmen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Verkehrsmitteln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Infolge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Kohlenverbrennung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wird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Luft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verschmutzt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schmutzige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Atmosphäre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Industriegebieten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β</w:t>
      </w:r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städten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lässt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Winter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50%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20% von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Sonnenstrahlen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durch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Ausserdem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werden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Erde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insgesamt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ca. 550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Millionen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Autos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betrieben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Auspuffgase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enthalten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Schadstoffe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die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Luft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Boden,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Gewässer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Tier- und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Pflanzenwelt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verschmutzen</w:t>
      </w:r>
      <w:proofErr w:type="spellEnd"/>
      <w:r w:rsidRPr="002C2A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881743" w:rsidRPr="00C16274" w:rsidRDefault="00881743" w:rsidP="00881743">
      <w:pPr>
        <w:pStyle w:val="a3"/>
        <w:numPr>
          <w:ilvl w:val="0"/>
          <w:numId w:val="18"/>
        </w:num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C16274">
        <w:rPr>
          <w:rFonts w:ascii="Times New Roman" w:hAnsi="Times New Roman" w:cs="Times New Roman"/>
          <w:b/>
          <w:noProof/>
          <w:sz w:val="28"/>
          <w:szCs w:val="28"/>
        </w:rPr>
        <w:t>составить на пройденную лексическую тему рассказ, содержащий не менее 10 предложений, отведенное время на подготовку – 10 минут. Озвучить составленный рассказ преподавателю и быть готовым ответить на его вопросы, задаваемые на иностранном языке по данной теме: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1743" w:rsidRPr="00C16274" w:rsidRDefault="00881743" w:rsidP="0088174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C16274">
        <w:rPr>
          <w:rFonts w:ascii="Times New Roman" w:hAnsi="Times New Roman" w:cs="Times New Roman"/>
          <w:b/>
          <w:color w:val="000000"/>
          <w:sz w:val="28"/>
          <w:szCs w:val="28"/>
        </w:rPr>
        <w:t>Примерные устные темы для проведения беседы: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1. Mein zukűnftiger Beruf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2. Massenmedien und ihre Rolle in unserem Leben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3. Aktuelle Umweltprobleme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4. Wirtschaft und Politik sind eng vderbunden</w:t>
      </w:r>
    </w:p>
    <w:p w:rsidR="00881743" w:rsidRPr="008953D0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8953D0">
        <w:rPr>
          <w:rFonts w:ascii="Times New Roman" w:hAnsi="Times New Roman" w:cs="Times New Roman"/>
          <w:bCs/>
          <w:noProof/>
          <w:sz w:val="28"/>
          <w:szCs w:val="28"/>
        </w:rPr>
        <w:t xml:space="preserve">5. </w:t>
      </w: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Groβe</w:t>
      </w:r>
      <w:r w:rsidRPr="008953D0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Handelspartner</w:t>
      </w:r>
      <w:r w:rsidRPr="008953D0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der</w:t>
      </w:r>
      <w:r w:rsidRPr="008953D0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BRD</w:t>
      </w:r>
    </w:p>
    <w:p w:rsidR="00881743" w:rsidRPr="00C16274" w:rsidRDefault="00881743" w:rsidP="00881743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953D0" w:rsidRDefault="008953D0">
      <w:pPr>
        <w:spacing w:after="160" w:line="259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br w:type="page"/>
      </w:r>
    </w:p>
    <w:p w:rsidR="00881743" w:rsidRDefault="00881743" w:rsidP="00881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промежуточной аттестации в </w:t>
      </w:r>
      <w:r w:rsidR="00FA46C6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семестре по дисциплине</w:t>
      </w:r>
    </w:p>
    <w:p w:rsidR="00881743" w:rsidRDefault="00881743" w:rsidP="00881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743" w:rsidRPr="00EC354B" w:rsidRDefault="00881743" w:rsidP="00881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4B">
        <w:rPr>
          <w:rFonts w:ascii="Times New Roman" w:hAnsi="Times New Roman" w:cs="Times New Roman"/>
          <w:b/>
          <w:sz w:val="28"/>
          <w:szCs w:val="28"/>
        </w:rPr>
        <w:t>«Иностранный язык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C354B">
        <w:rPr>
          <w:rFonts w:ascii="Times New Roman" w:hAnsi="Times New Roman" w:cs="Times New Roman"/>
          <w:b/>
          <w:sz w:val="28"/>
          <w:szCs w:val="28"/>
        </w:rPr>
        <w:t>2»</w:t>
      </w:r>
    </w:p>
    <w:p w:rsidR="00881743" w:rsidRDefault="00881743" w:rsidP="00881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p w:rsidR="00881743" w:rsidRDefault="00881743" w:rsidP="00881743"/>
    <w:p w:rsidR="00881743" w:rsidRDefault="00881743" w:rsidP="0088174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ascii="Times New Roman" w:hAnsi="Times New Roman" w:cs="Times New Roman"/>
          <w:bCs/>
          <w:noProof/>
          <w:sz w:val="28"/>
          <w:szCs w:val="28"/>
        </w:rPr>
        <w:t>прочитать и перевести полученный от преподавателя текст, без словаря, отведенное время на подготовку – 15-20 минут.</w:t>
      </w:r>
    </w:p>
    <w:p w:rsidR="00881743" w:rsidRDefault="00881743" w:rsidP="00881743">
      <w:pPr>
        <w:spacing w:line="0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81743" w:rsidRDefault="00881743" w:rsidP="00881743">
      <w:pPr>
        <w:spacing w:line="0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Примерный текст для чтения и перевода: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Text Nr. 1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Lesen und űbersetzen Sie den Text.</w:t>
      </w:r>
    </w:p>
    <w:p w:rsidR="00881743" w:rsidRPr="00C16274" w:rsidRDefault="00881743" w:rsidP="00881743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81743" w:rsidRPr="00C16274" w:rsidRDefault="00881743" w:rsidP="008817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16274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Tarifverträge</w:t>
      </w:r>
      <w:proofErr w:type="spellEnd"/>
    </w:p>
    <w:p w:rsidR="00881743" w:rsidRPr="00C16274" w:rsidRDefault="00881743" w:rsidP="0088174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Fűr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Arbeitsmarkt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16274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prinzipiell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freie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Spiel der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Marktkräfte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bestimmend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Rahmen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Tarifautonomie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handeln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Arbeitsnehmer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Arbeitsgeber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oft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Sozialpartner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genannt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Tarifverträge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frei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aus.</w:t>
      </w:r>
      <w:proofErr w:type="spellEnd"/>
    </w:p>
    <w:p w:rsidR="00881743" w:rsidRPr="00C16274" w:rsidRDefault="00881743" w:rsidP="0088174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wesentliche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Arten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Tarifverträgen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einzelnen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Gewerkschaften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Verbänden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Arbeitgeber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16274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einzelnen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Arbeitgebern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aushandeln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Lohn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-und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Gehaltstarifverträge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regeln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Bezahlung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Angestellten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in der Regel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fűr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Jahr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abgeschlossen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Manteltarifverträge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die in der Regel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Laufzeit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mehreren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Jahren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regeln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allgemeine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Fragen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Arbeitsbedingungen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Arbeitszeit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Urlaubsdauer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Kűndigungsfristen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Zuschläge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fűr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Űberstunden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vieles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mehr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Darűber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hinaus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spezielle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Tarifverträge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besondere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Regelungen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Inhalt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Beispiel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Berufsbildung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zusätzliche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Altersversorgung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Rationalisierungsschutz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1743" w:rsidRPr="00C16274" w:rsidRDefault="00881743" w:rsidP="0088174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Tarifvertragsparteien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oben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gesagt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wurde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grundsätzlich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in der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Festlegung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Inhalts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Tarifverträge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frei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műssen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jedoch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ihren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Vereinbarungen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Verfassung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zwingendes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Gesetzesrecht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beachten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Beispielsweise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beträgt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gesetzliche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Hőchstarbeitszeit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pro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Woche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immer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48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Stunden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Tatsächlich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fast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Arbeitnehmer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tarifliche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Arbeitszeit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weniger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40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Stunden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teilweise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35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Stunden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Ȁhnlich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16274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beim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Urlaub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wo das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Gesetz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24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Tage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vorschreibt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während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tarifliche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Urlaubszeit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lastRenderedPageBreak/>
        <w:t>sechs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Wochen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mehr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beträgt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Fast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Arbeitnehmer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erhalten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Grund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Tarifverträgen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Urlaubs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>-und-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Weihnachtsgeld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tatsächlich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gezahlten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Lőhne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Gehälter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sowie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sonstige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Leistungen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liegen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vielen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Wirtschaftsbranchen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űber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Tarifvertrag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festgelegten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274">
        <w:rPr>
          <w:rFonts w:ascii="Times New Roman" w:hAnsi="Times New Roman" w:cs="Times New Roman"/>
          <w:sz w:val="28"/>
          <w:szCs w:val="28"/>
          <w:lang w:val="en-US"/>
        </w:rPr>
        <w:t>Sätzen</w:t>
      </w:r>
      <w:proofErr w:type="spellEnd"/>
      <w:r w:rsidRPr="00C162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</w:p>
    <w:p w:rsidR="00881743" w:rsidRPr="00C16274" w:rsidRDefault="00881743" w:rsidP="00881743">
      <w:pPr>
        <w:pStyle w:val="a3"/>
        <w:numPr>
          <w:ilvl w:val="0"/>
          <w:numId w:val="18"/>
        </w:num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C16274">
        <w:rPr>
          <w:rFonts w:ascii="Times New Roman" w:hAnsi="Times New Roman" w:cs="Times New Roman"/>
          <w:b/>
          <w:noProof/>
          <w:sz w:val="28"/>
          <w:szCs w:val="28"/>
        </w:rPr>
        <w:t>составить на пройденную лексическую тему рассказ, содержащий не менее 10 предложений, отведенное время на подготовку – 10 минут. Озвучить составленный рассказ преподавателю и быть готовым ответить на его вопросы, задаваемые на иностранном языке по данной теме: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1743" w:rsidRPr="00C16274" w:rsidRDefault="00881743" w:rsidP="0088174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C16274">
        <w:rPr>
          <w:rFonts w:ascii="Times New Roman" w:hAnsi="Times New Roman" w:cs="Times New Roman"/>
          <w:b/>
          <w:color w:val="000000"/>
          <w:sz w:val="28"/>
          <w:szCs w:val="28"/>
        </w:rPr>
        <w:t>Примерные устные темы для проведения беседы: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1. Mein zukűnftiger Beruf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2. Massenmedien und ihre Rolle in unserem Leben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3. Aktuelle Umweltprobleme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4. Wirtschaft und Politik sind eng vderbunden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5. Groβe Handelspartner der BRD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val="en-US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6. Unternehmungsformen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1743" w:rsidRPr="00C16274" w:rsidRDefault="00881743" w:rsidP="00881743">
      <w:pPr>
        <w:pStyle w:val="a3"/>
        <w:numPr>
          <w:ilvl w:val="0"/>
          <w:numId w:val="18"/>
        </w:num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C16274">
        <w:rPr>
          <w:rFonts w:ascii="Times New Roman" w:hAnsi="Times New Roman" w:cs="Times New Roman"/>
          <w:b/>
          <w:noProof/>
          <w:sz w:val="28"/>
          <w:szCs w:val="28"/>
        </w:rPr>
        <w:t>выполнить письменное задание, отведенное время на подготовку -15 минут: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1743" w:rsidRPr="00C16274" w:rsidRDefault="00881743" w:rsidP="00881743">
      <w:pPr>
        <w:pStyle w:val="a3"/>
        <w:numPr>
          <w:ilvl w:val="0"/>
          <w:numId w:val="21"/>
        </w:num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C16274">
        <w:rPr>
          <w:rFonts w:ascii="Times New Roman" w:hAnsi="Times New Roman" w:cs="Times New Roman"/>
          <w:b/>
          <w:noProof/>
          <w:sz w:val="28"/>
          <w:szCs w:val="28"/>
        </w:rPr>
        <w:t>Составьте деловое письмо, согласно ситуации.</w:t>
      </w:r>
    </w:p>
    <w:p w:rsidR="00881743" w:rsidRPr="00C16274" w:rsidRDefault="00881743" w:rsidP="00881743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t>Вариант 1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Ваша компания переехала в новый офис, и Вам было поручено закупить офисную мебель согласно списку для нового офиса. Составьте письмо-запрос на немецком языке, в котором Вы должны</w:t>
      </w:r>
    </w:p>
    <w:p w:rsidR="00881743" w:rsidRPr="00C16274" w:rsidRDefault="00881743" w:rsidP="00881743">
      <w:pPr>
        <w:pStyle w:val="a3"/>
        <w:numPr>
          <w:ilvl w:val="0"/>
          <w:numId w:val="19"/>
        </w:num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t>кратко представить свою компанию,</w:t>
      </w:r>
    </w:p>
    <w:p w:rsidR="00881743" w:rsidRPr="00C16274" w:rsidRDefault="00881743" w:rsidP="00881743">
      <w:pPr>
        <w:pStyle w:val="a3"/>
        <w:numPr>
          <w:ilvl w:val="0"/>
          <w:numId w:val="19"/>
        </w:num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t>перечислить необходимые предметы мебели для закупки,</w:t>
      </w:r>
    </w:p>
    <w:p w:rsidR="00881743" w:rsidRPr="00C16274" w:rsidRDefault="00881743" w:rsidP="00881743">
      <w:pPr>
        <w:pStyle w:val="a3"/>
        <w:numPr>
          <w:ilvl w:val="0"/>
          <w:numId w:val="19"/>
        </w:num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t>выяснить информацию о сроках доставки мебели,</w:t>
      </w:r>
    </w:p>
    <w:p w:rsidR="00881743" w:rsidRPr="00C16274" w:rsidRDefault="00881743" w:rsidP="00881743">
      <w:pPr>
        <w:pStyle w:val="a3"/>
        <w:numPr>
          <w:ilvl w:val="0"/>
          <w:numId w:val="19"/>
        </w:num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t>прояснить вопрос об условиях платежа, на которых будет производиться закупка офисной мебели.</w:t>
      </w:r>
    </w:p>
    <w:p w:rsidR="00881743" w:rsidRPr="00C16274" w:rsidRDefault="00881743" w:rsidP="00881743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1743" w:rsidRPr="00C16274" w:rsidRDefault="00881743" w:rsidP="00881743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1743" w:rsidRPr="00C16274" w:rsidRDefault="00881743" w:rsidP="00881743">
      <w:pPr>
        <w:pStyle w:val="a3"/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Вариант 2</w:t>
      </w:r>
    </w:p>
    <w:p w:rsidR="00881743" w:rsidRPr="00C16274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t>Вы работаете в одном из представительств немецкой компании в Москве, в котором бухгалтер не владеет немецким языком. Он обратился к Вам с просьбой прояснить ситуацию по поводу неоплаченного счета Вашим партнером из Германии. Составьте деловое письмо на немецком языке, в котором Вы должны</w:t>
      </w:r>
    </w:p>
    <w:p w:rsidR="00881743" w:rsidRPr="00C16274" w:rsidRDefault="00881743" w:rsidP="00881743">
      <w:pPr>
        <w:pStyle w:val="a3"/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t>объяснить причину для написания данного письма,</w:t>
      </w:r>
    </w:p>
    <w:p w:rsidR="00881743" w:rsidRPr="00C16274" w:rsidRDefault="00881743" w:rsidP="00881743">
      <w:pPr>
        <w:pStyle w:val="a3"/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t>выяснить вопрос, была ли произведена оплата счета номер…… от ……… числа,</w:t>
      </w:r>
    </w:p>
    <w:p w:rsidR="00881743" w:rsidRPr="00C16274" w:rsidRDefault="00881743" w:rsidP="00881743">
      <w:pPr>
        <w:pStyle w:val="a3"/>
        <w:numPr>
          <w:ilvl w:val="0"/>
          <w:numId w:val="20"/>
        </w:numPr>
        <w:spacing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C16274">
        <w:rPr>
          <w:rFonts w:ascii="Times New Roman" w:hAnsi="Times New Roman" w:cs="Times New Roman"/>
          <w:bCs/>
          <w:noProof/>
          <w:sz w:val="28"/>
          <w:szCs w:val="28"/>
        </w:rPr>
        <w:t>попросить Вашего партнера приложить к своему ответу копию оплаченного счета.</w:t>
      </w:r>
    </w:p>
    <w:p w:rsidR="00881743" w:rsidRDefault="00881743" w:rsidP="00881743">
      <w:pPr>
        <w:spacing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sectPr w:rsidR="00881743" w:rsidSect="00B4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6B8"/>
    <w:multiLevelType w:val="hybridMultilevel"/>
    <w:tmpl w:val="1D0E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4E37"/>
    <w:multiLevelType w:val="hybridMultilevel"/>
    <w:tmpl w:val="ECFC44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95D33"/>
    <w:multiLevelType w:val="hybridMultilevel"/>
    <w:tmpl w:val="7102F1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09F9"/>
    <w:multiLevelType w:val="hybridMultilevel"/>
    <w:tmpl w:val="867CCB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1224C"/>
    <w:multiLevelType w:val="hybridMultilevel"/>
    <w:tmpl w:val="E20C63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49E8"/>
    <w:multiLevelType w:val="hybridMultilevel"/>
    <w:tmpl w:val="17407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C0A47"/>
    <w:multiLevelType w:val="hybridMultilevel"/>
    <w:tmpl w:val="B8623D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D4F85"/>
    <w:multiLevelType w:val="hybridMultilevel"/>
    <w:tmpl w:val="52807F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3332A"/>
    <w:multiLevelType w:val="hybridMultilevel"/>
    <w:tmpl w:val="CF60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C3791"/>
    <w:multiLevelType w:val="multilevel"/>
    <w:tmpl w:val="1342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591C56"/>
    <w:multiLevelType w:val="hybridMultilevel"/>
    <w:tmpl w:val="9244AA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75546"/>
    <w:multiLevelType w:val="hybridMultilevel"/>
    <w:tmpl w:val="6F72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B06D6"/>
    <w:multiLevelType w:val="hybridMultilevel"/>
    <w:tmpl w:val="8110A5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D0A38"/>
    <w:multiLevelType w:val="hybridMultilevel"/>
    <w:tmpl w:val="929E24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C1C4E"/>
    <w:multiLevelType w:val="hybridMultilevel"/>
    <w:tmpl w:val="84F8B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9387E"/>
    <w:multiLevelType w:val="hybridMultilevel"/>
    <w:tmpl w:val="15387D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461B"/>
    <w:multiLevelType w:val="hybridMultilevel"/>
    <w:tmpl w:val="799E0E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879E3"/>
    <w:multiLevelType w:val="hybridMultilevel"/>
    <w:tmpl w:val="9EC47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366C1"/>
    <w:multiLevelType w:val="hybridMultilevel"/>
    <w:tmpl w:val="9EC4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0089C"/>
    <w:multiLevelType w:val="hybridMultilevel"/>
    <w:tmpl w:val="C5B078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74D24"/>
    <w:multiLevelType w:val="hybridMultilevel"/>
    <w:tmpl w:val="C35659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0"/>
  </w:num>
  <w:num w:numId="5">
    <w:abstractNumId w:val="16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15"/>
  </w:num>
  <w:num w:numId="13">
    <w:abstractNumId w:val="7"/>
  </w:num>
  <w:num w:numId="14">
    <w:abstractNumId w:val="19"/>
  </w:num>
  <w:num w:numId="15">
    <w:abstractNumId w:val="0"/>
  </w:num>
  <w:num w:numId="16">
    <w:abstractNumId w:val="1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</w:num>
  <w:num w:numId="20">
    <w:abstractNumId w:val="14"/>
  </w:num>
  <w:num w:numId="2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8D6"/>
    <w:rsid w:val="004D2610"/>
    <w:rsid w:val="00534D7F"/>
    <w:rsid w:val="005D4158"/>
    <w:rsid w:val="00641D82"/>
    <w:rsid w:val="00776E46"/>
    <w:rsid w:val="00881743"/>
    <w:rsid w:val="008953D0"/>
    <w:rsid w:val="0099679D"/>
    <w:rsid w:val="00B456C6"/>
    <w:rsid w:val="00B52E42"/>
    <w:rsid w:val="00C61D92"/>
    <w:rsid w:val="00C838D6"/>
    <w:rsid w:val="00C86B0D"/>
    <w:rsid w:val="00DB6A99"/>
    <w:rsid w:val="00EC354B"/>
    <w:rsid w:val="00F5589D"/>
    <w:rsid w:val="00F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55BB"/>
  <w15:docId w15:val="{3D9178C1-88AB-4645-BD91-3FE385FF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838D6"/>
    <w:pPr>
      <w:spacing w:after="160" w:line="252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B5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Никанорова Наталья Александровна</dc:creator>
  <cp:keywords/>
  <dc:description/>
  <cp:lastModifiedBy>Шитикова Мария Михайловна</cp:lastModifiedBy>
  <cp:revision>8</cp:revision>
  <dcterms:created xsi:type="dcterms:W3CDTF">2023-05-15T21:21:00Z</dcterms:created>
  <dcterms:modified xsi:type="dcterms:W3CDTF">2025-12-04T10:52:00Z</dcterms:modified>
</cp:coreProperties>
</file>