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38" w:rsidRDefault="00C17238" w:rsidP="0070486A">
      <w:pPr>
        <w:spacing w:after="0"/>
        <w:jc w:val="center"/>
        <w:rPr>
          <w:rFonts w:ascii="Times New Roman" w:hAnsi="Times New Roman"/>
          <w:b/>
          <w:sz w:val="28"/>
          <w:szCs w:val="28"/>
        </w:rPr>
      </w:pPr>
      <w:r w:rsidRPr="00F605C6">
        <w:rPr>
          <w:rFonts w:ascii="Times New Roman" w:hAnsi="Times New Roman"/>
          <w:b/>
          <w:sz w:val="28"/>
          <w:szCs w:val="28"/>
        </w:rPr>
        <w:t xml:space="preserve">Примерные оценочные материалы, применяемые при проведении </w:t>
      </w:r>
      <w:r>
        <w:rPr>
          <w:rFonts w:ascii="Times New Roman" w:hAnsi="Times New Roman"/>
          <w:b/>
          <w:sz w:val="28"/>
          <w:szCs w:val="28"/>
        </w:rPr>
        <w:t>промежуточной аттестации</w:t>
      </w:r>
      <w:r w:rsidRPr="000642E4">
        <w:rPr>
          <w:rFonts w:ascii="Times New Roman" w:hAnsi="Times New Roman"/>
          <w:b/>
          <w:sz w:val="28"/>
          <w:szCs w:val="28"/>
        </w:rPr>
        <w:t xml:space="preserve"> </w:t>
      </w:r>
      <w:r>
        <w:rPr>
          <w:rFonts w:ascii="Times New Roman" w:hAnsi="Times New Roman"/>
          <w:b/>
          <w:sz w:val="28"/>
          <w:szCs w:val="28"/>
        </w:rPr>
        <w:t>в 1 семестре 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Default="00C17238" w:rsidP="0070486A">
      <w:pPr>
        <w:spacing w:after="0"/>
        <w:jc w:val="center"/>
        <w:rPr>
          <w:rFonts w:ascii="Times New Roman" w:hAnsi="Times New Roman"/>
          <w:b/>
          <w:sz w:val="28"/>
          <w:szCs w:val="28"/>
        </w:rPr>
      </w:pPr>
    </w:p>
    <w:p w:rsidR="00C17238" w:rsidRPr="00F605C6" w:rsidRDefault="00C17238" w:rsidP="0070486A">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F605C6" w:rsidRDefault="00C17238" w:rsidP="0070486A">
      <w:pPr>
        <w:spacing w:after="0"/>
        <w:ind w:firstLine="708"/>
        <w:rPr>
          <w:rFonts w:ascii="Times New Roman" w:hAnsi="Times New Roman"/>
          <w:sz w:val="28"/>
          <w:szCs w:val="28"/>
        </w:rPr>
      </w:pPr>
    </w:p>
    <w:p w:rsidR="00C17238" w:rsidRPr="00075269" w:rsidRDefault="00C17238" w:rsidP="0070486A">
      <w:pPr>
        <w:spacing w:after="0" w:line="240" w:lineRule="auto"/>
        <w:ind w:firstLine="708"/>
        <w:rPr>
          <w:rFonts w:ascii="Times New Roman" w:eastAsia="Times New Roman" w:hAnsi="Times New Roman"/>
          <w:i/>
          <w:sz w:val="28"/>
          <w:szCs w:val="28"/>
          <w:lang w:eastAsia="en-US"/>
        </w:rPr>
      </w:pPr>
      <w:r w:rsidRPr="009A324D">
        <w:rPr>
          <w:rFonts w:ascii="Times New Roman" w:hAnsi="Times New Roman"/>
          <w:sz w:val="28"/>
          <w:szCs w:val="28"/>
        </w:rPr>
        <w:t xml:space="preserve">При проведении промежуточной аттестации, обучающемуся предлагается </w:t>
      </w:r>
      <w:r>
        <w:rPr>
          <w:rFonts w:ascii="Times New Roman" w:hAnsi="Times New Roman"/>
          <w:sz w:val="28"/>
          <w:szCs w:val="28"/>
        </w:rPr>
        <w:t>в</w:t>
      </w:r>
      <w:r w:rsidRPr="00C30085">
        <w:rPr>
          <w:rFonts w:ascii="Times New Roman" w:hAnsi="Times New Roman"/>
          <w:sz w:val="28"/>
          <w:szCs w:val="28"/>
        </w:rPr>
        <w:t>ыполнить перевод указанного отрывка текста на русский язык, используя пройденную лексику, и пересказать содержание всего текста.</w:t>
      </w:r>
    </w:p>
    <w:p w:rsidR="00C17238" w:rsidRPr="00075269" w:rsidRDefault="00C17238" w:rsidP="0070486A">
      <w:pPr>
        <w:spacing w:after="0" w:line="240" w:lineRule="auto"/>
        <w:rPr>
          <w:rFonts w:ascii="Times New Roman" w:eastAsia="Times New Roman" w:hAnsi="Times New Roman"/>
          <w:i/>
          <w:sz w:val="28"/>
          <w:szCs w:val="28"/>
          <w:lang w:eastAsia="en-US"/>
        </w:rPr>
      </w:pPr>
    </w:p>
    <w:p w:rsidR="00C17238" w:rsidRPr="00C30085" w:rsidRDefault="00C17238" w:rsidP="0070486A">
      <w:pPr>
        <w:spacing w:after="0" w:line="240" w:lineRule="auto"/>
        <w:rPr>
          <w:rFonts w:ascii="Times New Roman" w:eastAsia="Times New Roman" w:hAnsi="Times New Roman"/>
          <w:b/>
          <w:i/>
          <w:sz w:val="28"/>
          <w:szCs w:val="24"/>
          <w:lang w:val="en-US" w:eastAsia="en-US"/>
        </w:rPr>
      </w:pPr>
      <w:r w:rsidRPr="00C30085">
        <w:rPr>
          <w:rFonts w:ascii="Times New Roman" w:eastAsia="Times New Roman" w:hAnsi="Times New Roman"/>
          <w:b/>
          <w:i/>
          <w:sz w:val="28"/>
          <w:szCs w:val="24"/>
          <w:lang w:val="en-US" w:eastAsia="en-US"/>
        </w:rPr>
        <w:t>Multilateral Diplomacy</w:t>
      </w:r>
    </w:p>
    <w:p w:rsidR="00C17238" w:rsidRPr="00C30085" w:rsidRDefault="00C17238" w:rsidP="0070486A">
      <w:pPr>
        <w:spacing w:after="0" w:line="240" w:lineRule="auto"/>
        <w:ind w:firstLine="709"/>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Has multilateral diplomacy overtaken bilateral diplomacy in importance? Such assertions are made from time to time, but this is really a nonissue. Each plays its role, as processes through which countries pursue their objectives. Some issues are best handled in a multilateral forum. But as someone observed, all diplomacy is bilateral, in that countries take positions on global issues on the merits of the case and on the basis of the quality of relations with the country sponsoring the issue under debate. Simply put, bilateral and multilateral processes are the two legs of the international system. We should not leave out regional diplomacy, which is a special form of multilateralism.</w:t>
      </w:r>
    </w:p>
    <w:p w:rsidR="00C17238" w:rsidRPr="00C30085" w:rsidRDefault="00C17238" w:rsidP="0070486A">
      <w:pPr>
        <w:spacing w:after="0" w:line="240" w:lineRule="auto"/>
        <w:ind w:firstLine="709"/>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Multilateralism has grown dramatically in the past three decades. The start of the annual UN General Assembly session, in the third week of September, has become a global forum that draws 60 to 80 heads of state and government, and scores of foreign ministers. Several thematic global summits meet each year. Regional summits have also multiplied, with the proliferation of new groups. MFAs deploy their best diplomats in multilateral diplomacy.</w:t>
      </w:r>
    </w:p>
    <w:p w:rsidR="00C17238" w:rsidRPr="00C30085" w:rsidRDefault="00C17238" w:rsidP="0070486A">
      <w:pPr>
        <w:spacing w:after="0" w:line="240" w:lineRule="auto"/>
        <w:ind w:firstLine="709"/>
        <w:jc w:val="both"/>
        <w:rPr>
          <w:rFonts w:ascii="Times New Roman" w:eastAsia="Times New Roman" w:hAnsi="Times New Roman"/>
          <w:sz w:val="28"/>
          <w:szCs w:val="24"/>
          <w:lang w:val="en-US" w:eastAsia="en-US"/>
        </w:rPr>
      </w:pPr>
    </w:p>
    <w:p w:rsidR="00C17238" w:rsidRPr="00C30085" w:rsidRDefault="00C17238" w:rsidP="0070486A">
      <w:pPr>
        <w:numPr>
          <w:ilvl w:val="0"/>
          <w:numId w:val="2"/>
        </w:num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When complex functional issues are debated, it is the line ministries that take the lead; MFA diplomats play a supporting role. Over the years, these agencies have built considerable subject negotiation expertise.</w:t>
      </w:r>
    </w:p>
    <w:p w:rsidR="00C17238" w:rsidRPr="00C30085" w:rsidRDefault="00C17238" w:rsidP="0070486A">
      <w:pPr>
        <w:numPr>
          <w:ilvl w:val="0"/>
          <w:numId w:val="2"/>
        </w:num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Professional diplomats bring to the table wider relationship management expertise, including knowledge of interconnections between different issues that are in play with a partner country, allowing leverage and tradeoffs.</w:t>
      </w:r>
    </w:p>
    <w:p w:rsidR="00C17238" w:rsidRPr="00C30085" w:rsidRDefault="00C17238" w:rsidP="0070486A">
      <w:pPr>
        <w:numPr>
          <w:ilvl w:val="0"/>
          <w:numId w:val="2"/>
        </w:num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Mastery of conference technique is part of the professional’s compendium of skills, honed through training and frequent exposure to bilateral, regional, and multilateral negotiations.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p>
    <w:p w:rsidR="00C17238" w:rsidRPr="00C30085" w:rsidRDefault="00C17238" w:rsidP="0070486A">
      <w:pPr>
        <w:numPr>
          <w:ilvl w:val="0"/>
          <w:numId w:val="2"/>
        </w:num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Most working diplomats blend bilateral and multilateral skills, each reinforcing the other; they rotate between bilateral and multilateral posts. The Chinese are among the few that treat multilateralism as a distinct expertise area for their personnel.</w:t>
      </w:r>
    </w:p>
    <w:p w:rsidR="00C17238" w:rsidRPr="00C30085" w:rsidRDefault="00C17238" w:rsidP="0070486A">
      <w:pPr>
        <w:numPr>
          <w:ilvl w:val="0"/>
          <w:numId w:val="2"/>
        </w:num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A multilateral diplomat should, ideally, master two languages besides English; possess sharp drafting ability; excel at people skills and intercultural communication.</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xml:space="preserve">The skills involved in multilateral work are as follows: </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xml:space="preserve">1. Liaison, negotiation, representation, and conflict resolution, involving the craft of communication, advocacy, and persuasion. </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xml:space="preserve">2. The work is labor-intensive, with great effort in building personal ties, aimed at getting colleagues to tilt in one’s favor, within their “zone of discretion”. </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xml:space="preserve">3. The envoy often has latitude for local improvisation; good MFAs ensure that this is given to their representatives on the spot. </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xml:space="preserve">4. Committee or conference management is a special skill, aimed at getting into the “inner group” that plays a key role at each. </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5. Chairing a meeting needs sensitive judgment of the mood, a special “listening” sense, and anticipation of problems before they emerge—of course, fairness, humor, and a winning personality are taken for granted.</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6. Knowledge of procedures and rules, which makes it possible to manipulate the conference to one’s purpose and block others from doing the same.</w:t>
      </w:r>
    </w:p>
    <w:p w:rsidR="00C17238" w:rsidRPr="00C30085" w:rsidRDefault="00C17238" w:rsidP="0070486A">
      <w:pPr>
        <w:spacing w:after="0" w:line="240" w:lineRule="auto"/>
        <w:jc w:val="both"/>
        <w:rPr>
          <w:rFonts w:ascii="Times New Roman" w:eastAsia="Times New Roman" w:hAnsi="Times New Roman"/>
          <w:b/>
          <w:i/>
          <w:sz w:val="28"/>
          <w:szCs w:val="24"/>
          <w:lang w:val="en-US" w:eastAsia="en-US"/>
        </w:rPr>
      </w:pPr>
      <w:r w:rsidRPr="00C30085">
        <w:rPr>
          <w:rFonts w:ascii="Times New Roman" w:eastAsia="Times New Roman" w:hAnsi="Times New Roman"/>
          <w:b/>
          <w:i/>
          <w:sz w:val="28"/>
          <w:szCs w:val="24"/>
          <w:lang w:val="en-US" w:eastAsia="en-US"/>
        </w:rPr>
        <w:t>Innovation</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xml:space="preserve">In business, innovation is distinct from invention; while the latter covers new ideas or concepts; innovation produces higher revenues and/or profits. In the public services, innovation stands for greater efficiency or effectiveness; that also applies to diplomatic tasks. </w:t>
      </w:r>
      <w:smartTag w:uri="urn:schemas-microsoft-com:office:smarttags" w:element="place">
        <w:smartTag w:uri="urn:schemas-microsoft-com:office:smarttags" w:element="country-region">
          <w:r w:rsidRPr="00C30085">
            <w:rPr>
              <w:rFonts w:ascii="Times New Roman" w:eastAsia="Times New Roman" w:hAnsi="Times New Roman"/>
              <w:sz w:val="28"/>
              <w:szCs w:val="24"/>
              <w:lang w:val="en-US" w:eastAsia="en-US"/>
            </w:rPr>
            <w:t>Canada</w:t>
          </w:r>
        </w:smartTag>
      </w:smartTag>
      <w:r w:rsidRPr="00C30085">
        <w:rPr>
          <w:rFonts w:ascii="Times New Roman" w:eastAsia="Times New Roman" w:hAnsi="Times New Roman"/>
          <w:sz w:val="28"/>
          <w:szCs w:val="24"/>
          <w:lang w:val="en-US" w:eastAsia="en-US"/>
        </w:rPr>
        <w:t xml:space="preserve"> lists innovation among its four mission objectives for Canada International (i.e. the Department of Foreign Affairs and International Trade). The British FCO abolished its Policy Planning Department in 2002 and created a directorate for “Strategy and Innovation”.</w:t>
      </w:r>
    </w:p>
    <w:p w:rsidR="00C17238" w:rsidRPr="00C30085" w:rsidRDefault="00C17238" w:rsidP="0070486A">
      <w:pPr>
        <w:spacing w:after="0" w:line="240" w:lineRule="auto"/>
        <w:jc w:val="both"/>
        <w:rPr>
          <w:rFonts w:ascii="Times New Roman" w:eastAsia="Times New Roman" w:hAnsi="Times New Roman"/>
          <w:i/>
          <w:sz w:val="28"/>
          <w:szCs w:val="24"/>
          <w:lang w:val="en-US" w:eastAsia="en-US"/>
        </w:rPr>
      </w:pPr>
      <w:r w:rsidRPr="00C30085">
        <w:rPr>
          <w:rFonts w:ascii="Times New Roman" w:eastAsia="Times New Roman" w:hAnsi="Times New Roman"/>
          <w:i/>
          <w:sz w:val="28"/>
          <w:szCs w:val="24"/>
          <w:lang w:val="en-US" w:eastAsia="en-US"/>
        </w:rPr>
        <w:t>At the MFA, innovation entails the following:</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Networking with domestic ministerial and nonofficial partners, often in unconventional ways, for example harnessing NGO personnel, “in” and “out” personnel exchanges.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Creating a learning organization, one that welcomes new ideas, involving “young turks” in system issues, integrating them with the experienced.</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Flexible response, adaptable mind-sets.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Calibrated human resource policy, locating the best for the critical jobs.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“Zero base” budgeting, and use of “challenge funds” to foster competitive spirit and emulation.</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Using the internet as a vehicle for outreach, at headquarters and through the embassies, using new methods.</w:t>
      </w:r>
    </w:p>
    <w:p w:rsidR="00C17238" w:rsidRPr="00C30085" w:rsidRDefault="00C17238" w:rsidP="0070486A">
      <w:pPr>
        <w:spacing w:after="0" w:line="240" w:lineRule="auto"/>
        <w:jc w:val="both"/>
        <w:rPr>
          <w:rFonts w:ascii="Times New Roman" w:eastAsia="Times New Roman" w:hAnsi="Times New Roman"/>
          <w:i/>
          <w:sz w:val="28"/>
          <w:szCs w:val="24"/>
          <w:lang w:val="en-US" w:eastAsia="en-US"/>
        </w:rPr>
      </w:pPr>
      <w:r w:rsidRPr="00C30085">
        <w:rPr>
          <w:rFonts w:ascii="Times New Roman" w:eastAsia="Times New Roman" w:hAnsi="Times New Roman"/>
          <w:i/>
          <w:sz w:val="28"/>
          <w:szCs w:val="24"/>
          <w:lang w:val="en-US" w:eastAsia="en-US"/>
        </w:rPr>
        <w:t>At the embassy it includes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Envoys geared to “public affairs entrepreneurship,” willing to undertake measured risk in pursuit of clear goals.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Open styles, use of informal local networks and advisory groups.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Using thematic, cross-functional teams, putting aside hierarchies.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Inculcating breadth of subject awareness, plus ability to find cross-connections between issues.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Working outside the circuit of privileged partners in the capital, extending activities to provincial administrations, regions, and cities.</w:t>
      </w:r>
    </w:p>
    <w:p w:rsidR="00C17238" w:rsidRPr="00C30085" w:rsidRDefault="00C17238" w:rsidP="0070486A">
      <w:pPr>
        <w:spacing w:after="0" w:line="240" w:lineRule="auto"/>
        <w:jc w:val="both"/>
        <w:rPr>
          <w:rFonts w:ascii="Times New Roman" w:eastAsia="Times New Roman" w:hAnsi="Times New Roman"/>
          <w:sz w:val="28"/>
          <w:szCs w:val="24"/>
          <w:lang w:val="en-US" w:eastAsia="en-US"/>
        </w:rPr>
      </w:pPr>
      <w:r w:rsidRPr="00C30085">
        <w:rPr>
          <w:rFonts w:ascii="Times New Roman" w:eastAsia="Times New Roman" w:hAnsi="Times New Roman"/>
          <w:sz w:val="28"/>
          <w:szCs w:val="24"/>
          <w:lang w:val="en-US" w:eastAsia="en-US"/>
        </w:rPr>
        <w:t>• Harnessing ethnic communities, returned students, and other affinity clusters.</w:t>
      </w:r>
    </w:p>
    <w:p w:rsidR="00C17238" w:rsidRDefault="00C17238" w:rsidP="00406C48">
      <w:pPr>
        <w:spacing w:after="0"/>
        <w:jc w:val="center"/>
        <w:rPr>
          <w:rFonts w:ascii="Times New Roman" w:hAnsi="Times New Roman"/>
          <w:b/>
          <w:sz w:val="28"/>
          <w:szCs w:val="28"/>
        </w:rPr>
      </w:pPr>
      <w:r w:rsidRPr="00F605C6">
        <w:rPr>
          <w:rFonts w:ascii="Times New Roman" w:hAnsi="Times New Roman"/>
          <w:b/>
          <w:sz w:val="28"/>
          <w:szCs w:val="28"/>
        </w:rPr>
        <w:t xml:space="preserve">Примерные оценочные материалы, применяемые при проведении </w:t>
      </w:r>
      <w:r w:rsidRPr="000642E4">
        <w:rPr>
          <w:rFonts w:ascii="Times New Roman" w:hAnsi="Times New Roman"/>
          <w:b/>
          <w:sz w:val="28"/>
          <w:szCs w:val="28"/>
        </w:rPr>
        <w:t xml:space="preserve">текущего контроля </w:t>
      </w:r>
      <w:r>
        <w:rPr>
          <w:rFonts w:ascii="Times New Roman" w:hAnsi="Times New Roman"/>
          <w:b/>
          <w:sz w:val="28"/>
          <w:szCs w:val="28"/>
        </w:rPr>
        <w:t>в 1 семестре 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Default="00C17238" w:rsidP="00406C48">
      <w:pPr>
        <w:spacing w:after="0"/>
        <w:jc w:val="center"/>
        <w:rPr>
          <w:rFonts w:ascii="Times New Roman" w:hAnsi="Times New Roman"/>
          <w:b/>
          <w:sz w:val="28"/>
          <w:szCs w:val="28"/>
        </w:rPr>
      </w:pPr>
    </w:p>
    <w:p w:rsidR="00C17238" w:rsidRPr="00F605C6" w:rsidRDefault="00C17238" w:rsidP="00406C48">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bCs/>
          <w:noProof/>
          <w:sz w:val="28"/>
          <w:szCs w:val="28"/>
        </w:rPr>
        <w:t>Иностранный язык</w:t>
      </w:r>
      <w:r w:rsidRPr="00F605C6">
        <w:rPr>
          <w:rFonts w:ascii="Times New Roman" w:hAnsi="Times New Roman"/>
          <w:b/>
          <w:sz w:val="28"/>
          <w:szCs w:val="28"/>
        </w:rPr>
        <w:t>»</w:t>
      </w:r>
    </w:p>
    <w:p w:rsidR="00C17238" w:rsidRPr="00F605C6" w:rsidRDefault="00C17238" w:rsidP="00406C48">
      <w:pPr>
        <w:spacing w:after="0"/>
        <w:ind w:firstLine="708"/>
        <w:rPr>
          <w:rFonts w:ascii="Times New Roman" w:hAnsi="Times New Roman"/>
          <w:sz w:val="28"/>
          <w:szCs w:val="28"/>
        </w:rPr>
      </w:pPr>
    </w:p>
    <w:p w:rsidR="00C17238" w:rsidRPr="00075269" w:rsidRDefault="00C17238" w:rsidP="00406C48">
      <w:pPr>
        <w:spacing w:after="0" w:line="240" w:lineRule="auto"/>
        <w:ind w:firstLine="708"/>
        <w:rPr>
          <w:rFonts w:ascii="Times New Roman" w:eastAsia="Times New Roman" w:hAnsi="Times New Roman"/>
          <w:b/>
          <w:sz w:val="28"/>
          <w:szCs w:val="28"/>
          <w:lang w:eastAsia="en-US"/>
        </w:rPr>
      </w:pPr>
      <w:r w:rsidRPr="003118C6">
        <w:rPr>
          <w:rFonts w:ascii="Times New Roman" w:hAnsi="Times New Roman"/>
          <w:sz w:val="28"/>
          <w:szCs w:val="28"/>
        </w:rPr>
        <w:t xml:space="preserve">При проведении текущего контроля, обучающемуся предлагается </w:t>
      </w:r>
      <w:r>
        <w:rPr>
          <w:rFonts w:ascii="Times New Roman" w:hAnsi="Times New Roman"/>
          <w:sz w:val="28"/>
          <w:szCs w:val="28"/>
        </w:rPr>
        <w:t>выполнить письменную работу:</w:t>
      </w:r>
    </w:p>
    <w:p w:rsidR="00C17238" w:rsidRPr="00075269" w:rsidRDefault="00C17238" w:rsidP="00075269">
      <w:pPr>
        <w:spacing w:after="0" w:line="240" w:lineRule="auto"/>
        <w:jc w:val="both"/>
        <w:rPr>
          <w:rFonts w:ascii="Times New Roman" w:eastAsia="Times New Roman" w:hAnsi="Times New Roman"/>
          <w:b/>
          <w:sz w:val="28"/>
          <w:szCs w:val="28"/>
          <w:lang w:eastAsia="en-US"/>
        </w:rPr>
      </w:pPr>
    </w:p>
    <w:p w:rsidR="00C17238" w:rsidRPr="00075269" w:rsidRDefault="00C17238" w:rsidP="00075269">
      <w:pPr>
        <w:spacing w:after="0" w:line="240" w:lineRule="auto"/>
        <w:ind w:left="-284" w:firstLine="284"/>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1. Match 'The Big Five' personality traits (1-5) with their definitions (a--e).</w:t>
      </w:r>
    </w:p>
    <w:p w:rsidR="00C17238" w:rsidRPr="00075269" w:rsidRDefault="00C17238" w:rsidP="00075269">
      <w:pPr>
        <w:spacing w:after="0" w:line="240" w:lineRule="auto"/>
        <w:ind w:left="-284"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emotional balance</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a) tendency to be original, creative and curious</w:t>
      </w:r>
    </w:p>
    <w:p w:rsidR="00C17238" w:rsidRPr="00075269" w:rsidRDefault="00C17238" w:rsidP="00075269">
      <w:pPr>
        <w:spacing w:after="0" w:line="240" w:lineRule="auto"/>
        <w:ind w:left="708" w:hanging="1559"/>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extroversion</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b) tendency to be reliable, well-organized and careful</w:t>
      </w:r>
    </w:p>
    <w:p w:rsidR="00C17238" w:rsidRPr="00075269" w:rsidRDefault="00C17238" w:rsidP="00075269">
      <w:pPr>
        <w:spacing w:after="0" w:line="240" w:lineRule="auto"/>
        <w:ind w:left="-284"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conscientiousness</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c) tendency to be sociable, friendly and talkative</w:t>
      </w:r>
    </w:p>
    <w:p w:rsidR="00C17238" w:rsidRPr="00075269" w:rsidRDefault="00C17238" w:rsidP="00075269">
      <w:pPr>
        <w:spacing w:after="0" w:line="240" w:lineRule="auto"/>
        <w:ind w:left="-284"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agreeableness</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d) tendency to be calm, relaxed and secure</w:t>
      </w:r>
    </w:p>
    <w:p w:rsidR="00C17238" w:rsidRPr="00075269" w:rsidRDefault="00C17238" w:rsidP="00075269">
      <w:pPr>
        <w:spacing w:after="0" w:line="240" w:lineRule="auto"/>
        <w:ind w:left="-284"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openness to new experiences</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e) tendency to be good-natured, forgiving and</w:t>
      </w:r>
    </w:p>
    <w:p w:rsidR="00C17238" w:rsidRPr="00075269" w:rsidRDefault="00C17238" w:rsidP="00075269">
      <w:pPr>
        <w:spacing w:after="0" w:line="240" w:lineRule="auto"/>
        <w:ind w:left="-284"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 xml:space="preserve">                                                                             helpful to others</w:t>
      </w:r>
    </w:p>
    <w:p w:rsidR="00C17238" w:rsidRDefault="00C17238" w:rsidP="00075269">
      <w:pPr>
        <w:spacing w:after="0" w:line="240" w:lineRule="auto"/>
        <w:ind w:hanging="567"/>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 xml:space="preserve">     </w:t>
      </w:r>
    </w:p>
    <w:p w:rsidR="00C17238" w:rsidRPr="00075269" w:rsidRDefault="00C17238" w:rsidP="00075269">
      <w:pPr>
        <w:spacing w:after="0" w:line="240" w:lineRule="auto"/>
        <w:ind w:hanging="567"/>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 xml:space="preserve"> 2. Use </w:t>
      </w:r>
      <w:r w:rsidRPr="00075269">
        <w:rPr>
          <w:rFonts w:ascii="Times New Roman" w:eastAsia="Times New Roman" w:hAnsi="Times New Roman"/>
          <w:b/>
          <w:i/>
          <w:sz w:val="28"/>
          <w:szCs w:val="28"/>
          <w:lang w:val="en-US" w:eastAsia="en-US"/>
        </w:rPr>
        <w:t>the words</w:t>
      </w:r>
      <w:r w:rsidRPr="00075269">
        <w:rPr>
          <w:rFonts w:ascii="Times New Roman" w:eastAsia="Times New Roman" w:hAnsi="Times New Roman"/>
          <w:i/>
          <w:sz w:val="28"/>
          <w:szCs w:val="28"/>
          <w:lang w:val="en-US" w:eastAsia="en-US"/>
        </w:rPr>
        <w:t xml:space="preserve"> and </w:t>
      </w:r>
      <w:r w:rsidRPr="00075269">
        <w:rPr>
          <w:rFonts w:ascii="Times New Roman" w:eastAsia="Times New Roman" w:hAnsi="Times New Roman"/>
          <w:b/>
          <w:i/>
          <w:sz w:val="28"/>
          <w:szCs w:val="28"/>
          <w:lang w:val="en-US" w:eastAsia="en-US"/>
        </w:rPr>
        <w:t>phrases</w:t>
      </w:r>
      <w:r w:rsidRPr="00075269">
        <w:rPr>
          <w:rFonts w:ascii="Times New Roman" w:eastAsia="Times New Roman" w:hAnsi="Times New Roman"/>
          <w:i/>
          <w:sz w:val="28"/>
          <w:szCs w:val="28"/>
          <w:lang w:val="en-US" w:eastAsia="en-US"/>
        </w:rPr>
        <w:t xml:space="preserve"> to complete the sentences.</w:t>
      </w:r>
    </w:p>
    <w:p w:rsidR="00C17238" w:rsidRPr="00075269" w:rsidRDefault="00C17238" w:rsidP="00075269">
      <w:pPr>
        <w:spacing w:after="0" w:line="240" w:lineRule="auto"/>
        <w:ind w:hanging="567"/>
        <w:rPr>
          <w:rFonts w:ascii="Times New Roman" w:eastAsia="Times New Roman" w:hAnsi="Times New Roman"/>
          <w:b/>
          <w:sz w:val="24"/>
          <w:szCs w:val="24"/>
          <w:lang w:val="en-US" w:eastAsia="en-US"/>
        </w:rPr>
      </w:pPr>
      <w:r w:rsidRPr="00075269">
        <w:rPr>
          <w:rFonts w:ascii="Times New Roman" w:eastAsia="Times New Roman" w:hAnsi="Times New Roman"/>
          <w:b/>
          <w:sz w:val="24"/>
          <w:szCs w:val="24"/>
          <w:lang w:val="en-US" w:eastAsia="en-US"/>
        </w:rPr>
        <w:t>Abrupt   come across   effort   expectations   harmony   inclined</w:t>
      </w:r>
    </w:p>
    <w:p w:rsidR="00C17238" w:rsidRPr="00075269" w:rsidRDefault="00C17238" w:rsidP="00075269">
      <w:pPr>
        <w:spacing w:after="0" w:line="240" w:lineRule="auto"/>
        <w:ind w:hanging="567"/>
        <w:rPr>
          <w:rFonts w:ascii="Times New Roman" w:eastAsia="Times New Roman" w:hAnsi="Times New Roman"/>
          <w:b/>
          <w:sz w:val="24"/>
          <w:szCs w:val="24"/>
          <w:lang w:val="en-US" w:eastAsia="en-US"/>
        </w:rPr>
      </w:pPr>
      <w:r w:rsidRPr="00075269">
        <w:rPr>
          <w:rFonts w:ascii="Times New Roman" w:eastAsia="Times New Roman" w:hAnsi="Times New Roman"/>
          <w:b/>
          <w:sz w:val="24"/>
          <w:szCs w:val="24"/>
          <w:lang w:val="en-US" w:eastAsia="en-US"/>
        </w:rPr>
        <w:t>Interaction   interpersonal   met with resistance   non-caring   traits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If you are unlikely to succeed in doing something, then making an extra .. .. ... . will probably</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be a waste of time.</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If you are too direct and unhelpful to people, you may appear to them to be .... ... and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If you are in regular contact with people, that means you have a lot of .. with them.</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We all have .. . .... and make assumptions about how people will behave before we meet them.</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People who communicate well with other people usually have good .. .. .. . skills.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 .. .. .. are qualities that are part of someone's personality.</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7</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If you do not want 10 do something, then you are not . ...... to do it.</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70486A">
        <w:rPr>
          <w:rFonts w:ascii="Times New Roman" w:eastAsia="Times New Roman" w:hAnsi="Times New Roman"/>
          <w:sz w:val="24"/>
          <w:szCs w:val="24"/>
          <w:lang w:val="en-US" w:eastAsia="en-US"/>
        </w:rPr>
        <w:t>8.</w:t>
      </w:r>
      <w:r w:rsidRPr="00075269">
        <w:rPr>
          <w:rFonts w:ascii="Times New Roman" w:eastAsia="Times New Roman" w:hAnsi="Times New Roman"/>
          <w:sz w:val="24"/>
          <w:szCs w:val="24"/>
          <w:lang w:val="en-US" w:eastAsia="en-US"/>
        </w:rPr>
        <w:t xml:space="preserve"> The impression you make on other people is also how you ... . ... 10 them.</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9</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If people really don't want 10 do what you suggest, then your ideas will probably be</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smartTag w:uri="urn:schemas-microsoft-com:office:smarttags" w:element="metricconverter">
        <w:smartTagPr>
          <w:attr w:name="ProductID" w:val="10. In"/>
        </w:smartTagPr>
        <w:r w:rsidRPr="00075269">
          <w:rPr>
            <w:rFonts w:ascii="Times New Roman" w:eastAsia="Times New Roman" w:hAnsi="Times New Roman"/>
            <w:sz w:val="24"/>
            <w:szCs w:val="24"/>
            <w:lang w:val="en-US" w:eastAsia="en-US"/>
          </w:rPr>
          <w:t>10</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In</w:t>
        </w:r>
      </w:smartTag>
      <w:r w:rsidRPr="00075269">
        <w:rPr>
          <w:rFonts w:ascii="Times New Roman" w:eastAsia="Times New Roman" w:hAnsi="Times New Roman"/>
          <w:sz w:val="24"/>
          <w:szCs w:val="24"/>
          <w:lang w:val="en-US" w:eastAsia="en-US"/>
        </w:rPr>
        <w:t xml:space="preserve"> Asian cultures, group . ...... is important, so people do not openly disagree with each other.</w:t>
      </w:r>
    </w:p>
    <w:p w:rsidR="00C17238" w:rsidRPr="0009319D" w:rsidRDefault="00C17238" w:rsidP="00075269">
      <w:pPr>
        <w:spacing w:after="0" w:line="240" w:lineRule="auto"/>
        <w:ind w:hanging="567"/>
        <w:rPr>
          <w:rFonts w:ascii="Times New Roman" w:eastAsia="Times New Roman" w:hAnsi="Times New Roman"/>
          <w:i/>
          <w:sz w:val="28"/>
          <w:szCs w:val="28"/>
          <w:lang w:val="en-US" w:eastAsia="en-US"/>
        </w:rPr>
      </w:pPr>
    </w:p>
    <w:p w:rsidR="00C17238" w:rsidRPr="00075269" w:rsidRDefault="00C17238" w:rsidP="00075269">
      <w:pPr>
        <w:spacing w:after="0" w:line="240" w:lineRule="auto"/>
        <w:ind w:hanging="567"/>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3. Complete these sentences using the prepositions in the box.</w:t>
      </w:r>
    </w:p>
    <w:p w:rsidR="00C17238" w:rsidRPr="00075269" w:rsidRDefault="00C17238" w:rsidP="00075269">
      <w:pPr>
        <w:spacing w:after="0" w:line="240" w:lineRule="auto"/>
        <w:ind w:hanging="567"/>
        <w:rPr>
          <w:rFonts w:ascii="Times New Roman" w:eastAsia="Times New Roman" w:hAnsi="Times New Roman"/>
          <w:b/>
          <w:sz w:val="24"/>
          <w:szCs w:val="24"/>
          <w:lang w:val="en-US" w:eastAsia="en-US"/>
        </w:rPr>
      </w:pPr>
      <w:r w:rsidRPr="00075269">
        <w:rPr>
          <w:rFonts w:ascii="Times New Roman" w:eastAsia="Times New Roman" w:hAnsi="Times New Roman"/>
          <w:b/>
          <w:sz w:val="24"/>
          <w:szCs w:val="24"/>
          <w:lang w:val="en-US" w:eastAsia="en-US"/>
        </w:rPr>
        <w:t>about   at   for   in   of   on   up   with   with</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Increased contact with colleagues from other countries has resulted . ,. ,. ,. big contrasts in ways of</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working and communicating.</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The PDI survey looked ... ... .. personality traits in leaders from different countries.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smartTag w:uri="urn:schemas-microsoft-com:office:smarttags" w:element="metricconverter">
        <w:smartTagPr>
          <w:attr w:name="ProductID" w:val="3. In"/>
        </w:smartTagPr>
        <w:r w:rsidRPr="00075269">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In</w:t>
        </w:r>
      </w:smartTag>
      <w:r w:rsidRPr="00075269">
        <w:rPr>
          <w:rFonts w:ascii="Times New Roman" w:eastAsia="Times New Roman" w:hAnsi="Times New Roman"/>
          <w:sz w:val="24"/>
          <w:szCs w:val="24"/>
          <w:lang w:val="en-US" w:eastAsia="en-US"/>
        </w:rPr>
        <w:t xml:space="preserve"> particular, the study examined the personality traits that make ........ 'The Big Five'.</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Agreeableness and emotional balance account .. from different countries.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the biggest differences between managers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Managers from Asian and Middle Eastern countries are particularly concerned ....... maintaining</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group harmony.</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Managers from Asian and Middle Eastern countries are also more in touch . .. their emotions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and feelings.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7</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To be effective as an international manager, it is important to be able to match your communication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style ....... those of colleagues from other countries.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8</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Western managers put less emphasis ....... maintaining group harmony.</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9</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They are therefore at risk …… coming across as abrupt and non-caring to managers from Asia and  the Middle East.</w:t>
      </w:r>
    </w:p>
    <w:p w:rsidR="00C17238" w:rsidRPr="00075269" w:rsidRDefault="00C17238" w:rsidP="00075269">
      <w:pPr>
        <w:spacing w:after="0" w:line="240" w:lineRule="auto"/>
        <w:ind w:hanging="567"/>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4. Match the verbs (1-6) with the nouns (a- f).</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achieve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a) issues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express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b) an explanation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have</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c) a decision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give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d) views/ ideas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to make/ support </w:t>
      </w:r>
      <w:r w:rsidRPr="00075269">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e) a conversation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to face </w:t>
      </w:r>
      <w:r w:rsidRPr="00075269">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f) change</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p>
    <w:p w:rsidR="00C17238" w:rsidRPr="00075269" w:rsidRDefault="00C17238" w:rsidP="00075269">
      <w:pPr>
        <w:spacing w:after="0" w:line="240" w:lineRule="auto"/>
        <w:ind w:hanging="567"/>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5. Write words which fit these meanings.</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the ability of an organisation to do something, especially something difficult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C...</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to adapt to the area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L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behaving in a way you don't expect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v ...... .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the central or most important part </w:t>
      </w:r>
    </w:p>
    <w:p w:rsidR="00C17238" w:rsidRPr="00075269" w:rsidRDefault="00C17238" w:rsidP="00075269">
      <w:pPr>
        <w:spacing w:after="0" w:line="240" w:lineRule="auto"/>
        <w:ind w:hanging="567"/>
        <w:rPr>
          <w:rFonts w:ascii="Times New Roman" w:eastAsia="Times New Roman" w:hAnsi="Times New Roman"/>
          <w:i/>
          <w:iCs/>
          <w:sz w:val="24"/>
          <w:szCs w:val="24"/>
          <w:lang w:val="en-US" w:eastAsia="en-US"/>
        </w:rPr>
      </w:pPr>
      <w:r w:rsidRPr="00075269">
        <w:rPr>
          <w:rFonts w:ascii="Times New Roman" w:eastAsia="Times New Roman" w:hAnsi="Times New Roman"/>
          <w:i/>
          <w:iCs/>
          <w:sz w:val="24"/>
          <w:szCs w:val="24"/>
          <w:lang w:val="en-US" w:eastAsia="en-US"/>
        </w:rPr>
        <w:t>c ... ..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to add or include something as part of something else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i...</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to make something less important or effective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d</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7</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the period of time when someone has an important job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t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8</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allowed by rules to do something </w:t>
      </w:r>
    </w:p>
    <w:p w:rsidR="00C17238" w:rsidRPr="00075269" w:rsidRDefault="00C17238" w:rsidP="00075269">
      <w:pPr>
        <w:spacing w:after="0" w:line="240" w:lineRule="auto"/>
        <w:ind w:hanging="567"/>
        <w:rPr>
          <w:rFonts w:ascii="Times New Roman" w:eastAsia="Times New Roman" w:hAnsi="Times New Roman"/>
          <w:i/>
          <w:iCs/>
          <w:sz w:val="24"/>
          <w:szCs w:val="24"/>
          <w:lang w:val="en-US" w:eastAsia="en-US"/>
        </w:rPr>
      </w:pPr>
      <w:r w:rsidRPr="00075269">
        <w:rPr>
          <w:rFonts w:ascii="Times New Roman" w:eastAsia="Times New Roman" w:hAnsi="Times New Roman"/>
          <w:i/>
          <w:iCs/>
          <w:sz w:val="24"/>
          <w:szCs w:val="24"/>
          <w:lang w:val="en-US" w:eastAsia="en-US"/>
        </w:rPr>
        <w:t>e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9</w:t>
      </w:r>
      <w:r w:rsidRPr="0070486A">
        <w:rPr>
          <w:rFonts w:ascii="Times New Roman" w:eastAsia="Times New Roman" w:hAnsi="Times New Roman"/>
          <w:sz w:val="24"/>
          <w:szCs w:val="24"/>
          <w:lang w:val="en-US" w:eastAsia="en-US"/>
        </w:rPr>
        <w:t>.</w:t>
      </w:r>
      <w:r w:rsidRPr="00075269">
        <w:rPr>
          <w:rFonts w:ascii="Times New Roman" w:eastAsia="Times New Roman" w:hAnsi="Times New Roman"/>
          <w:sz w:val="24"/>
          <w:szCs w:val="24"/>
          <w:lang w:val="en-US" w:eastAsia="en-US"/>
        </w:rPr>
        <w:t xml:space="preserve"> small changes made to a plan or system </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a…..</w:t>
      </w:r>
    </w:p>
    <w:p w:rsidR="00C17238" w:rsidRDefault="00C17238" w:rsidP="00075269">
      <w:pPr>
        <w:spacing w:after="0" w:line="240" w:lineRule="auto"/>
        <w:ind w:hanging="567"/>
        <w:rPr>
          <w:rFonts w:ascii="Times New Roman" w:eastAsia="Times New Roman" w:hAnsi="Times New Roman"/>
          <w:i/>
          <w:sz w:val="28"/>
          <w:szCs w:val="28"/>
          <w:lang w:val="en-US" w:eastAsia="en-US"/>
        </w:rPr>
      </w:pPr>
    </w:p>
    <w:p w:rsidR="00C17238" w:rsidRPr="00075269" w:rsidRDefault="00C17238" w:rsidP="00075269">
      <w:pPr>
        <w:spacing w:after="0" w:line="240" w:lineRule="auto"/>
        <w:ind w:hanging="567"/>
        <w:rPr>
          <w:rFonts w:ascii="Times New Roman" w:eastAsia="Times New Roman" w:hAnsi="Times New Roman"/>
          <w:i/>
          <w:sz w:val="28"/>
          <w:szCs w:val="28"/>
          <w:lang w:val="en-US" w:eastAsia="en-US"/>
        </w:rPr>
      </w:pPr>
      <w:r w:rsidRPr="00075269">
        <w:rPr>
          <w:rFonts w:ascii="Times New Roman" w:eastAsia="Times New Roman" w:hAnsi="Times New Roman"/>
          <w:i/>
          <w:sz w:val="28"/>
          <w:szCs w:val="28"/>
          <w:lang w:val="en-US" w:eastAsia="en-US"/>
        </w:rPr>
        <w:t>6. Match the verbs (1- 9) with the prepositions (a-i).</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be adapted</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a) on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be based</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b) out</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account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c) on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respond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d) in</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arrive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e) for</w:t>
      </w:r>
    </w:p>
    <w:p w:rsidR="00C17238" w:rsidRPr="00075269" w:rsidRDefault="00C17238" w:rsidP="00075269">
      <w:pPr>
        <w:spacing w:after="0" w:line="240" w:lineRule="auto"/>
        <w:ind w:hanging="567"/>
        <w:rPr>
          <w:rFonts w:ascii="Times New Roman" w:eastAsia="Times New Roman" w:hAnsi="Times New Roman"/>
          <w:sz w:val="24"/>
          <w:szCs w:val="24"/>
          <w:lang w:val="en-US" w:eastAsia="en-US"/>
        </w:rPr>
      </w:pPr>
      <w:r w:rsidRPr="00075269">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result</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f) to</w:t>
      </w:r>
    </w:p>
    <w:p w:rsidR="00C17238" w:rsidRPr="0009319D" w:rsidRDefault="00C17238" w:rsidP="00075269">
      <w:pPr>
        <w:spacing w:after="0" w:line="240" w:lineRule="auto"/>
        <w:ind w:hanging="567"/>
        <w:rPr>
          <w:rFonts w:ascii="Times New Roman" w:eastAsia="Times New Roman" w:hAnsi="Times New Roman"/>
          <w:sz w:val="24"/>
          <w:szCs w:val="24"/>
          <w:lang w:val="en-US" w:eastAsia="en-US"/>
        </w:rPr>
      </w:pPr>
      <w:r w:rsidRPr="0009319D">
        <w:rPr>
          <w:rFonts w:ascii="Times New Roman" w:eastAsia="Times New Roman" w:hAnsi="Times New Roman"/>
          <w:sz w:val="24"/>
          <w:szCs w:val="24"/>
          <w:lang w:val="en-US" w:eastAsia="en-US"/>
        </w:rPr>
        <w:t xml:space="preserve">7. </w:t>
      </w:r>
      <w:r w:rsidRPr="00075269">
        <w:rPr>
          <w:rFonts w:ascii="Times New Roman" w:eastAsia="Times New Roman" w:hAnsi="Times New Roman"/>
          <w:sz w:val="24"/>
          <w:szCs w:val="24"/>
          <w:lang w:val="en-US" w:eastAsia="en-US"/>
        </w:rPr>
        <w:t>to</w:t>
      </w:r>
      <w:r w:rsidRPr="0009319D">
        <w:rPr>
          <w:rFonts w:ascii="Times New Roman" w:eastAsia="Times New Roman" w:hAnsi="Times New Roman"/>
          <w:sz w:val="24"/>
          <w:szCs w:val="24"/>
          <w:lang w:val="en-US" w:eastAsia="en-US"/>
        </w:rPr>
        <w:t xml:space="preserve"> </w:t>
      </w:r>
      <w:r w:rsidRPr="00075269">
        <w:rPr>
          <w:rFonts w:ascii="Times New Roman" w:eastAsia="Times New Roman" w:hAnsi="Times New Roman"/>
          <w:sz w:val="24"/>
          <w:szCs w:val="24"/>
          <w:lang w:val="en-US" w:eastAsia="en-US"/>
        </w:rPr>
        <w:t>build</w:t>
      </w:r>
      <w:r w:rsidRPr="0009319D">
        <w:rPr>
          <w:rFonts w:ascii="Times New Roman" w:eastAsia="Times New Roman" w:hAnsi="Times New Roman"/>
          <w:sz w:val="24"/>
          <w:szCs w:val="24"/>
          <w:lang w:val="en-US" w:eastAsia="en-US"/>
        </w:rPr>
        <w:tab/>
      </w:r>
      <w:r w:rsidRPr="0009319D">
        <w:rPr>
          <w:rFonts w:ascii="Times New Roman" w:eastAsia="Times New Roman" w:hAnsi="Times New Roman"/>
          <w:sz w:val="24"/>
          <w:szCs w:val="24"/>
          <w:lang w:val="en-US" w:eastAsia="en-US"/>
        </w:rPr>
        <w:tab/>
      </w:r>
      <w:r w:rsidRPr="0009319D">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g</w:t>
      </w:r>
      <w:r w:rsidRPr="0009319D">
        <w:rPr>
          <w:rFonts w:ascii="Times New Roman" w:eastAsia="Times New Roman" w:hAnsi="Times New Roman"/>
          <w:sz w:val="24"/>
          <w:szCs w:val="24"/>
          <w:lang w:val="en-US" w:eastAsia="en-US"/>
        </w:rPr>
        <w:t xml:space="preserve">) </w:t>
      </w:r>
      <w:r w:rsidRPr="00075269">
        <w:rPr>
          <w:rFonts w:ascii="Times New Roman" w:eastAsia="Times New Roman" w:hAnsi="Times New Roman"/>
          <w:sz w:val="24"/>
          <w:szCs w:val="24"/>
          <w:lang w:val="en-US" w:eastAsia="en-US"/>
        </w:rPr>
        <w:t>to</w:t>
      </w:r>
    </w:p>
    <w:p w:rsidR="00C17238" w:rsidRPr="0009319D" w:rsidRDefault="00C17238" w:rsidP="00075269">
      <w:pPr>
        <w:spacing w:after="0" w:line="240" w:lineRule="auto"/>
        <w:ind w:hanging="567"/>
        <w:rPr>
          <w:rFonts w:ascii="Times New Roman" w:eastAsia="Times New Roman" w:hAnsi="Times New Roman"/>
          <w:sz w:val="24"/>
          <w:szCs w:val="24"/>
          <w:lang w:val="en-US" w:eastAsia="en-US"/>
        </w:rPr>
      </w:pPr>
      <w:r w:rsidRPr="0009319D">
        <w:rPr>
          <w:rFonts w:ascii="Times New Roman" w:eastAsia="Times New Roman" w:hAnsi="Times New Roman"/>
          <w:sz w:val="24"/>
          <w:szCs w:val="24"/>
          <w:lang w:val="en-US" w:eastAsia="en-US"/>
        </w:rPr>
        <w:t xml:space="preserve">8. </w:t>
      </w:r>
      <w:r w:rsidRPr="00075269">
        <w:rPr>
          <w:rFonts w:ascii="Times New Roman" w:eastAsia="Times New Roman" w:hAnsi="Times New Roman"/>
          <w:sz w:val="24"/>
          <w:szCs w:val="24"/>
          <w:lang w:val="en-US" w:eastAsia="en-US"/>
        </w:rPr>
        <w:t>to</w:t>
      </w:r>
      <w:r w:rsidRPr="0009319D">
        <w:rPr>
          <w:rFonts w:ascii="Times New Roman" w:eastAsia="Times New Roman" w:hAnsi="Times New Roman"/>
          <w:sz w:val="24"/>
          <w:szCs w:val="24"/>
          <w:lang w:val="en-US" w:eastAsia="en-US"/>
        </w:rPr>
        <w:t xml:space="preserve"> </w:t>
      </w:r>
      <w:r w:rsidRPr="00075269">
        <w:rPr>
          <w:rFonts w:ascii="Times New Roman" w:eastAsia="Times New Roman" w:hAnsi="Times New Roman"/>
          <w:sz w:val="24"/>
          <w:szCs w:val="24"/>
          <w:lang w:val="en-US" w:eastAsia="en-US"/>
        </w:rPr>
        <w:t>rough</w:t>
      </w:r>
      <w:r w:rsidRPr="0009319D">
        <w:rPr>
          <w:rFonts w:ascii="Times New Roman" w:eastAsia="Times New Roman" w:hAnsi="Times New Roman"/>
          <w:sz w:val="24"/>
          <w:szCs w:val="24"/>
          <w:lang w:val="en-US" w:eastAsia="en-US"/>
        </w:rPr>
        <w:t xml:space="preserve"> </w:t>
      </w:r>
      <w:r w:rsidRPr="0009319D">
        <w:rPr>
          <w:rFonts w:ascii="Times New Roman" w:eastAsia="Times New Roman" w:hAnsi="Times New Roman"/>
          <w:sz w:val="24"/>
          <w:szCs w:val="24"/>
          <w:lang w:val="en-US" w:eastAsia="en-US"/>
        </w:rPr>
        <w:tab/>
      </w:r>
      <w:r w:rsidRPr="0009319D">
        <w:rPr>
          <w:rFonts w:ascii="Times New Roman" w:eastAsia="Times New Roman" w:hAnsi="Times New Roman"/>
          <w:sz w:val="24"/>
          <w:szCs w:val="24"/>
          <w:lang w:val="en-US" w:eastAsia="en-US"/>
        </w:rPr>
        <w:tab/>
      </w:r>
      <w:r w:rsidRPr="0009319D">
        <w:rPr>
          <w:rFonts w:ascii="Times New Roman" w:eastAsia="Times New Roman" w:hAnsi="Times New Roman"/>
          <w:sz w:val="24"/>
          <w:szCs w:val="24"/>
          <w:lang w:val="en-US" w:eastAsia="en-US"/>
        </w:rPr>
        <w:tab/>
      </w:r>
      <w:r w:rsidRPr="00075269">
        <w:rPr>
          <w:rFonts w:ascii="Times New Roman" w:eastAsia="Times New Roman" w:hAnsi="Times New Roman"/>
          <w:sz w:val="24"/>
          <w:szCs w:val="24"/>
          <w:lang w:val="en-US" w:eastAsia="en-US"/>
        </w:rPr>
        <w:t>h</w:t>
      </w:r>
      <w:r w:rsidRPr="0009319D">
        <w:rPr>
          <w:rFonts w:ascii="Times New Roman" w:eastAsia="Times New Roman" w:hAnsi="Times New Roman"/>
          <w:sz w:val="24"/>
          <w:szCs w:val="24"/>
          <w:lang w:val="en-US" w:eastAsia="en-US"/>
        </w:rPr>
        <w:t xml:space="preserve">) </w:t>
      </w:r>
      <w:r w:rsidRPr="00075269">
        <w:rPr>
          <w:rFonts w:ascii="Times New Roman" w:eastAsia="Times New Roman" w:hAnsi="Times New Roman"/>
          <w:sz w:val="24"/>
          <w:szCs w:val="24"/>
          <w:lang w:val="en-US" w:eastAsia="en-US"/>
        </w:rPr>
        <w:t>on</w:t>
      </w:r>
    </w:p>
    <w:p w:rsidR="00C17238" w:rsidRPr="0070486A" w:rsidRDefault="00C17238" w:rsidP="00075269">
      <w:pPr>
        <w:spacing w:after="0" w:line="240" w:lineRule="auto"/>
        <w:ind w:hanging="567"/>
        <w:rPr>
          <w:rFonts w:ascii="Times New Roman" w:eastAsia="Times New Roman" w:hAnsi="Times New Roman"/>
          <w:sz w:val="24"/>
          <w:szCs w:val="24"/>
          <w:lang w:eastAsia="en-US"/>
        </w:rPr>
      </w:pPr>
      <w:r w:rsidRPr="0070486A">
        <w:rPr>
          <w:rFonts w:ascii="Times New Roman" w:eastAsia="Times New Roman" w:hAnsi="Times New Roman"/>
          <w:sz w:val="24"/>
          <w:szCs w:val="24"/>
          <w:lang w:eastAsia="en-US"/>
        </w:rPr>
        <w:t xml:space="preserve">9. </w:t>
      </w:r>
      <w:r w:rsidRPr="00075269">
        <w:rPr>
          <w:rFonts w:ascii="Times New Roman" w:eastAsia="Times New Roman" w:hAnsi="Times New Roman"/>
          <w:sz w:val="24"/>
          <w:szCs w:val="24"/>
          <w:lang w:val="en-US" w:eastAsia="en-US"/>
        </w:rPr>
        <w:t>to</w:t>
      </w:r>
      <w:r w:rsidRPr="0070486A">
        <w:rPr>
          <w:rFonts w:ascii="Times New Roman" w:eastAsia="Times New Roman" w:hAnsi="Times New Roman"/>
          <w:sz w:val="24"/>
          <w:szCs w:val="24"/>
          <w:lang w:eastAsia="en-US"/>
        </w:rPr>
        <w:t xml:space="preserve"> </w:t>
      </w:r>
      <w:r w:rsidRPr="00075269">
        <w:rPr>
          <w:rFonts w:ascii="Times New Roman" w:eastAsia="Times New Roman" w:hAnsi="Times New Roman"/>
          <w:sz w:val="24"/>
          <w:szCs w:val="24"/>
          <w:lang w:val="en-US" w:eastAsia="en-US"/>
        </w:rPr>
        <w:t>be</w:t>
      </w:r>
      <w:r w:rsidRPr="0070486A">
        <w:rPr>
          <w:rFonts w:ascii="Times New Roman" w:eastAsia="Times New Roman" w:hAnsi="Times New Roman"/>
          <w:sz w:val="24"/>
          <w:szCs w:val="24"/>
          <w:lang w:eastAsia="en-US"/>
        </w:rPr>
        <w:t xml:space="preserve"> </w:t>
      </w:r>
      <w:r w:rsidRPr="00075269">
        <w:rPr>
          <w:rFonts w:ascii="Times New Roman" w:eastAsia="Times New Roman" w:hAnsi="Times New Roman"/>
          <w:sz w:val="24"/>
          <w:szCs w:val="24"/>
          <w:lang w:val="en-US" w:eastAsia="en-US"/>
        </w:rPr>
        <w:t>focused</w:t>
      </w:r>
      <w:r w:rsidRPr="0070486A">
        <w:rPr>
          <w:rFonts w:ascii="Times New Roman" w:eastAsia="Times New Roman" w:hAnsi="Times New Roman"/>
          <w:sz w:val="24"/>
          <w:szCs w:val="24"/>
          <w:lang w:eastAsia="en-US"/>
        </w:rPr>
        <w:t xml:space="preserve"> </w:t>
      </w:r>
      <w:r w:rsidRPr="0070486A">
        <w:rPr>
          <w:rFonts w:ascii="Times New Roman" w:eastAsia="Times New Roman" w:hAnsi="Times New Roman"/>
          <w:sz w:val="24"/>
          <w:szCs w:val="24"/>
          <w:lang w:eastAsia="en-US"/>
        </w:rPr>
        <w:tab/>
      </w:r>
      <w:r w:rsidRPr="0070486A">
        <w:rPr>
          <w:rFonts w:ascii="Times New Roman" w:eastAsia="Times New Roman" w:hAnsi="Times New Roman"/>
          <w:sz w:val="24"/>
          <w:szCs w:val="24"/>
          <w:lang w:eastAsia="en-US"/>
        </w:rPr>
        <w:tab/>
      </w:r>
      <w:r w:rsidRPr="00075269">
        <w:rPr>
          <w:rFonts w:ascii="Times New Roman" w:eastAsia="Times New Roman" w:hAnsi="Times New Roman"/>
          <w:sz w:val="24"/>
          <w:szCs w:val="24"/>
          <w:lang w:val="en-US" w:eastAsia="en-US"/>
        </w:rPr>
        <w:t>i</w:t>
      </w:r>
      <w:r w:rsidRPr="0070486A">
        <w:rPr>
          <w:rFonts w:ascii="Times New Roman" w:eastAsia="Times New Roman" w:hAnsi="Times New Roman"/>
          <w:sz w:val="24"/>
          <w:szCs w:val="24"/>
          <w:lang w:eastAsia="en-US"/>
        </w:rPr>
        <w:t xml:space="preserve">) </w:t>
      </w:r>
      <w:r w:rsidRPr="00075269">
        <w:rPr>
          <w:rFonts w:ascii="Times New Roman" w:eastAsia="Times New Roman" w:hAnsi="Times New Roman"/>
          <w:sz w:val="24"/>
          <w:szCs w:val="24"/>
          <w:lang w:val="en-US" w:eastAsia="en-US"/>
        </w:rPr>
        <w:t>at</w:t>
      </w: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Pr="0070486A" w:rsidRDefault="00C17238" w:rsidP="00075269">
      <w:pPr>
        <w:spacing w:after="0" w:line="240" w:lineRule="auto"/>
        <w:ind w:hanging="567"/>
        <w:rPr>
          <w:rFonts w:ascii="Times New Roman" w:eastAsia="Times New Roman" w:hAnsi="Times New Roman"/>
          <w:sz w:val="24"/>
          <w:szCs w:val="24"/>
          <w:lang w:eastAsia="en-US"/>
        </w:rPr>
      </w:pPr>
    </w:p>
    <w:p w:rsidR="00C17238" w:rsidRDefault="00C17238" w:rsidP="00406C48">
      <w:pPr>
        <w:spacing w:after="0"/>
        <w:jc w:val="center"/>
        <w:rPr>
          <w:rFonts w:ascii="Times New Roman" w:hAnsi="Times New Roman"/>
          <w:b/>
          <w:sz w:val="28"/>
          <w:szCs w:val="28"/>
        </w:rPr>
      </w:pPr>
      <w:r w:rsidRPr="00F605C6">
        <w:rPr>
          <w:rFonts w:ascii="Times New Roman" w:hAnsi="Times New Roman"/>
          <w:b/>
          <w:sz w:val="28"/>
          <w:szCs w:val="28"/>
        </w:rPr>
        <w:t>Примерные</w:t>
      </w:r>
      <w:r w:rsidRPr="0070486A">
        <w:rPr>
          <w:rFonts w:ascii="Times New Roman" w:hAnsi="Times New Roman"/>
          <w:b/>
          <w:sz w:val="28"/>
          <w:szCs w:val="28"/>
        </w:rPr>
        <w:t xml:space="preserve"> </w:t>
      </w:r>
      <w:r w:rsidRPr="00F605C6">
        <w:rPr>
          <w:rFonts w:ascii="Times New Roman" w:hAnsi="Times New Roman"/>
          <w:b/>
          <w:sz w:val="28"/>
          <w:szCs w:val="28"/>
        </w:rPr>
        <w:t>оценочные</w:t>
      </w:r>
      <w:r w:rsidRPr="0070486A">
        <w:rPr>
          <w:rFonts w:ascii="Times New Roman" w:hAnsi="Times New Roman"/>
          <w:b/>
          <w:sz w:val="28"/>
          <w:szCs w:val="28"/>
        </w:rPr>
        <w:t xml:space="preserve"> </w:t>
      </w:r>
      <w:r w:rsidRPr="00F605C6">
        <w:rPr>
          <w:rFonts w:ascii="Times New Roman" w:hAnsi="Times New Roman"/>
          <w:b/>
          <w:sz w:val="28"/>
          <w:szCs w:val="28"/>
        </w:rPr>
        <w:t>материалы</w:t>
      </w:r>
      <w:r w:rsidRPr="0070486A">
        <w:rPr>
          <w:rFonts w:ascii="Times New Roman" w:hAnsi="Times New Roman"/>
          <w:b/>
          <w:sz w:val="28"/>
          <w:szCs w:val="28"/>
        </w:rPr>
        <w:t xml:space="preserve">, </w:t>
      </w:r>
      <w:r w:rsidRPr="00F605C6">
        <w:rPr>
          <w:rFonts w:ascii="Times New Roman" w:hAnsi="Times New Roman"/>
          <w:b/>
          <w:sz w:val="28"/>
          <w:szCs w:val="28"/>
        </w:rPr>
        <w:t>применяемые</w:t>
      </w:r>
      <w:r w:rsidRPr="0070486A">
        <w:rPr>
          <w:rFonts w:ascii="Times New Roman" w:hAnsi="Times New Roman"/>
          <w:b/>
          <w:sz w:val="28"/>
          <w:szCs w:val="28"/>
        </w:rPr>
        <w:t xml:space="preserve"> </w:t>
      </w:r>
      <w:r w:rsidRPr="00F605C6">
        <w:rPr>
          <w:rFonts w:ascii="Times New Roman" w:hAnsi="Times New Roman"/>
          <w:b/>
          <w:sz w:val="28"/>
          <w:szCs w:val="28"/>
        </w:rPr>
        <w:t>при</w:t>
      </w:r>
      <w:r w:rsidRPr="0070486A">
        <w:rPr>
          <w:rFonts w:ascii="Times New Roman" w:hAnsi="Times New Roman"/>
          <w:b/>
          <w:sz w:val="28"/>
          <w:szCs w:val="28"/>
        </w:rPr>
        <w:t xml:space="preserve"> </w:t>
      </w:r>
      <w:r w:rsidRPr="00F605C6">
        <w:rPr>
          <w:rFonts w:ascii="Times New Roman" w:hAnsi="Times New Roman"/>
          <w:b/>
          <w:sz w:val="28"/>
          <w:szCs w:val="28"/>
        </w:rPr>
        <w:t xml:space="preserve">проведении </w:t>
      </w:r>
      <w:r w:rsidRPr="000642E4">
        <w:rPr>
          <w:rFonts w:ascii="Times New Roman" w:hAnsi="Times New Roman"/>
          <w:b/>
          <w:sz w:val="28"/>
          <w:szCs w:val="28"/>
        </w:rPr>
        <w:t xml:space="preserve">текущего контроля </w:t>
      </w:r>
      <w:r>
        <w:rPr>
          <w:rFonts w:ascii="Times New Roman" w:hAnsi="Times New Roman"/>
          <w:b/>
          <w:sz w:val="28"/>
          <w:szCs w:val="28"/>
        </w:rPr>
        <w:t>в 1 семестре 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Default="00C17238" w:rsidP="00406C48">
      <w:pPr>
        <w:spacing w:after="0"/>
        <w:jc w:val="center"/>
        <w:rPr>
          <w:rFonts w:ascii="Times New Roman" w:hAnsi="Times New Roman"/>
          <w:b/>
          <w:sz w:val="28"/>
          <w:szCs w:val="28"/>
        </w:rPr>
      </w:pPr>
    </w:p>
    <w:p w:rsidR="00C17238" w:rsidRPr="00F605C6" w:rsidRDefault="00C17238" w:rsidP="00406C48">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F605C6" w:rsidRDefault="00C17238" w:rsidP="00406C48">
      <w:pPr>
        <w:spacing w:after="0"/>
        <w:ind w:firstLine="708"/>
        <w:rPr>
          <w:rFonts w:ascii="Times New Roman" w:hAnsi="Times New Roman"/>
          <w:sz w:val="28"/>
          <w:szCs w:val="28"/>
        </w:rPr>
      </w:pPr>
    </w:p>
    <w:p w:rsidR="00C17238" w:rsidRPr="00075269" w:rsidRDefault="00C17238" w:rsidP="00406C48">
      <w:pPr>
        <w:spacing w:after="0" w:line="240" w:lineRule="auto"/>
        <w:ind w:firstLine="708"/>
        <w:rPr>
          <w:rFonts w:ascii="Times New Roman" w:eastAsia="Times New Roman" w:hAnsi="Times New Roman"/>
          <w:b/>
          <w:sz w:val="28"/>
          <w:szCs w:val="28"/>
          <w:lang w:eastAsia="en-US"/>
        </w:rPr>
      </w:pPr>
      <w:r w:rsidRPr="003118C6">
        <w:rPr>
          <w:rFonts w:ascii="Times New Roman" w:hAnsi="Times New Roman"/>
          <w:sz w:val="28"/>
          <w:szCs w:val="28"/>
        </w:rPr>
        <w:t xml:space="preserve">При проведении текущего контроля, обучающемуся предлагается </w:t>
      </w:r>
      <w:r>
        <w:rPr>
          <w:rFonts w:ascii="Times New Roman" w:hAnsi="Times New Roman"/>
          <w:sz w:val="28"/>
          <w:szCs w:val="28"/>
        </w:rPr>
        <w:t>одна из тем для обсуждения, приведенных ниже:</w:t>
      </w:r>
    </w:p>
    <w:p w:rsidR="00C17238" w:rsidRPr="00406C48" w:rsidRDefault="00C17238" w:rsidP="00075269">
      <w:pPr>
        <w:spacing w:after="0" w:line="240" w:lineRule="auto"/>
        <w:ind w:hanging="567"/>
        <w:rPr>
          <w:rFonts w:ascii="Times New Roman" w:eastAsia="Times New Roman" w:hAnsi="Times New Roman"/>
          <w:sz w:val="24"/>
          <w:szCs w:val="24"/>
          <w:lang w:eastAsia="en-US"/>
        </w:rPr>
      </w:pP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 xml:space="preserve">Change is the only constant </w:t>
      </w:r>
      <w:r w:rsidRPr="00075269">
        <w:rPr>
          <w:rFonts w:ascii="Times New Roman" w:hAnsi="Times New Roman"/>
          <w:sz w:val="28"/>
          <w:szCs w:val="28"/>
          <w:lang w:val="en-US"/>
        </w:rPr>
        <w:t>in contemporary globalized world</w:t>
      </w:r>
      <w:r w:rsidRPr="00075269">
        <w:rPr>
          <w:rFonts w:ascii="Times New Roman" w:eastAsia="DengXian" w:hAnsi="Times New Roman"/>
          <w:sz w:val="28"/>
          <w:szCs w:val="28"/>
          <w:lang w:val="en-US"/>
        </w:rPr>
        <w:t>. What then is so special about the 21-st century?</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Why</w:t>
      </w:r>
      <w:r w:rsidRPr="00075269">
        <w:rPr>
          <w:rFonts w:ascii="Times New Roman" w:hAnsi="Times New Roman"/>
          <w:sz w:val="28"/>
          <w:szCs w:val="28"/>
          <w:lang w:val="en-US"/>
        </w:rPr>
        <w:t xml:space="preserve"> has</w:t>
      </w:r>
      <w:r w:rsidRPr="00075269">
        <w:rPr>
          <w:rFonts w:ascii="Times New Roman" w:eastAsia="DengXian" w:hAnsi="Times New Roman"/>
          <w:sz w:val="28"/>
          <w:szCs w:val="28"/>
          <w:lang w:val="en-US"/>
        </w:rPr>
        <w:t xml:space="preserve"> diplomacy globalized for some last years? In what ways?</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Recently we have seen the rise of culture, media and communications, education, science and technology and even consular work as some new priorities in diplomacy. What is your point of view?</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Has diplomacy become multifaceted, pluri-directional, volatile, and intensive?</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Often, economic opportunity provides the driving force, and this too is subject to globalized concerns, does it? Please, argue your ideas.</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What do you know about such small group of countries like IBSA (India, Brazil and South Africa)? None of these states is quite a major power, but seems to offer the potential of reaching rank as economically successful countries, which may be today as “emerging powers”?</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Some countries still believe that the ideas of performance measurement, accountability or value-for-money are not relevant in their national ethos</w:t>
      </w:r>
      <w:r w:rsidRPr="00075269">
        <w:rPr>
          <w:rFonts w:ascii="Times New Roman" w:hAnsi="Times New Roman"/>
          <w:sz w:val="28"/>
          <w:szCs w:val="28"/>
          <w:lang w:val="en-US"/>
        </w:rPr>
        <w:t>.</w:t>
      </w:r>
      <w:r w:rsidRPr="00075269">
        <w:rPr>
          <w:rFonts w:ascii="Times New Roman" w:eastAsia="DengXian" w:hAnsi="Times New Roman"/>
          <w:sz w:val="28"/>
          <w:szCs w:val="28"/>
          <w:lang w:val="en-US"/>
        </w:rPr>
        <w:t xml:space="preserve"> May it perhaps has been only a matter of time before these become near-universal demands?</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Do you think that developing and transitional countries face hard choices in applying Information technology and communications (ICT)?</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 xml:space="preserve">Bilateral and multilateral processes are the two legs of the international system, are not they? </w:t>
      </w:r>
    </w:p>
    <w:p w:rsidR="00C17238" w:rsidRPr="00075269" w:rsidRDefault="00C17238" w:rsidP="00075269">
      <w:pPr>
        <w:numPr>
          <w:ilvl w:val="0"/>
          <w:numId w:val="1"/>
        </w:numPr>
        <w:spacing w:after="0" w:line="240" w:lineRule="auto"/>
        <w:contextualSpacing/>
        <w:jc w:val="both"/>
        <w:rPr>
          <w:rFonts w:ascii="Times New Roman" w:eastAsia="DengXian" w:hAnsi="Times New Roman"/>
          <w:sz w:val="28"/>
          <w:szCs w:val="28"/>
          <w:lang w:val="en-US"/>
        </w:rPr>
      </w:pPr>
      <w:r w:rsidRPr="00075269">
        <w:rPr>
          <w:rFonts w:ascii="Times New Roman" w:eastAsia="DengXian" w:hAnsi="Times New Roman"/>
          <w:sz w:val="28"/>
          <w:szCs w:val="28"/>
          <w:lang w:val="en-US"/>
        </w:rPr>
        <w:t>Is regional diplomacy a special form of multilateralism?</w:t>
      </w:r>
    </w:p>
    <w:p w:rsidR="00C17238" w:rsidRPr="00075269" w:rsidRDefault="00C17238" w:rsidP="00075269">
      <w:pPr>
        <w:spacing w:after="0" w:line="240" w:lineRule="auto"/>
        <w:rPr>
          <w:rFonts w:ascii="Times New Roman" w:eastAsia="Times New Roman" w:hAnsi="Times New Roman"/>
          <w:b/>
          <w:sz w:val="28"/>
          <w:szCs w:val="28"/>
          <w:lang w:val="en-US" w:eastAsia="en-US"/>
        </w:rPr>
      </w:pPr>
    </w:p>
    <w:p w:rsidR="00C17238" w:rsidRPr="00075269"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075269">
      <w:pPr>
        <w:spacing w:after="0" w:line="240" w:lineRule="auto"/>
        <w:rPr>
          <w:rFonts w:ascii="Times New Roman" w:eastAsia="Times New Roman" w:hAnsi="Times New Roman"/>
          <w:b/>
          <w:sz w:val="28"/>
          <w:szCs w:val="28"/>
          <w:lang w:val="en-US" w:eastAsia="en-US"/>
        </w:rPr>
      </w:pPr>
    </w:p>
    <w:p w:rsidR="00C17238" w:rsidRPr="008D25C8" w:rsidRDefault="00C17238" w:rsidP="00406C48">
      <w:pPr>
        <w:spacing w:after="0"/>
        <w:jc w:val="center"/>
        <w:rPr>
          <w:rFonts w:ascii="Times New Roman" w:hAnsi="Times New Roman"/>
          <w:b/>
          <w:sz w:val="28"/>
          <w:szCs w:val="28"/>
          <w:lang w:val="en-US"/>
        </w:rPr>
      </w:pPr>
    </w:p>
    <w:p w:rsidR="00C17238" w:rsidRPr="008D25C8" w:rsidRDefault="00C17238" w:rsidP="00406C48">
      <w:pPr>
        <w:spacing w:after="0"/>
        <w:jc w:val="center"/>
        <w:rPr>
          <w:rFonts w:ascii="Times New Roman" w:hAnsi="Times New Roman"/>
          <w:b/>
          <w:sz w:val="28"/>
          <w:szCs w:val="28"/>
          <w:lang w:val="en-US"/>
        </w:rPr>
      </w:pPr>
    </w:p>
    <w:p w:rsidR="00C17238" w:rsidRPr="008D25C8" w:rsidRDefault="00C17238" w:rsidP="00406C48">
      <w:pPr>
        <w:spacing w:after="0"/>
        <w:jc w:val="center"/>
        <w:rPr>
          <w:rFonts w:ascii="Times New Roman" w:hAnsi="Times New Roman"/>
          <w:b/>
          <w:sz w:val="28"/>
          <w:szCs w:val="28"/>
          <w:lang w:val="en-US"/>
        </w:rPr>
      </w:pPr>
    </w:p>
    <w:p w:rsidR="00C17238" w:rsidRDefault="00C17238" w:rsidP="0070486A">
      <w:pPr>
        <w:spacing w:after="0"/>
        <w:jc w:val="center"/>
        <w:rPr>
          <w:rFonts w:ascii="Times New Roman" w:hAnsi="Times New Roman"/>
          <w:b/>
          <w:sz w:val="28"/>
          <w:szCs w:val="28"/>
        </w:rPr>
      </w:pPr>
      <w:r w:rsidRPr="00F605C6">
        <w:rPr>
          <w:rFonts w:ascii="Times New Roman" w:hAnsi="Times New Roman"/>
          <w:b/>
          <w:sz w:val="28"/>
          <w:szCs w:val="28"/>
        </w:rPr>
        <w:t xml:space="preserve">Примерные оценочные материалы, применяемые при проведении </w:t>
      </w:r>
      <w:r>
        <w:rPr>
          <w:rFonts w:ascii="Times New Roman" w:hAnsi="Times New Roman"/>
          <w:b/>
          <w:sz w:val="28"/>
          <w:szCs w:val="28"/>
        </w:rPr>
        <w:t>промежуточной аттестации во 2 семестре</w:t>
      </w:r>
      <w:r w:rsidRPr="000642E4">
        <w:rPr>
          <w:rFonts w:ascii="Times New Roman" w:hAnsi="Times New Roman"/>
          <w:b/>
          <w:sz w:val="28"/>
          <w:szCs w:val="28"/>
        </w:rPr>
        <w:t xml:space="preserve"> </w:t>
      </w:r>
      <w:r>
        <w:rPr>
          <w:rFonts w:ascii="Times New Roman" w:hAnsi="Times New Roman"/>
          <w:b/>
          <w:sz w:val="28"/>
          <w:szCs w:val="28"/>
        </w:rPr>
        <w:t>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Default="00C17238" w:rsidP="0070486A">
      <w:pPr>
        <w:spacing w:after="0"/>
        <w:jc w:val="center"/>
        <w:rPr>
          <w:rFonts w:ascii="Times New Roman" w:hAnsi="Times New Roman"/>
          <w:b/>
          <w:sz w:val="28"/>
          <w:szCs w:val="28"/>
        </w:rPr>
      </w:pPr>
    </w:p>
    <w:p w:rsidR="00C17238" w:rsidRPr="00F605C6" w:rsidRDefault="00C17238" w:rsidP="0070486A">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F605C6" w:rsidRDefault="00C17238" w:rsidP="0070486A">
      <w:pPr>
        <w:spacing w:after="0"/>
        <w:ind w:firstLine="708"/>
        <w:rPr>
          <w:rFonts w:ascii="Times New Roman" w:hAnsi="Times New Roman"/>
          <w:sz w:val="28"/>
          <w:szCs w:val="28"/>
        </w:rPr>
      </w:pPr>
    </w:p>
    <w:p w:rsidR="00C17238" w:rsidRPr="00075269" w:rsidRDefault="00C17238" w:rsidP="00760D7E">
      <w:pPr>
        <w:spacing w:after="0" w:line="240" w:lineRule="auto"/>
        <w:ind w:firstLine="708"/>
        <w:rPr>
          <w:rFonts w:ascii="Times New Roman" w:eastAsia="Times New Roman" w:hAnsi="Times New Roman"/>
          <w:b/>
          <w:sz w:val="28"/>
          <w:szCs w:val="28"/>
          <w:lang w:eastAsia="en-US"/>
        </w:rPr>
      </w:pPr>
      <w:r w:rsidRPr="009A324D">
        <w:rPr>
          <w:rFonts w:ascii="Times New Roman" w:hAnsi="Times New Roman"/>
          <w:sz w:val="28"/>
          <w:szCs w:val="28"/>
        </w:rPr>
        <w:t xml:space="preserve">При проведении промежуточной аттестации, обучающемуся предлагается </w:t>
      </w:r>
      <w:r>
        <w:rPr>
          <w:rFonts w:ascii="Times New Roman" w:hAnsi="Times New Roman"/>
          <w:sz w:val="28"/>
          <w:szCs w:val="28"/>
        </w:rPr>
        <w:t>в</w:t>
      </w:r>
      <w:r w:rsidRPr="00C30085">
        <w:rPr>
          <w:rFonts w:ascii="Times New Roman" w:hAnsi="Times New Roman"/>
          <w:sz w:val="28"/>
          <w:szCs w:val="28"/>
        </w:rPr>
        <w:t xml:space="preserve">ыполнить </w:t>
      </w:r>
      <w:r>
        <w:rPr>
          <w:rFonts w:ascii="Times New Roman" w:hAnsi="Times New Roman"/>
          <w:sz w:val="28"/>
          <w:szCs w:val="28"/>
        </w:rPr>
        <w:t>выполнить письменную работу:</w:t>
      </w:r>
    </w:p>
    <w:p w:rsidR="00C17238" w:rsidRPr="00876622" w:rsidRDefault="00C17238" w:rsidP="00760D7E">
      <w:pPr>
        <w:spacing w:after="0" w:line="240" w:lineRule="auto"/>
        <w:rPr>
          <w:rFonts w:ascii="Times New Roman" w:eastAsia="Times New Roman" w:hAnsi="Times New Roman"/>
          <w:b/>
          <w:sz w:val="28"/>
          <w:szCs w:val="28"/>
          <w:lang w:eastAsia="en-US"/>
        </w:rPr>
      </w:pPr>
    </w:p>
    <w:p w:rsidR="00C17238" w:rsidRPr="00876622" w:rsidRDefault="00C17238" w:rsidP="00760D7E">
      <w:pPr>
        <w:spacing w:after="0" w:line="240" w:lineRule="auto"/>
        <w:ind w:left="-284" w:firstLine="284"/>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1. Match 'The Big Five' personality traits (1-5) with their definitions (a--e).</w:t>
      </w:r>
    </w:p>
    <w:p w:rsidR="00C17238" w:rsidRPr="00876622" w:rsidRDefault="00C17238" w:rsidP="00760D7E">
      <w:pPr>
        <w:spacing w:after="0" w:line="240" w:lineRule="auto"/>
        <w:ind w:left="-284"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emotional balance</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 tendency to be original, creative and curious</w:t>
      </w:r>
    </w:p>
    <w:p w:rsidR="00C17238" w:rsidRPr="00876622" w:rsidRDefault="00C17238" w:rsidP="00760D7E">
      <w:pPr>
        <w:spacing w:after="0" w:line="240" w:lineRule="auto"/>
        <w:ind w:left="708" w:hanging="1559"/>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extroversion</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b) tendency to be reliable, well-organized and careful</w:t>
      </w:r>
    </w:p>
    <w:p w:rsidR="00C17238" w:rsidRPr="00876622" w:rsidRDefault="00C17238" w:rsidP="00760D7E">
      <w:pPr>
        <w:spacing w:after="0" w:line="240" w:lineRule="auto"/>
        <w:ind w:left="-284"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conscientiousness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c) tendency to be sociable, friendly and talkative</w:t>
      </w:r>
    </w:p>
    <w:p w:rsidR="00C17238" w:rsidRPr="00876622" w:rsidRDefault="00C17238" w:rsidP="00760D7E">
      <w:pPr>
        <w:spacing w:after="0" w:line="240" w:lineRule="auto"/>
        <w:ind w:left="-284"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agreeableness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d) tendency to be calm, relaxed and secure</w:t>
      </w:r>
    </w:p>
    <w:p w:rsidR="00C17238" w:rsidRPr="00876622" w:rsidRDefault="00C17238" w:rsidP="00760D7E">
      <w:pPr>
        <w:spacing w:after="0" w:line="240" w:lineRule="auto"/>
        <w:ind w:left="-284"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openness to new experiences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e) tendency to be good-natured, forgiving and</w:t>
      </w:r>
    </w:p>
    <w:p w:rsidR="00C17238" w:rsidRPr="00876622" w:rsidRDefault="00C17238" w:rsidP="00760D7E">
      <w:pPr>
        <w:spacing w:after="0" w:line="240" w:lineRule="auto"/>
        <w:ind w:left="-284"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 xml:space="preserve">                                                                             helpful to others</w:t>
      </w:r>
    </w:p>
    <w:p w:rsidR="00C17238" w:rsidRDefault="00C17238" w:rsidP="00760D7E">
      <w:pPr>
        <w:spacing w:after="0" w:line="240" w:lineRule="auto"/>
        <w:ind w:hanging="567"/>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 xml:space="preserve">      </w:t>
      </w:r>
    </w:p>
    <w:p w:rsidR="00C17238" w:rsidRPr="00876622" w:rsidRDefault="00C17238" w:rsidP="00760D7E">
      <w:pPr>
        <w:spacing w:after="0" w:line="240" w:lineRule="auto"/>
        <w:ind w:hanging="567"/>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 xml:space="preserve">2. Use </w:t>
      </w:r>
      <w:r w:rsidRPr="00876622">
        <w:rPr>
          <w:rFonts w:ascii="Times New Roman" w:eastAsia="Times New Roman" w:hAnsi="Times New Roman"/>
          <w:b/>
          <w:i/>
          <w:sz w:val="28"/>
          <w:szCs w:val="28"/>
          <w:lang w:val="en-US" w:eastAsia="en-US"/>
        </w:rPr>
        <w:t>the words</w:t>
      </w:r>
      <w:r w:rsidRPr="00876622">
        <w:rPr>
          <w:rFonts w:ascii="Times New Roman" w:eastAsia="Times New Roman" w:hAnsi="Times New Roman"/>
          <w:i/>
          <w:sz w:val="28"/>
          <w:szCs w:val="28"/>
          <w:lang w:val="en-US" w:eastAsia="en-US"/>
        </w:rPr>
        <w:t xml:space="preserve"> and </w:t>
      </w:r>
      <w:r w:rsidRPr="00876622">
        <w:rPr>
          <w:rFonts w:ascii="Times New Roman" w:eastAsia="Times New Roman" w:hAnsi="Times New Roman"/>
          <w:b/>
          <w:i/>
          <w:sz w:val="28"/>
          <w:szCs w:val="28"/>
          <w:lang w:val="en-US" w:eastAsia="en-US"/>
        </w:rPr>
        <w:t>phrases</w:t>
      </w:r>
      <w:r w:rsidRPr="00876622">
        <w:rPr>
          <w:rFonts w:ascii="Times New Roman" w:eastAsia="Times New Roman" w:hAnsi="Times New Roman"/>
          <w:i/>
          <w:sz w:val="28"/>
          <w:szCs w:val="28"/>
          <w:lang w:val="en-US" w:eastAsia="en-US"/>
        </w:rPr>
        <w:t xml:space="preserve"> to complete the sentences.</w:t>
      </w:r>
    </w:p>
    <w:p w:rsidR="00C17238" w:rsidRPr="00876622" w:rsidRDefault="00C17238" w:rsidP="00760D7E">
      <w:pPr>
        <w:spacing w:after="0" w:line="240" w:lineRule="auto"/>
        <w:ind w:hanging="567"/>
        <w:rPr>
          <w:rFonts w:ascii="Times New Roman" w:eastAsia="Times New Roman" w:hAnsi="Times New Roman"/>
          <w:b/>
          <w:sz w:val="24"/>
          <w:szCs w:val="24"/>
          <w:lang w:val="en-US" w:eastAsia="en-US"/>
        </w:rPr>
      </w:pPr>
      <w:r w:rsidRPr="00876622">
        <w:rPr>
          <w:rFonts w:ascii="Times New Roman" w:eastAsia="Times New Roman" w:hAnsi="Times New Roman"/>
          <w:b/>
          <w:sz w:val="24"/>
          <w:szCs w:val="24"/>
          <w:lang w:val="en-US" w:eastAsia="en-US"/>
        </w:rPr>
        <w:t>Abrupt   come across   effort   expectations   harmony   inclined</w:t>
      </w:r>
    </w:p>
    <w:p w:rsidR="00C17238" w:rsidRPr="00876622" w:rsidRDefault="00C17238" w:rsidP="00760D7E">
      <w:pPr>
        <w:spacing w:after="0" w:line="240" w:lineRule="auto"/>
        <w:ind w:hanging="567"/>
        <w:rPr>
          <w:rFonts w:ascii="Times New Roman" w:eastAsia="Times New Roman" w:hAnsi="Times New Roman"/>
          <w:b/>
          <w:sz w:val="24"/>
          <w:szCs w:val="24"/>
          <w:lang w:val="en-US" w:eastAsia="en-US"/>
        </w:rPr>
      </w:pPr>
      <w:r w:rsidRPr="00876622">
        <w:rPr>
          <w:rFonts w:ascii="Times New Roman" w:eastAsia="Times New Roman" w:hAnsi="Times New Roman"/>
          <w:b/>
          <w:sz w:val="24"/>
          <w:szCs w:val="24"/>
          <w:lang w:val="en-US" w:eastAsia="en-US"/>
        </w:rPr>
        <w:t>Interaction   interpersonal   met with resistance   non-caring   traits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If you are unlikely to succeed in doing something, then making an extra .. .. ... . will probably</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be a waste of time.</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If you are too direct and unhelpful to people, you may appear to them to be .... ... and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If you are in regular contact with people, that means you have a lot of .. with them.</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We all have .. . .... and make assumptions about how people will behave before we meet them.</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People who communicate well with other people usually have good .. .. .. . skills.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 .. .. .. are qualities that are part of someone's personality.</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7</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If you do not want 10 do something, then you are not . ...... to do it.</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70486A">
        <w:rPr>
          <w:rFonts w:ascii="Times New Roman" w:eastAsia="Times New Roman" w:hAnsi="Times New Roman"/>
          <w:sz w:val="24"/>
          <w:szCs w:val="24"/>
          <w:lang w:val="en-US" w:eastAsia="en-US"/>
        </w:rPr>
        <w:t>8.</w:t>
      </w:r>
      <w:r w:rsidRPr="00876622">
        <w:rPr>
          <w:rFonts w:ascii="Times New Roman" w:eastAsia="Times New Roman" w:hAnsi="Times New Roman"/>
          <w:sz w:val="24"/>
          <w:szCs w:val="24"/>
          <w:lang w:val="en-US" w:eastAsia="en-US"/>
        </w:rPr>
        <w:t xml:space="preserve"> The impression you make on other people is also how you ... . ... 10 them.</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9</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If people really don't want 10 do what you suggest, then your ideas will probably be</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10</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In Asian cultures, group . ...... is important, so people do not openly disagree with each other.</w:t>
      </w:r>
    </w:p>
    <w:p w:rsidR="00C17238" w:rsidRDefault="00C17238" w:rsidP="00760D7E">
      <w:pPr>
        <w:spacing w:after="0" w:line="240" w:lineRule="auto"/>
        <w:ind w:hanging="567"/>
        <w:rPr>
          <w:rFonts w:ascii="Times New Roman" w:eastAsia="Times New Roman" w:hAnsi="Times New Roman"/>
          <w:i/>
          <w:sz w:val="28"/>
          <w:szCs w:val="28"/>
          <w:lang w:val="en-US" w:eastAsia="en-US"/>
        </w:rPr>
      </w:pPr>
    </w:p>
    <w:p w:rsidR="00C17238" w:rsidRPr="00876622" w:rsidRDefault="00C17238" w:rsidP="00760D7E">
      <w:pPr>
        <w:spacing w:after="0" w:line="240" w:lineRule="auto"/>
        <w:ind w:hanging="567"/>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3. Complete these sentences using the prepositions in the box.</w:t>
      </w:r>
    </w:p>
    <w:p w:rsidR="00C17238" w:rsidRPr="00876622" w:rsidRDefault="00C17238" w:rsidP="00760D7E">
      <w:pPr>
        <w:spacing w:after="0" w:line="240" w:lineRule="auto"/>
        <w:ind w:hanging="567"/>
        <w:rPr>
          <w:rFonts w:ascii="Times New Roman" w:eastAsia="Times New Roman" w:hAnsi="Times New Roman"/>
          <w:b/>
          <w:sz w:val="24"/>
          <w:szCs w:val="24"/>
          <w:lang w:val="en-US" w:eastAsia="en-US"/>
        </w:rPr>
      </w:pPr>
      <w:r w:rsidRPr="00876622">
        <w:rPr>
          <w:rFonts w:ascii="Times New Roman" w:eastAsia="Times New Roman" w:hAnsi="Times New Roman"/>
          <w:b/>
          <w:sz w:val="24"/>
          <w:szCs w:val="24"/>
          <w:lang w:val="en-US" w:eastAsia="en-US"/>
        </w:rPr>
        <w:t>about   at   for   in   of   on   up   with   with</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Increased contact with colleagues from other countries has resulted . ,. ,. ,. big contrasts in ways of</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working and communicating.</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The PDI survey looked ... ... .. personality traits in leaders from different countries.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In particular, the study examined the personality traits that make ........ 'The Big Five'.</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Agreeableness and emotional balance account .. from different countries.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the biggest differences between managers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Managers from Asian and Middle Eastern countries are particularly concerned ....... maintaining</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group harmony.</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Managers from Asian and Middle Eastern countries are also more in touch . .. their emotions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and feelings.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7</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be effective as an international manager, it is important to be able to match your communication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style ....... those of colleagues from other countries.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8</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Western managers put less emphasis ....... maintaining group harmony.</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9</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They are therefore at risk …… coming across as abrupt and non-caring to managers from Asia and  the Middle East.</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p>
    <w:p w:rsidR="00C17238" w:rsidRPr="00876622" w:rsidRDefault="00C17238" w:rsidP="00760D7E">
      <w:pPr>
        <w:spacing w:after="0" w:line="240" w:lineRule="auto"/>
        <w:ind w:hanging="567"/>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4. Match the verbs (1-6) with the nouns (a- f).</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achieve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 issues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express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b) an explanation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have</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 xml:space="preserve"> </w:t>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c) a decision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give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d) views/ ideas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make/ support </w:t>
      </w:r>
      <w:r w:rsidRPr="00876622">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e) a conversation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face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f) change</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p>
    <w:p w:rsidR="00C17238" w:rsidRPr="00876622" w:rsidRDefault="00C17238" w:rsidP="00760D7E">
      <w:pPr>
        <w:spacing w:after="0" w:line="240" w:lineRule="auto"/>
        <w:ind w:hanging="567"/>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5. Write words which fit these meanings.</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the ability of an organisation to do something, especially something difficult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C...</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adapt to the area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L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behaving in a way you don't expect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v ...... .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the central or most important part </w:t>
      </w:r>
    </w:p>
    <w:p w:rsidR="00C17238" w:rsidRPr="00876622" w:rsidRDefault="00C17238" w:rsidP="00760D7E">
      <w:pPr>
        <w:spacing w:after="0" w:line="240" w:lineRule="auto"/>
        <w:ind w:hanging="567"/>
        <w:rPr>
          <w:rFonts w:ascii="Times New Roman" w:eastAsia="Times New Roman" w:hAnsi="Times New Roman"/>
          <w:i/>
          <w:iCs/>
          <w:sz w:val="24"/>
          <w:szCs w:val="24"/>
          <w:lang w:val="en-US" w:eastAsia="en-US"/>
        </w:rPr>
      </w:pPr>
      <w:r w:rsidRPr="00876622">
        <w:rPr>
          <w:rFonts w:ascii="Times New Roman" w:eastAsia="Times New Roman" w:hAnsi="Times New Roman"/>
          <w:i/>
          <w:iCs/>
          <w:sz w:val="24"/>
          <w:szCs w:val="24"/>
          <w:lang w:val="en-US" w:eastAsia="en-US"/>
        </w:rPr>
        <w:t>c ... ..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add or include something as part of something else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i...</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make something less important or effective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d</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7</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the period of time when someone has an important job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t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8</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allowed by rules to do something </w:t>
      </w:r>
    </w:p>
    <w:p w:rsidR="00C17238" w:rsidRPr="00876622" w:rsidRDefault="00C17238" w:rsidP="00760D7E">
      <w:pPr>
        <w:spacing w:after="0" w:line="240" w:lineRule="auto"/>
        <w:ind w:hanging="567"/>
        <w:rPr>
          <w:rFonts w:ascii="Times New Roman" w:eastAsia="Times New Roman" w:hAnsi="Times New Roman"/>
          <w:i/>
          <w:iCs/>
          <w:sz w:val="24"/>
          <w:szCs w:val="24"/>
          <w:lang w:val="en-US" w:eastAsia="en-US"/>
        </w:rPr>
      </w:pPr>
      <w:r w:rsidRPr="00876622">
        <w:rPr>
          <w:rFonts w:ascii="Times New Roman" w:eastAsia="Times New Roman" w:hAnsi="Times New Roman"/>
          <w:i/>
          <w:iCs/>
          <w:sz w:val="24"/>
          <w:szCs w:val="24"/>
          <w:lang w:val="en-US" w:eastAsia="en-US"/>
        </w:rPr>
        <w:t>e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9</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small changes made to a plan or system </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a…..</w:t>
      </w:r>
    </w:p>
    <w:p w:rsidR="00C17238" w:rsidRDefault="00C17238" w:rsidP="00760D7E">
      <w:pPr>
        <w:spacing w:after="0" w:line="240" w:lineRule="auto"/>
        <w:ind w:hanging="567"/>
        <w:rPr>
          <w:rFonts w:ascii="Times New Roman" w:eastAsia="Times New Roman" w:hAnsi="Times New Roman"/>
          <w:i/>
          <w:sz w:val="28"/>
          <w:szCs w:val="28"/>
          <w:lang w:val="en-US" w:eastAsia="en-US"/>
        </w:rPr>
      </w:pPr>
    </w:p>
    <w:p w:rsidR="00C17238" w:rsidRPr="00876622" w:rsidRDefault="00C17238" w:rsidP="00760D7E">
      <w:pPr>
        <w:spacing w:after="0" w:line="240" w:lineRule="auto"/>
        <w:ind w:hanging="567"/>
        <w:rPr>
          <w:rFonts w:ascii="Times New Roman" w:eastAsia="Times New Roman" w:hAnsi="Times New Roman"/>
          <w:i/>
          <w:sz w:val="28"/>
          <w:szCs w:val="28"/>
          <w:lang w:val="en-US" w:eastAsia="en-US"/>
        </w:rPr>
      </w:pPr>
      <w:r w:rsidRPr="00876622">
        <w:rPr>
          <w:rFonts w:ascii="Times New Roman" w:eastAsia="Times New Roman" w:hAnsi="Times New Roman"/>
          <w:i/>
          <w:sz w:val="28"/>
          <w:szCs w:val="28"/>
          <w:lang w:val="en-US" w:eastAsia="en-US"/>
        </w:rPr>
        <w:t>6. Match the verbs (1- 9) with the prepositions (a-i).</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1</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be adapted</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a) on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2</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be based</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b) out</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3</w:t>
      </w:r>
      <w:r w:rsidRPr="0070486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 xml:space="preserve"> to account </w:t>
      </w:r>
      <w:r>
        <w:rPr>
          <w:rFonts w:ascii="Times New Roman" w:eastAsia="Times New Roman" w:hAnsi="Times New Roman"/>
          <w:sz w:val="24"/>
          <w:szCs w:val="24"/>
          <w:lang w:val="en-US" w:eastAsia="en-US"/>
        </w:rPr>
        <w:tab/>
      </w:r>
      <w:r>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c) on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4</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respond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d) in</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5</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arrive </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e) for</w:t>
      </w:r>
    </w:p>
    <w:p w:rsidR="00C17238" w:rsidRPr="00876622" w:rsidRDefault="00C17238" w:rsidP="00760D7E">
      <w:pPr>
        <w:spacing w:after="0" w:line="240" w:lineRule="auto"/>
        <w:ind w:hanging="567"/>
        <w:rPr>
          <w:rFonts w:ascii="Times New Roman" w:eastAsia="Times New Roman" w:hAnsi="Times New Roman"/>
          <w:sz w:val="24"/>
          <w:szCs w:val="24"/>
          <w:lang w:val="en-US" w:eastAsia="en-US"/>
        </w:rPr>
      </w:pPr>
      <w:r w:rsidRPr="00876622">
        <w:rPr>
          <w:rFonts w:ascii="Times New Roman" w:eastAsia="Times New Roman" w:hAnsi="Times New Roman"/>
          <w:sz w:val="24"/>
          <w:szCs w:val="24"/>
          <w:lang w:val="en-US" w:eastAsia="en-US"/>
        </w:rPr>
        <w:t>6</w:t>
      </w:r>
      <w:r w:rsidRPr="0070486A">
        <w:rPr>
          <w:rFonts w:ascii="Times New Roman" w:eastAsia="Times New Roman" w:hAnsi="Times New Roman"/>
          <w:sz w:val="24"/>
          <w:szCs w:val="24"/>
          <w:lang w:val="en-US" w:eastAsia="en-US"/>
        </w:rPr>
        <w:t>.</w:t>
      </w:r>
      <w:r w:rsidRPr="00876622">
        <w:rPr>
          <w:rFonts w:ascii="Times New Roman" w:eastAsia="Times New Roman" w:hAnsi="Times New Roman"/>
          <w:sz w:val="24"/>
          <w:szCs w:val="24"/>
          <w:lang w:val="en-US" w:eastAsia="en-US"/>
        </w:rPr>
        <w:t xml:space="preserve"> to result</w:t>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ab/>
        <w:t>f) to</w:t>
      </w:r>
    </w:p>
    <w:p w:rsidR="00C17238" w:rsidRPr="0070486A" w:rsidRDefault="00C17238" w:rsidP="00760D7E">
      <w:pPr>
        <w:spacing w:after="0" w:line="240" w:lineRule="auto"/>
        <w:ind w:hanging="567"/>
        <w:rPr>
          <w:rFonts w:ascii="Times New Roman" w:eastAsia="Times New Roman" w:hAnsi="Times New Roman"/>
          <w:sz w:val="24"/>
          <w:szCs w:val="24"/>
          <w:lang w:val="en-US" w:eastAsia="en-US"/>
        </w:rPr>
      </w:pPr>
      <w:r w:rsidRPr="0070486A">
        <w:rPr>
          <w:rFonts w:ascii="Times New Roman" w:eastAsia="Times New Roman" w:hAnsi="Times New Roman"/>
          <w:sz w:val="24"/>
          <w:szCs w:val="24"/>
          <w:lang w:val="en-US" w:eastAsia="en-US"/>
        </w:rPr>
        <w:t xml:space="preserve">7. </w:t>
      </w:r>
      <w:r w:rsidRPr="00876622">
        <w:rPr>
          <w:rFonts w:ascii="Times New Roman" w:eastAsia="Times New Roman" w:hAnsi="Times New Roman"/>
          <w:sz w:val="24"/>
          <w:szCs w:val="24"/>
          <w:lang w:val="en-US" w:eastAsia="en-US"/>
        </w:rPr>
        <w:t>to</w:t>
      </w:r>
      <w:r w:rsidRPr="0070486A">
        <w:rPr>
          <w:rFonts w:ascii="Times New Roman" w:eastAsia="Times New Roman" w:hAnsi="Times New Roman"/>
          <w:sz w:val="24"/>
          <w:szCs w:val="24"/>
          <w:lang w:val="en-US" w:eastAsia="en-US"/>
        </w:rPr>
        <w:t xml:space="preserve"> </w:t>
      </w:r>
      <w:r w:rsidRPr="00876622">
        <w:rPr>
          <w:rFonts w:ascii="Times New Roman" w:eastAsia="Times New Roman" w:hAnsi="Times New Roman"/>
          <w:sz w:val="24"/>
          <w:szCs w:val="24"/>
          <w:lang w:val="en-US" w:eastAsia="en-US"/>
        </w:rPr>
        <w:t>build</w:t>
      </w:r>
      <w:r w:rsidRPr="0070486A">
        <w:rPr>
          <w:rFonts w:ascii="Times New Roman" w:eastAsia="Times New Roman" w:hAnsi="Times New Roman"/>
          <w:sz w:val="24"/>
          <w:szCs w:val="24"/>
          <w:lang w:val="en-US" w:eastAsia="en-US"/>
        </w:rPr>
        <w:tab/>
      </w:r>
      <w:r w:rsidRPr="0070486A">
        <w:rPr>
          <w:rFonts w:ascii="Times New Roman" w:eastAsia="Times New Roman" w:hAnsi="Times New Roman"/>
          <w:sz w:val="24"/>
          <w:szCs w:val="24"/>
          <w:lang w:val="en-US" w:eastAsia="en-US"/>
        </w:rPr>
        <w:tab/>
      </w:r>
      <w:r w:rsidRPr="0070486A">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g</w:t>
      </w:r>
      <w:r w:rsidRPr="0070486A">
        <w:rPr>
          <w:rFonts w:ascii="Times New Roman" w:eastAsia="Times New Roman" w:hAnsi="Times New Roman"/>
          <w:sz w:val="24"/>
          <w:szCs w:val="24"/>
          <w:lang w:val="en-US" w:eastAsia="en-US"/>
        </w:rPr>
        <w:t xml:space="preserve">) </w:t>
      </w:r>
      <w:r w:rsidRPr="00876622">
        <w:rPr>
          <w:rFonts w:ascii="Times New Roman" w:eastAsia="Times New Roman" w:hAnsi="Times New Roman"/>
          <w:sz w:val="24"/>
          <w:szCs w:val="24"/>
          <w:lang w:val="en-US" w:eastAsia="en-US"/>
        </w:rPr>
        <w:t>to</w:t>
      </w:r>
    </w:p>
    <w:p w:rsidR="00C17238" w:rsidRPr="0009319D" w:rsidRDefault="00C17238" w:rsidP="00760D7E">
      <w:pPr>
        <w:spacing w:after="0" w:line="240" w:lineRule="auto"/>
        <w:ind w:hanging="567"/>
        <w:rPr>
          <w:rFonts w:ascii="Times New Roman" w:eastAsia="Times New Roman" w:hAnsi="Times New Roman"/>
          <w:sz w:val="24"/>
          <w:szCs w:val="24"/>
          <w:lang w:val="en-US" w:eastAsia="en-US"/>
        </w:rPr>
      </w:pPr>
      <w:r w:rsidRPr="0009319D">
        <w:rPr>
          <w:rFonts w:ascii="Times New Roman" w:eastAsia="Times New Roman" w:hAnsi="Times New Roman"/>
          <w:sz w:val="24"/>
          <w:szCs w:val="24"/>
          <w:lang w:val="en-US" w:eastAsia="en-US"/>
        </w:rPr>
        <w:t xml:space="preserve">8. </w:t>
      </w:r>
      <w:r w:rsidRPr="00876622">
        <w:rPr>
          <w:rFonts w:ascii="Times New Roman" w:eastAsia="Times New Roman" w:hAnsi="Times New Roman"/>
          <w:sz w:val="24"/>
          <w:szCs w:val="24"/>
          <w:lang w:val="en-US" w:eastAsia="en-US"/>
        </w:rPr>
        <w:t>to</w:t>
      </w:r>
      <w:r w:rsidRPr="0009319D">
        <w:rPr>
          <w:rFonts w:ascii="Times New Roman" w:eastAsia="Times New Roman" w:hAnsi="Times New Roman"/>
          <w:sz w:val="24"/>
          <w:szCs w:val="24"/>
          <w:lang w:val="en-US" w:eastAsia="en-US"/>
        </w:rPr>
        <w:t xml:space="preserve"> </w:t>
      </w:r>
      <w:r w:rsidRPr="00876622">
        <w:rPr>
          <w:rFonts w:ascii="Times New Roman" w:eastAsia="Times New Roman" w:hAnsi="Times New Roman"/>
          <w:sz w:val="24"/>
          <w:szCs w:val="24"/>
          <w:lang w:val="en-US" w:eastAsia="en-US"/>
        </w:rPr>
        <w:t>rough</w:t>
      </w:r>
      <w:r w:rsidRPr="0009319D">
        <w:rPr>
          <w:rFonts w:ascii="Times New Roman" w:eastAsia="Times New Roman" w:hAnsi="Times New Roman"/>
          <w:sz w:val="24"/>
          <w:szCs w:val="24"/>
          <w:lang w:val="en-US" w:eastAsia="en-US"/>
        </w:rPr>
        <w:t xml:space="preserve"> </w:t>
      </w:r>
      <w:r w:rsidRPr="0009319D">
        <w:rPr>
          <w:rFonts w:ascii="Times New Roman" w:eastAsia="Times New Roman" w:hAnsi="Times New Roman"/>
          <w:sz w:val="24"/>
          <w:szCs w:val="24"/>
          <w:lang w:val="en-US" w:eastAsia="en-US"/>
        </w:rPr>
        <w:tab/>
      </w:r>
      <w:r w:rsidRPr="0009319D">
        <w:rPr>
          <w:rFonts w:ascii="Times New Roman" w:eastAsia="Times New Roman" w:hAnsi="Times New Roman"/>
          <w:sz w:val="24"/>
          <w:szCs w:val="24"/>
          <w:lang w:val="en-US" w:eastAsia="en-US"/>
        </w:rPr>
        <w:tab/>
      </w:r>
      <w:r w:rsidRPr="0009319D">
        <w:rPr>
          <w:rFonts w:ascii="Times New Roman" w:eastAsia="Times New Roman" w:hAnsi="Times New Roman"/>
          <w:sz w:val="24"/>
          <w:szCs w:val="24"/>
          <w:lang w:val="en-US" w:eastAsia="en-US"/>
        </w:rPr>
        <w:tab/>
      </w:r>
      <w:r w:rsidRPr="00876622">
        <w:rPr>
          <w:rFonts w:ascii="Times New Roman" w:eastAsia="Times New Roman" w:hAnsi="Times New Roman"/>
          <w:sz w:val="24"/>
          <w:szCs w:val="24"/>
          <w:lang w:val="en-US" w:eastAsia="en-US"/>
        </w:rPr>
        <w:t>h</w:t>
      </w:r>
      <w:r w:rsidRPr="0009319D">
        <w:rPr>
          <w:rFonts w:ascii="Times New Roman" w:eastAsia="Times New Roman" w:hAnsi="Times New Roman"/>
          <w:sz w:val="24"/>
          <w:szCs w:val="24"/>
          <w:lang w:val="en-US" w:eastAsia="en-US"/>
        </w:rPr>
        <w:t xml:space="preserve">) </w:t>
      </w:r>
      <w:r w:rsidRPr="00876622">
        <w:rPr>
          <w:rFonts w:ascii="Times New Roman" w:eastAsia="Times New Roman" w:hAnsi="Times New Roman"/>
          <w:sz w:val="24"/>
          <w:szCs w:val="24"/>
          <w:lang w:val="en-US" w:eastAsia="en-US"/>
        </w:rPr>
        <w:t>on</w:t>
      </w:r>
    </w:p>
    <w:p w:rsidR="00C17238" w:rsidRPr="0009319D" w:rsidRDefault="00C17238" w:rsidP="00760D7E">
      <w:pPr>
        <w:spacing w:after="0" w:line="240" w:lineRule="auto"/>
        <w:ind w:hanging="567"/>
        <w:rPr>
          <w:rFonts w:ascii="Times New Roman" w:eastAsia="Times New Roman" w:hAnsi="Times New Roman"/>
          <w:sz w:val="24"/>
          <w:szCs w:val="24"/>
          <w:lang w:eastAsia="en-US"/>
        </w:rPr>
      </w:pPr>
      <w:r w:rsidRPr="0009319D">
        <w:rPr>
          <w:rFonts w:ascii="Times New Roman" w:eastAsia="Times New Roman" w:hAnsi="Times New Roman"/>
          <w:sz w:val="24"/>
          <w:szCs w:val="24"/>
          <w:lang w:eastAsia="en-US"/>
        </w:rPr>
        <w:t xml:space="preserve">9. </w:t>
      </w:r>
      <w:r w:rsidRPr="00876622">
        <w:rPr>
          <w:rFonts w:ascii="Times New Roman" w:eastAsia="Times New Roman" w:hAnsi="Times New Roman"/>
          <w:sz w:val="24"/>
          <w:szCs w:val="24"/>
          <w:lang w:val="en-US" w:eastAsia="en-US"/>
        </w:rPr>
        <w:t>to</w:t>
      </w:r>
      <w:r w:rsidRPr="0009319D">
        <w:rPr>
          <w:rFonts w:ascii="Times New Roman" w:eastAsia="Times New Roman" w:hAnsi="Times New Roman"/>
          <w:sz w:val="24"/>
          <w:szCs w:val="24"/>
          <w:lang w:eastAsia="en-US"/>
        </w:rPr>
        <w:t xml:space="preserve"> </w:t>
      </w:r>
      <w:r w:rsidRPr="00876622">
        <w:rPr>
          <w:rFonts w:ascii="Times New Roman" w:eastAsia="Times New Roman" w:hAnsi="Times New Roman"/>
          <w:sz w:val="24"/>
          <w:szCs w:val="24"/>
          <w:lang w:val="en-US" w:eastAsia="en-US"/>
        </w:rPr>
        <w:t>be</w:t>
      </w:r>
      <w:r w:rsidRPr="0009319D">
        <w:rPr>
          <w:rFonts w:ascii="Times New Roman" w:eastAsia="Times New Roman" w:hAnsi="Times New Roman"/>
          <w:sz w:val="24"/>
          <w:szCs w:val="24"/>
          <w:lang w:eastAsia="en-US"/>
        </w:rPr>
        <w:t xml:space="preserve"> </w:t>
      </w:r>
      <w:r w:rsidRPr="00876622">
        <w:rPr>
          <w:rFonts w:ascii="Times New Roman" w:eastAsia="Times New Roman" w:hAnsi="Times New Roman"/>
          <w:sz w:val="24"/>
          <w:szCs w:val="24"/>
          <w:lang w:val="en-US" w:eastAsia="en-US"/>
        </w:rPr>
        <w:t>focused</w:t>
      </w:r>
      <w:r w:rsidRPr="0009319D">
        <w:rPr>
          <w:rFonts w:ascii="Times New Roman" w:eastAsia="Times New Roman" w:hAnsi="Times New Roman"/>
          <w:sz w:val="24"/>
          <w:szCs w:val="24"/>
          <w:lang w:eastAsia="en-US"/>
        </w:rPr>
        <w:t xml:space="preserve"> </w:t>
      </w:r>
      <w:r w:rsidRPr="0009319D">
        <w:rPr>
          <w:rFonts w:ascii="Times New Roman" w:eastAsia="Times New Roman" w:hAnsi="Times New Roman"/>
          <w:sz w:val="24"/>
          <w:szCs w:val="24"/>
          <w:lang w:eastAsia="en-US"/>
        </w:rPr>
        <w:tab/>
      </w:r>
      <w:r w:rsidRPr="0009319D">
        <w:rPr>
          <w:rFonts w:ascii="Times New Roman" w:eastAsia="Times New Roman" w:hAnsi="Times New Roman"/>
          <w:sz w:val="24"/>
          <w:szCs w:val="24"/>
          <w:lang w:eastAsia="en-US"/>
        </w:rPr>
        <w:tab/>
      </w:r>
      <w:r w:rsidRPr="00876622">
        <w:rPr>
          <w:rFonts w:ascii="Times New Roman" w:eastAsia="Times New Roman" w:hAnsi="Times New Roman"/>
          <w:sz w:val="24"/>
          <w:szCs w:val="24"/>
          <w:lang w:val="en-US" w:eastAsia="en-US"/>
        </w:rPr>
        <w:t>i</w:t>
      </w:r>
      <w:r w:rsidRPr="0009319D">
        <w:rPr>
          <w:rFonts w:ascii="Times New Roman" w:eastAsia="Times New Roman" w:hAnsi="Times New Roman"/>
          <w:sz w:val="24"/>
          <w:szCs w:val="24"/>
          <w:lang w:eastAsia="en-US"/>
        </w:rPr>
        <w:t xml:space="preserve">) </w:t>
      </w:r>
      <w:r w:rsidRPr="00876622">
        <w:rPr>
          <w:rFonts w:ascii="Times New Roman" w:eastAsia="Times New Roman" w:hAnsi="Times New Roman"/>
          <w:sz w:val="24"/>
          <w:szCs w:val="24"/>
          <w:lang w:val="en-US" w:eastAsia="en-US"/>
        </w:rPr>
        <w:t>at</w:t>
      </w:r>
    </w:p>
    <w:p w:rsidR="00C17238" w:rsidRPr="0009319D" w:rsidRDefault="00C17238" w:rsidP="00760D7E">
      <w:pPr>
        <w:spacing w:after="0" w:line="240" w:lineRule="auto"/>
        <w:ind w:hanging="567"/>
        <w:rPr>
          <w:rFonts w:ascii="Times New Roman" w:eastAsia="Times New Roman" w:hAnsi="Times New Roman"/>
          <w:sz w:val="24"/>
          <w:szCs w:val="24"/>
          <w:lang w:eastAsia="en-US"/>
        </w:rPr>
      </w:pPr>
    </w:p>
    <w:p w:rsidR="00C17238" w:rsidRPr="00760D7E" w:rsidRDefault="00C17238" w:rsidP="00760D7E">
      <w:pPr>
        <w:spacing w:after="0" w:line="240" w:lineRule="auto"/>
        <w:rPr>
          <w:rFonts w:ascii="Times New Roman" w:hAnsi="Times New Roman"/>
          <w:sz w:val="28"/>
          <w:szCs w:val="28"/>
          <w:lang w:val="en-US"/>
        </w:rPr>
      </w:pPr>
    </w:p>
    <w:p w:rsidR="00C17238" w:rsidRDefault="00C17238" w:rsidP="00F97A59">
      <w:pPr>
        <w:spacing w:after="0"/>
        <w:jc w:val="center"/>
        <w:rPr>
          <w:rFonts w:ascii="Times New Roman" w:hAnsi="Times New Roman"/>
          <w:b/>
          <w:sz w:val="28"/>
          <w:szCs w:val="28"/>
        </w:rPr>
      </w:pPr>
      <w:r w:rsidRPr="00F605C6">
        <w:rPr>
          <w:rFonts w:ascii="Times New Roman" w:hAnsi="Times New Roman"/>
          <w:b/>
          <w:sz w:val="28"/>
          <w:szCs w:val="28"/>
        </w:rPr>
        <w:t xml:space="preserve">Примерные оценочные материалы, применяемые при проведении </w:t>
      </w:r>
      <w:r w:rsidRPr="000642E4">
        <w:rPr>
          <w:rFonts w:ascii="Times New Roman" w:hAnsi="Times New Roman"/>
          <w:b/>
          <w:sz w:val="28"/>
          <w:szCs w:val="28"/>
        </w:rPr>
        <w:t>текущего контроля</w:t>
      </w:r>
      <w:r>
        <w:rPr>
          <w:rFonts w:ascii="Times New Roman" w:hAnsi="Times New Roman"/>
          <w:b/>
          <w:sz w:val="28"/>
          <w:szCs w:val="28"/>
        </w:rPr>
        <w:t xml:space="preserve"> во 2 семестре</w:t>
      </w:r>
      <w:r w:rsidRPr="000642E4">
        <w:rPr>
          <w:rFonts w:ascii="Times New Roman" w:hAnsi="Times New Roman"/>
          <w:b/>
          <w:sz w:val="28"/>
          <w:szCs w:val="28"/>
        </w:rPr>
        <w:t xml:space="preserve"> </w:t>
      </w:r>
      <w:r>
        <w:rPr>
          <w:rFonts w:ascii="Times New Roman" w:hAnsi="Times New Roman"/>
          <w:b/>
          <w:sz w:val="28"/>
          <w:szCs w:val="28"/>
        </w:rPr>
        <w:t>п</w:t>
      </w:r>
      <w:r w:rsidRPr="00F605C6">
        <w:rPr>
          <w:rFonts w:ascii="Times New Roman" w:hAnsi="Times New Roman"/>
          <w:b/>
          <w:sz w:val="28"/>
          <w:szCs w:val="28"/>
        </w:rPr>
        <w:t>о дисциплине (модулю)</w:t>
      </w:r>
    </w:p>
    <w:p w:rsidR="00C17238" w:rsidRDefault="00C17238" w:rsidP="00F97A59">
      <w:pPr>
        <w:spacing w:after="0"/>
        <w:jc w:val="center"/>
        <w:rPr>
          <w:rFonts w:ascii="Times New Roman" w:hAnsi="Times New Roman"/>
          <w:b/>
          <w:sz w:val="28"/>
          <w:szCs w:val="28"/>
        </w:rPr>
      </w:pPr>
    </w:p>
    <w:p w:rsidR="00C17238" w:rsidRPr="00F605C6" w:rsidRDefault="00C17238" w:rsidP="00F97A59">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F605C6" w:rsidRDefault="00C17238" w:rsidP="00760D7E">
      <w:pPr>
        <w:spacing w:after="0"/>
        <w:ind w:firstLine="708"/>
        <w:rPr>
          <w:rFonts w:ascii="Times New Roman" w:hAnsi="Times New Roman"/>
          <w:sz w:val="28"/>
          <w:szCs w:val="28"/>
        </w:rPr>
      </w:pPr>
    </w:p>
    <w:p w:rsidR="00C17238" w:rsidRPr="00F97A59" w:rsidRDefault="00C17238" w:rsidP="00F97A59">
      <w:pPr>
        <w:spacing w:after="0" w:line="240" w:lineRule="auto"/>
        <w:rPr>
          <w:rFonts w:ascii="Times New Roman" w:eastAsia="Times New Roman" w:hAnsi="Times New Roman"/>
          <w:sz w:val="24"/>
          <w:szCs w:val="24"/>
          <w:lang w:eastAsia="en-US"/>
        </w:rPr>
      </w:pPr>
      <w:r w:rsidRPr="003118C6">
        <w:rPr>
          <w:rFonts w:ascii="Times New Roman" w:hAnsi="Times New Roman"/>
          <w:sz w:val="28"/>
          <w:szCs w:val="28"/>
        </w:rPr>
        <w:t xml:space="preserve">При проведении текущего контроля, обучающемуся предлагается </w:t>
      </w:r>
      <w:r>
        <w:rPr>
          <w:rFonts w:ascii="Times New Roman" w:hAnsi="Times New Roman"/>
          <w:sz w:val="28"/>
          <w:szCs w:val="28"/>
        </w:rPr>
        <w:t xml:space="preserve">выполнить </w:t>
      </w:r>
      <w:r w:rsidRPr="00C30085">
        <w:rPr>
          <w:rFonts w:ascii="Times New Roman" w:hAnsi="Times New Roman"/>
          <w:sz w:val="28"/>
          <w:szCs w:val="28"/>
        </w:rPr>
        <w:t>перевод указанного отрывка текста на русский язык, используя пройденную лексику, и пересказать содержание всего текста.</w:t>
      </w:r>
      <w:r>
        <w:rPr>
          <w:rFonts w:ascii="Times New Roman" w:hAnsi="Times New Roman"/>
          <w:sz w:val="28"/>
          <w:szCs w:val="28"/>
        </w:rPr>
        <w:t xml:space="preserve"> </w:t>
      </w:r>
      <w:r w:rsidRPr="00F97A59">
        <w:rPr>
          <w:rFonts w:ascii="Times New Roman" w:hAnsi="Times New Roman"/>
          <w:sz w:val="28"/>
          <w:szCs w:val="28"/>
        </w:rPr>
        <w:t>Затем, необходимо написать развернутую (</w:t>
      </w:r>
      <w:r w:rsidRPr="00F97A59">
        <w:rPr>
          <w:rFonts w:ascii="Times New Roman" w:hAnsi="Times New Roman"/>
          <w:sz w:val="28"/>
          <w:szCs w:val="28"/>
          <w:lang w:val="en-US"/>
        </w:rPr>
        <w:t>Full</w:t>
      </w:r>
      <w:r w:rsidRPr="00F97A59">
        <w:rPr>
          <w:rFonts w:ascii="Times New Roman" w:hAnsi="Times New Roman"/>
          <w:sz w:val="28"/>
          <w:szCs w:val="28"/>
        </w:rPr>
        <w:t xml:space="preserve"> </w:t>
      </w:r>
      <w:r w:rsidRPr="00F97A59">
        <w:rPr>
          <w:rFonts w:ascii="Times New Roman" w:hAnsi="Times New Roman"/>
          <w:sz w:val="28"/>
          <w:szCs w:val="28"/>
          <w:lang w:val="en-US"/>
        </w:rPr>
        <w:t>Abstract</w:t>
      </w:r>
      <w:r w:rsidRPr="00F97A59">
        <w:rPr>
          <w:rFonts w:ascii="Times New Roman" w:hAnsi="Times New Roman"/>
          <w:sz w:val="28"/>
          <w:szCs w:val="28"/>
        </w:rPr>
        <w:t>) и краткую (</w:t>
      </w:r>
      <w:r w:rsidRPr="00F97A59">
        <w:rPr>
          <w:rFonts w:ascii="Times New Roman" w:hAnsi="Times New Roman"/>
          <w:sz w:val="28"/>
          <w:szCs w:val="28"/>
          <w:lang w:val="en-US"/>
        </w:rPr>
        <w:t>Short</w:t>
      </w:r>
      <w:r w:rsidRPr="00F97A59">
        <w:rPr>
          <w:rFonts w:ascii="Times New Roman" w:hAnsi="Times New Roman"/>
          <w:sz w:val="28"/>
          <w:szCs w:val="28"/>
        </w:rPr>
        <w:t xml:space="preserve"> </w:t>
      </w:r>
      <w:r w:rsidRPr="00F97A59">
        <w:rPr>
          <w:rFonts w:ascii="Times New Roman" w:hAnsi="Times New Roman"/>
          <w:sz w:val="28"/>
          <w:szCs w:val="28"/>
          <w:lang w:val="en-US"/>
        </w:rPr>
        <w:t>Abstract</w:t>
      </w:r>
      <w:r w:rsidRPr="00F97A59">
        <w:rPr>
          <w:rFonts w:ascii="Times New Roman" w:hAnsi="Times New Roman"/>
          <w:sz w:val="28"/>
          <w:szCs w:val="28"/>
        </w:rPr>
        <w:t>) аннотации по тексту.</w:t>
      </w:r>
    </w:p>
    <w:p w:rsidR="00C17238" w:rsidRPr="00760D7E" w:rsidRDefault="00C17238" w:rsidP="00760D7E">
      <w:pPr>
        <w:spacing w:after="0" w:line="240" w:lineRule="auto"/>
        <w:rPr>
          <w:rFonts w:ascii="Times New Roman" w:eastAsia="Times New Roman" w:hAnsi="Times New Roman"/>
          <w:sz w:val="24"/>
          <w:szCs w:val="24"/>
          <w:lang w:eastAsia="en-US"/>
        </w:rPr>
      </w:pPr>
    </w:p>
    <w:p w:rsidR="00C17238"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8E093E">
        <w:rPr>
          <w:rFonts w:ascii="Times New Roman" w:eastAsia="Times New Roman" w:hAnsi="Times New Roman"/>
          <w:b/>
          <w:i/>
          <w:sz w:val="28"/>
          <w:szCs w:val="24"/>
          <w:lang w:val="en-US" w:eastAsia="en-US"/>
        </w:rPr>
        <w:t>Variations</w:t>
      </w:r>
      <w:r w:rsidRPr="00D877F1">
        <w:rPr>
          <w:rFonts w:ascii="Times New Roman" w:eastAsia="Times New Roman" w:hAnsi="Times New Roman"/>
          <w:color w:val="34343C"/>
          <w:sz w:val="28"/>
          <w:szCs w:val="28"/>
          <w:lang w:val="en-US" w:eastAsia="ru-RU"/>
        </w:rPr>
        <w:t xml:space="preserve"> </w:t>
      </w:r>
    </w:p>
    <w:p w:rsidR="00C17238" w:rsidRPr="00D877F1"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While the group has made headway in areas such as sharing  of weather information, S&amp;T, and limited people-to-people exchanges, key economic issues have been hard to resolve. In 1993, SAARC established a preferential trade area, but the move to a free trade area has made slow progress, despite periodic declarations. Pakistan does not extend MFN (“most favored nation”) treatment to India (though it is obliged to do so as a WTO member and has long received MFN treatment from India), but it has slowly expanded the list of commodities in which it permits trade with India. Pakistan’s</w:t>
      </w:r>
    </w:p>
    <w:p w:rsidR="00C17238" w:rsidRPr="00D877F1"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stand is that without a resolution of the Kashmir issue, it is not willing to normalize relations. Yet, an India-Pakistan “track three dialogue,” run by interested private individuals is vigorous. Two neighboring provinces, which both carry the name “Punjab,” conduct a fine “Two Punjab” exchange as an official activity. The net effect: Terrorism remains a major bilateral India-Pakistan problem, as shown by the 26/11 attacks on Mumbai in 2008 SAARC is a textbook example of how a bilateral dispute blocks regional cooperation, even when cooperation is of obvious mutual, regional, and long-term benefit.</w:t>
      </w:r>
    </w:p>
    <w:p w:rsidR="00C17238" w:rsidRPr="00D877F1"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 xml:space="preserve">Some novel arrangements exist—some that are cross regional, covering parts of countries, while others that reach out to substate actors. </w:t>
      </w:r>
    </w:p>
    <w:p w:rsidR="00C17238" w:rsidRPr="00D877F1"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Asia.</w:t>
      </w:r>
    </w:p>
    <w:p w:rsidR="00C17238" w:rsidRPr="00D877F1"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 In the subregional groups, parts of large countries join hands with neighboring countries. Instances: China’s Yunnan and Sichuan provinces have taken the lead in the BCIM Forum (earlier called the Kunming Initiative), working for cooperation between the neighboring regions of China and India with Bangladesh and Myanmar. These Chinese states have parallel actions directed at Thailand and the Indo-China states, GMS, centered over the Mekong river.</w:t>
      </w:r>
    </w:p>
    <w:p w:rsidR="00C17238" w:rsidRPr="00D877F1" w:rsidRDefault="00C17238" w:rsidP="00D877F1">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 The IBSA initiative, linking India, Brazil, and South Africa, came from a political decision in 2001 that each large country on its continent wanted to utilize existing political affinity into stronger economic exchanges. Today that has taken a life of its own, extending activities to new areas; the three countries are now planning an FTA (which must bring in Mercosur and the Southern African Customs Union (SACU), where Brazil and South Africa are respectively members).</w:t>
      </w:r>
    </w:p>
    <w:p w:rsidR="00C17238" w:rsidRPr="00F97A59" w:rsidRDefault="00C17238" w:rsidP="00F97A59">
      <w:pPr>
        <w:shd w:val="clear" w:color="auto" w:fill="FFFFFF"/>
        <w:spacing w:after="0" w:line="240" w:lineRule="auto"/>
        <w:jc w:val="both"/>
        <w:rPr>
          <w:rFonts w:ascii="Times New Roman" w:eastAsia="Times New Roman" w:hAnsi="Times New Roman"/>
          <w:color w:val="34343C"/>
          <w:sz w:val="28"/>
          <w:szCs w:val="28"/>
          <w:lang w:val="en-US" w:eastAsia="ru-RU"/>
        </w:rPr>
      </w:pPr>
      <w:r w:rsidRPr="00D877F1">
        <w:rPr>
          <w:rFonts w:ascii="Times New Roman" w:eastAsia="Times New Roman" w:hAnsi="Times New Roman"/>
          <w:color w:val="34343C"/>
          <w:sz w:val="28"/>
          <w:szCs w:val="28"/>
          <w:lang w:val="en-US" w:eastAsia="ru-RU"/>
        </w:rPr>
        <w:t>• In the EU, the Euro-regions cover neighboring territories of member states (e.g. Saxony in German and the neighboring regions of the Czech Republic and Poland). ASEAN calls these “growth triangles” or “quadrilaterals,” where neighboring regions develop tourism or industry. This becomes an expression of substate diplomacy, another novelty of our times, and produces devolution of external affairs, with unexpected side effects. A study on China shows how its provinces neighboring South Korea, Hong Kong, and South-east Asia have become drivers of neighborhood cooperation; they have also changed in the way Beijing looks to these neighboring countries.12 In South Asia, emerging transborder chemistry between neighboring provinces (noted above) guides governments to improve cooperation.</w:t>
      </w:r>
    </w:p>
    <w:p w:rsidR="00C17238" w:rsidRPr="00F97A59" w:rsidRDefault="00C17238" w:rsidP="0070486A">
      <w:pPr>
        <w:spacing w:after="0" w:line="240" w:lineRule="auto"/>
        <w:rPr>
          <w:rFonts w:ascii="Times New Roman" w:eastAsia="Times New Roman" w:hAnsi="Times New Roman"/>
          <w:b/>
          <w:i/>
          <w:sz w:val="28"/>
          <w:szCs w:val="24"/>
          <w:lang w:val="en-US" w:eastAsia="en-US"/>
        </w:rPr>
      </w:pPr>
    </w:p>
    <w:p w:rsidR="00C17238" w:rsidRPr="008E093E" w:rsidRDefault="00C17238" w:rsidP="0070486A">
      <w:pPr>
        <w:spacing w:after="0" w:line="240" w:lineRule="auto"/>
        <w:rPr>
          <w:rFonts w:ascii="Times New Roman" w:eastAsia="Times New Roman" w:hAnsi="Times New Roman"/>
          <w:b/>
          <w:i/>
          <w:sz w:val="28"/>
          <w:szCs w:val="24"/>
          <w:lang w:val="en-US" w:eastAsia="en-US"/>
        </w:rPr>
      </w:pPr>
      <w:r w:rsidRPr="008E093E">
        <w:rPr>
          <w:rFonts w:ascii="Times New Roman" w:eastAsia="Times New Roman" w:hAnsi="Times New Roman"/>
          <w:b/>
          <w:i/>
          <w:sz w:val="28"/>
          <w:szCs w:val="24"/>
          <w:lang w:val="en-US" w:eastAsia="en-US"/>
        </w:rPr>
        <w:t>Full Abstract  “Variations”</w:t>
      </w:r>
    </w:p>
    <w:p w:rsidR="00C17238" w:rsidRPr="008E093E" w:rsidRDefault="00C17238" w:rsidP="0070486A">
      <w:pPr>
        <w:spacing w:after="0" w:line="240" w:lineRule="auto"/>
        <w:jc w:val="both"/>
        <w:rPr>
          <w:rFonts w:ascii="Times New Roman" w:eastAsia="Times New Roman" w:hAnsi="Times New Roman"/>
          <w:sz w:val="28"/>
          <w:szCs w:val="24"/>
          <w:lang w:val="en-US" w:eastAsia="en-US"/>
        </w:rPr>
      </w:pPr>
      <w:r w:rsidRPr="008E093E">
        <w:rPr>
          <w:rFonts w:ascii="Times New Roman" w:eastAsia="Times New Roman" w:hAnsi="Times New Roman"/>
          <w:sz w:val="28"/>
          <w:szCs w:val="24"/>
          <w:lang w:val="en-US" w:eastAsia="en-US"/>
        </w:rPr>
        <w:t xml:space="preserve">The headline of the article for analysis is “Variations”. The author proposes to consider that there are some new arrangements. Some of them are inter-regional, covering parts of countries, while others cover substate </w:t>
      </w:r>
      <w:r w:rsidRPr="008E093E">
        <w:rPr>
          <w:rFonts w:ascii="Times New Roman" w:hAnsi="Times New Roman"/>
          <w:sz w:val="28"/>
          <w:szCs w:val="24"/>
          <w:lang w:val="en-US"/>
        </w:rPr>
        <w:t>entities.</w:t>
      </w:r>
    </w:p>
    <w:p w:rsidR="00C17238" w:rsidRPr="008E093E" w:rsidRDefault="00C17238" w:rsidP="0070486A">
      <w:pPr>
        <w:spacing w:after="0" w:line="240" w:lineRule="auto"/>
        <w:jc w:val="both"/>
        <w:rPr>
          <w:rFonts w:ascii="Times New Roman" w:eastAsia="Times New Roman" w:hAnsi="Times New Roman"/>
          <w:sz w:val="28"/>
          <w:szCs w:val="24"/>
          <w:lang w:val="en-US" w:eastAsia="en-US"/>
        </w:rPr>
      </w:pPr>
      <w:r w:rsidRPr="008E093E">
        <w:rPr>
          <w:rFonts w:ascii="Times New Roman" w:eastAsia="Times New Roman" w:hAnsi="Times New Roman"/>
          <w:sz w:val="28"/>
          <w:szCs w:val="24"/>
          <w:lang w:val="en-US" w:eastAsia="en-US"/>
        </w:rPr>
        <w:t>It begins with the information that the ASEM dialogue is an example of biorganizational collaboration. Every two years it holds summits between the leaders of the ASEAN countries and the EU.</w:t>
      </w:r>
    </w:p>
    <w:p w:rsidR="00C17238" w:rsidRPr="008E093E" w:rsidRDefault="00C17238" w:rsidP="0070486A">
      <w:pPr>
        <w:spacing w:after="0" w:line="240" w:lineRule="auto"/>
        <w:jc w:val="both"/>
        <w:rPr>
          <w:rFonts w:ascii="Times New Roman" w:eastAsia="Times New Roman" w:hAnsi="Times New Roman"/>
          <w:sz w:val="28"/>
          <w:szCs w:val="24"/>
          <w:lang w:val="en-US" w:eastAsia="en-US"/>
        </w:rPr>
      </w:pPr>
      <w:r w:rsidRPr="008E093E">
        <w:rPr>
          <w:rFonts w:ascii="Times New Roman" w:eastAsia="Times New Roman" w:hAnsi="Times New Roman"/>
          <w:sz w:val="28"/>
          <w:szCs w:val="24"/>
          <w:lang w:val="en-US" w:eastAsia="en-US"/>
        </w:rPr>
        <w:t>The following part is devoted to the fact that in subregional groupings, parts of large countries are combined with neighboring countries. Examples: The Chinese provinces of Yunnan and Sichuan have taken the lead in the WCI forum. They work on cooperation between neighboring regions of China and India with Bangladesh and Myanmar.</w:t>
      </w:r>
    </w:p>
    <w:p w:rsidR="00C17238" w:rsidRPr="008E093E" w:rsidRDefault="00C17238" w:rsidP="0070486A">
      <w:pPr>
        <w:spacing w:after="0" w:line="240" w:lineRule="auto"/>
        <w:jc w:val="both"/>
        <w:rPr>
          <w:rFonts w:ascii="Times New Roman" w:eastAsia="Times New Roman" w:hAnsi="Times New Roman"/>
          <w:sz w:val="28"/>
          <w:szCs w:val="24"/>
          <w:lang w:val="en-US" w:eastAsia="en-US"/>
        </w:rPr>
      </w:pPr>
      <w:r w:rsidRPr="008E093E">
        <w:rPr>
          <w:rFonts w:ascii="Times New Roman" w:eastAsia="Times New Roman" w:hAnsi="Times New Roman"/>
          <w:sz w:val="28"/>
          <w:szCs w:val="24"/>
          <w:lang w:val="en-US" w:eastAsia="en-US"/>
        </w:rPr>
        <w:t>Then it is spoken about the EU. The Euro-regions cover neighboring territories of Member States. ASEAN calls these "growth triangles" or "quadrangles" where neighboring regions develop tourism or industry.</w:t>
      </w:r>
    </w:p>
    <w:p w:rsidR="00C17238" w:rsidRPr="008E093E" w:rsidRDefault="00C17238" w:rsidP="0070486A">
      <w:pPr>
        <w:spacing w:after="0" w:line="240" w:lineRule="auto"/>
        <w:jc w:val="both"/>
        <w:rPr>
          <w:rFonts w:ascii="Times New Roman" w:eastAsia="Times New Roman" w:hAnsi="Times New Roman"/>
          <w:sz w:val="28"/>
          <w:szCs w:val="24"/>
          <w:lang w:val="en-US" w:eastAsia="en-US"/>
        </w:rPr>
      </w:pPr>
      <w:r w:rsidRPr="008E093E">
        <w:rPr>
          <w:rFonts w:ascii="Times New Roman" w:eastAsia="Times New Roman" w:hAnsi="Times New Roman"/>
          <w:sz w:val="28"/>
          <w:szCs w:val="24"/>
          <w:lang w:val="en-US" w:eastAsia="en-US"/>
        </w:rPr>
        <w:t>To tell the truth, a study of China shows how its provinces border South Korea. Besides, Hong Kong and Southeast Asia have become the driving force behind neighborhood cooperation.</w:t>
      </w:r>
    </w:p>
    <w:p w:rsidR="00C17238" w:rsidRPr="008E093E" w:rsidRDefault="00C17238" w:rsidP="0070486A">
      <w:pPr>
        <w:spacing w:after="0" w:line="240" w:lineRule="auto"/>
        <w:jc w:val="both"/>
        <w:rPr>
          <w:rFonts w:ascii="Times New Roman" w:eastAsia="Times New Roman" w:hAnsi="Times New Roman"/>
          <w:sz w:val="28"/>
          <w:szCs w:val="24"/>
          <w:lang w:val="en-US" w:eastAsia="en-US"/>
        </w:rPr>
      </w:pPr>
      <w:r w:rsidRPr="008E093E">
        <w:rPr>
          <w:rFonts w:ascii="Times New Roman" w:eastAsia="Times New Roman" w:hAnsi="Times New Roman"/>
          <w:sz w:val="28"/>
          <w:szCs w:val="24"/>
          <w:lang w:val="en-US" w:eastAsia="en-US"/>
        </w:rPr>
        <w:t>The author concludes with the description that it becomes an expression of substate diplomacy, another novelty of our time. Today it has taken on a life of its own, extending its activities to new areas. Moreover, it leads to the transfer of foreign affairs with unexpected side effects.</w:t>
      </w:r>
    </w:p>
    <w:p w:rsidR="00C17238" w:rsidRPr="008E093E" w:rsidRDefault="00C17238" w:rsidP="0070486A">
      <w:pPr>
        <w:spacing w:after="0" w:line="240" w:lineRule="auto"/>
        <w:rPr>
          <w:sz w:val="24"/>
          <w:lang w:val="en-US"/>
        </w:rPr>
      </w:pPr>
    </w:p>
    <w:p w:rsidR="00C17238" w:rsidRPr="008E093E" w:rsidRDefault="00C17238" w:rsidP="0070486A">
      <w:pPr>
        <w:spacing w:after="0" w:line="240" w:lineRule="auto"/>
        <w:rPr>
          <w:rFonts w:ascii="Times New Roman" w:hAnsi="Times New Roman"/>
          <w:i/>
          <w:sz w:val="28"/>
          <w:szCs w:val="24"/>
          <w:lang w:val="en-US"/>
        </w:rPr>
      </w:pPr>
      <w:r w:rsidRPr="008E093E">
        <w:rPr>
          <w:rFonts w:ascii="Times New Roman" w:hAnsi="Times New Roman"/>
          <w:b/>
          <w:i/>
          <w:sz w:val="28"/>
          <w:szCs w:val="24"/>
          <w:lang w:val="en-US"/>
        </w:rPr>
        <w:t>Keywords:</w:t>
      </w:r>
      <w:r w:rsidRPr="008E093E">
        <w:rPr>
          <w:rFonts w:ascii="Times New Roman" w:hAnsi="Times New Roman"/>
          <w:sz w:val="28"/>
          <w:szCs w:val="24"/>
          <w:lang w:val="en-US"/>
        </w:rPr>
        <w:t xml:space="preserve"> </w:t>
      </w:r>
      <w:r w:rsidRPr="008E093E">
        <w:rPr>
          <w:rFonts w:ascii="Times New Roman" w:hAnsi="Times New Roman"/>
          <w:i/>
          <w:sz w:val="28"/>
          <w:szCs w:val="24"/>
          <w:lang w:val="en-US"/>
        </w:rPr>
        <w:t>growth triangles, quadrangles, substate diplomacy, summits, biorganizational collaboration, cooperation, neighboring regions.</w:t>
      </w:r>
    </w:p>
    <w:p w:rsidR="00C17238" w:rsidRPr="008E093E" w:rsidRDefault="00C17238" w:rsidP="0070486A">
      <w:pPr>
        <w:spacing w:after="0" w:line="240" w:lineRule="auto"/>
        <w:rPr>
          <w:rFonts w:ascii="Times New Roman" w:hAnsi="Times New Roman"/>
          <w:i/>
          <w:sz w:val="28"/>
          <w:szCs w:val="24"/>
          <w:lang w:val="en-US"/>
        </w:rPr>
      </w:pPr>
    </w:p>
    <w:p w:rsidR="00C17238" w:rsidRPr="008E093E" w:rsidRDefault="00C17238" w:rsidP="0070486A">
      <w:pPr>
        <w:spacing w:after="0" w:line="240" w:lineRule="auto"/>
        <w:rPr>
          <w:rFonts w:ascii="Times New Roman" w:hAnsi="Times New Roman"/>
          <w:sz w:val="28"/>
          <w:szCs w:val="24"/>
          <w:lang w:val="en-US"/>
        </w:rPr>
      </w:pPr>
    </w:p>
    <w:p w:rsidR="00C17238" w:rsidRPr="008E093E" w:rsidRDefault="00C17238" w:rsidP="0070486A">
      <w:pPr>
        <w:spacing w:after="0" w:line="240" w:lineRule="auto"/>
        <w:rPr>
          <w:rFonts w:ascii="Times New Roman" w:hAnsi="Times New Roman"/>
          <w:b/>
          <w:i/>
          <w:sz w:val="28"/>
          <w:szCs w:val="24"/>
          <w:lang w:val="en-US"/>
        </w:rPr>
      </w:pPr>
      <w:r w:rsidRPr="008E093E">
        <w:rPr>
          <w:rFonts w:ascii="Times New Roman" w:hAnsi="Times New Roman"/>
          <w:b/>
          <w:i/>
          <w:sz w:val="28"/>
          <w:szCs w:val="24"/>
          <w:lang w:val="en-US"/>
        </w:rPr>
        <w:t>Short Abstract “Variations”</w:t>
      </w:r>
    </w:p>
    <w:p w:rsidR="00C17238" w:rsidRPr="008E093E" w:rsidRDefault="00C17238" w:rsidP="0070486A">
      <w:pPr>
        <w:spacing w:after="0" w:line="240" w:lineRule="auto"/>
        <w:jc w:val="both"/>
        <w:rPr>
          <w:rFonts w:ascii="Times New Roman" w:hAnsi="Times New Roman"/>
          <w:sz w:val="28"/>
          <w:szCs w:val="24"/>
          <w:lang w:val="en-US"/>
        </w:rPr>
      </w:pPr>
      <w:r w:rsidRPr="008E093E">
        <w:rPr>
          <w:rFonts w:ascii="Times New Roman" w:hAnsi="Times New Roman"/>
          <w:sz w:val="28"/>
          <w:szCs w:val="24"/>
          <w:lang w:val="en-US"/>
        </w:rPr>
        <w:t>The article “Variations” describes new arrangements. Some of them are inter regional, covering parts of countries, while others cover substate entities. The author tells us about the ASEM dialogue, that is an example of biorganizational collaboration. In the article, the author tells us that in subregional groupings, parts of large countries are combined with neighboring countries. The article also mentions that the Euro-regions cover neighboring territories of Member States. ASEAN calls these "growth triangles" or "quadrangles". The text concludes with the description that it becomes an expression of substate diplomacy, another novelty of our time.</w:t>
      </w:r>
    </w:p>
    <w:p w:rsidR="00C17238" w:rsidRPr="008E093E" w:rsidRDefault="00C17238" w:rsidP="0070486A">
      <w:pPr>
        <w:spacing w:after="0" w:line="240" w:lineRule="auto"/>
        <w:rPr>
          <w:rFonts w:ascii="Times New Roman" w:hAnsi="Times New Roman"/>
          <w:sz w:val="28"/>
          <w:szCs w:val="24"/>
          <w:lang w:val="en-US"/>
        </w:rPr>
      </w:pPr>
    </w:p>
    <w:p w:rsidR="00C17238" w:rsidRPr="008E093E" w:rsidRDefault="00C17238" w:rsidP="0070486A">
      <w:pPr>
        <w:spacing w:after="0" w:line="240" w:lineRule="auto"/>
        <w:rPr>
          <w:rFonts w:ascii="Times New Roman" w:hAnsi="Times New Roman"/>
          <w:i/>
          <w:sz w:val="28"/>
          <w:szCs w:val="24"/>
          <w:lang w:val="en-US"/>
        </w:rPr>
      </w:pPr>
      <w:r w:rsidRPr="008E093E">
        <w:rPr>
          <w:rFonts w:ascii="Times New Roman" w:hAnsi="Times New Roman"/>
          <w:b/>
          <w:i/>
          <w:sz w:val="28"/>
          <w:szCs w:val="24"/>
          <w:lang w:val="en-US"/>
        </w:rPr>
        <w:t xml:space="preserve">Keywords: </w:t>
      </w:r>
      <w:r w:rsidRPr="008E093E">
        <w:rPr>
          <w:rFonts w:ascii="Times New Roman" w:hAnsi="Times New Roman"/>
          <w:i/>
          <w:sz w:val="28"/>
          <w:szCs w:val="24"/>
          <w:lang w:val="en-US"/>
        </w:rPr>
        <w:t>new arrangements, inter-regional, substate, novelty, neighboring territories</w:t>
      </w:r>
    </w:p>
    <w:p w:rsidR="00C17238" w:rsidRDefault="00C17238" w:rsidP="0070486A">
      <w:pPr>
        <w:rPr>
          <w:lang w:val="en-US"/>
        </w:rPr>
      </w:pPr>
    </w:p>
    <w:p w:rsidR="00C17238" w:rsidRPr="00F97A59" w:rsidRDefault="00C17238" w:rsidP="00F97A59">
      <w:pPr>
        <w:spacing w:after="0" w:line="240" w:lineRule="auto"/>
        <w:rPr>
          <w:rFonts w:ascii="Times New Roman" w:eastAsia="Times New Roman" w:hAnsi="Times New Roman"/>
          <w:sz w:val="24"/>
          <w:szCs w:val="24"/>
          <w:lang w:eastAsia="en-US"/>
        </w:rPr>
      </w:pPr>
    </w:p>
    <w:p w:rsidR="00C17238" w:rsidRDefault="00C17238" w:rsidP="008D25C8">
      <w:pPr>
        <w:spacing w:after="0"/>
        <w:jc w:val="center"/>
        <w:rPr>
          <w:rFonts w:ascii="Times New Roman" w:hAnsi="Times New Roman"/>
          <w:b/>
          <w:sz w:val="28"/>
          <w:szCs w:val="28"/>
        </w:rPr>
      </w:pPr>
      <w:r w:rsidRPr="00F605C6">
        <w:rPr>
          <w:rFonts w:ascii="Times New Roman" w:hAnsi="Times New Roman"/>
          <w:b/>
          <w:sz w:val="28"/>
          <w:szCs w:val="28"/>
        </w:rPr>
        <w:t>Примерные</w:t>
      </w:r>
      <w:r w:rsidRPr="0070486A">
        <w:rPr>
          <w:rFonts w:ascii="Times New Roman" w:hAnsi="Times New Roman"/>
          <w:b/>
          <w:sz w:val="28"/>
          <w:szCs w:val="28"/>
        </w:rPr>
        <w:t xml:space="preserve"> </w:t>
      </w:r>
      <w:r w:rsidRPr="00F605C6">
        <w:rPr>
          <w:rFonts w:ascii="Times New Roman" w:hAnsi="Times New Roman"/>
          <w:b/>
          <w:sz w:val="28"/>
          <w:szCs w:val="28"/>
        </w:rPr>
        <w:t>оценочные</w:t>
      </w:r>
      <w:r w:rsidRPr="0070486A">
        <w:rPr>
          <w:rFonts w:ascii="Times New Roman" w:hAnsi="Times New Roman"/>
          <w:b/>
          <w:sz w:val="28"/>
          <w:szCs w:val="28"/>
        </w:rPr>
        <w:t xml:space="preserve"> </w:t>
      </w:r>
      <w:r w:rsidRPr="00F605C6">
        <w:rPr>
          <w:rFonts w:ascii="Times New Roman" w:hAnsi="Times New Roman"/>
          <w:b/>
          <w:sz w:val="28"/>
          <w:szCs w:val="28"/>
        </w:rPr>
        <w:t>материалы</w:t>
      </w:r>
      <w:r w:rsidRPr="0070486A">
        <w:rPr>
          <w:rFonts w:ascii="Times New Roman" w:hAnsi="Times New Roman"/>
          <w:b/>
          <w:sz w:val="28"/>
          <w:szCs w:val="28"/>
        </w:rPr>
        <w:t xml:space="preserve">, </w:t>
      </w:r>
      <w:r w:rsidRPr="00F605C6">
        <w:rPr>
          <w:rFonts w:ascii="Times New Roman" w:hAnsi="Times New Roman"/>
          <w:b/>
          <w:sz w:val="28"/>
          <w:szCs w:val="28"/>
        </w:rPr>
        <w:t>применяемые</w:t>
      </w:r>
      <w:r w:rsidRPr="0070486A">
        <w:rPr>
          <w:rFonts w:ascii="Times New Roman" w:hAnsi="Times New Roman"/>
          <w:b/>
          <w:sz w:val="28"/>
          <w:szCs w:val="28"/>
        </w:rPr>
        <w:t xml:space="preserve"> </w:t>
      </w:r>
      <w:r w:rsidRPr="00F605C6">
        <w:rPr>
          <w:rFonts w:ascii="Times New Roman" w:hAnsi="Times New Roman"/>
          <w:b/>
          <w:sz w:val="28"/>
          <w:szCs w:val="28"/>
        </w:rPr>
        <w:t>при</w:t>
      </w:r>
      <w:r w:rsidRPr="0070486A">
        <w:rPr>
          <w:rFonts w:ascii="Times New Roman" w:hAnsi="Times New Roman"/>
          <w:b/>
          <w:sz w:val="28"/>
          <w:szCs w:val="28"/>
        </w:rPr>
        <w:t xml:space="preserve"> </w:t>
      </w:r>
      <w:r w:rsidRPr="00F605C6">
        <w:rPr>
          <w:rFonts w:ascii="Times New Roman" w:hAnsi="Times New Roman"/>
          <w:b/>
          <w:sz w:val="28"/>
          <w:szCs w:val="28"/>
        </w:rPr>
        <w:t xml:space="preserve">проведении </w:t>
      </w:r>
      <w:r w:rsidRPr="000642E4">
        <w:rPr>
          <w:rFonts w:ascii="Times New Roman" w:hAnsi="Times New Roman"/>
          <w:b/>
          <w:sz w:val="28"/>
          <w:szCs w:val="28"/>
        </w:rPr>
        <w:t xml:space="preserve">текущего контроля </w:t>
      </w:r>
      <w:r>
        <w:rPr>
          <w:rFonts w:ascii="Times New Roman" w:hAnsi="Times New Roman"/>
          <w:b/>
          <w:sz w:val="28"/>
          <w:szCs w:val="28"/>
        </w:rPr>
        <w:t>во 2 семестре</w:t>
      </w:r>
      <w:r w:rsidRPr="000642E4">
        <w:rPr>
          <w:rFonts w:ascii="Times New Roman" w:hAnsi="Times New Roman"/>
          <w:b/>
          <w:sz w:val="28"/>
          <w:szCs w:val="28"/>
        </w:rPr>
        <w:t xml:space="preserve"> </w:t>
      </w:r>
      <w:r>
        <w:rPr>
          <w:rFonts w:ascii="Times New Roman" w:hAnsi="Times New Roman"/>
          <w:b/>
          <w:sz w:val="28"/>
          <w:szCs w:val="28"/>
        </w:rPr>
        <w:t>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Default="00C17238" w:rsidP="008D25C8">
      <w:pPr>
        <w:spacing w:after="0"/>
        <w:jc w:val="center"/>
        <w:rPr>
          <w:rFonts w:ascii="Times New Roman" w:hAnsi="Times New Roman"/>
          <w:b/>
          <w:sz w:val="28"/>
          <w:szCs w:val="28"/>
        </w:rPr>
      </w:pPr>
    </w:p>
    <w:p w:rsidR="00C17238" w:rsidRPr="00F605C6" w:rsidRDefault="00C17238" w:rsidP="008D25C8">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F605C6" w:rsidRDefault="00C17238" w:rsidP="008D25C8">
      <w:pPr>
        <w:spacing w:after="0"/>
        <w:ind w:firstLine="708"/>
        <w:rPr>
          <w:rFonts w:ascii="Times New Roman" w:hAnsi="Times New Roman"/>
          <w:sz w:val="28"/>
          <w:szCs w:val="28"/>
        </w:rPr>
      </w:pPr>
    </w:p>
    <w:p w:rsidR="00C17238" w:rsidRPr="00075269" w:rsidRDefault="00C17238" w:rsidP="008D25C8">
      <w:pPr>
        <w:spacing w:after="0" w:line="240" w:lineRule="auto"/>
        <w:ind w:firstLine="708"/>
        <w:rPr>
          <w:rFonts w:ascii="Times New Roman" w:eastAsia="Times New Roman" w:hAnsi="Times New Roman"/>
          <w:b/>
          <w:sz w:val="28"/>
          <w:szCs w:val="28"/>
          <w:lang w:eastAsia="en-US"/>
        </w:rPr>
      </w:pPr>
      <w:r w:rsidRPr="003118C6">
        <w:rPr>
          <w:rFonts w:ascii="Times New Roman" w:hAnsi="Times New Roman"/>
          <w:sz w:val="28"/>
          <w:szCs w:val="28"/>
        </w:rPr>
        <w:t xml:space="preserve">При проведении текущего контроля, обучающемуся предлагается </w:t>
      </w:r>
      <w:r>
        <w:rPr>
          <w:rFonts w:ascii="Times New Roman" w:hAnsi="Times New Roman"/>
          <w:sz w:val="28"/>
          <w:szCs w:val="28"/>
        </w:rPr>
        <w:t>одна из тем для обсуждения, приведенных ниже:</w:t>
      </w:r>
    </w:p>
    <w:p w:rsidR="00C17238" w:rsidRPr="00876622" w:rsidRDefault="00C17238" w:rsidP="008D25C8">
      <w:pPr>
        <w:spacing w:after="0" w:line="240" w:lineRule="auto"/>
        <w:ind w:hanging="567"/>
        <w:jc w:val="both"/>
        <w:rPr>
          <w:rFonts w:ascii="Times New Roman" w:eastAsia="Times New Roman" w:hAnsi="Times New Roman"/>
          <w:b/>
          <w:sz w:val="28"/>
          <w:szCs w:val="28"/>
          <w:lang w:eastAsia="en-US"/>
        </w:rPr>
      </w:pP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09319D">
        <w:rPr>
          <w:rFonts w:ascii="Times New Roman" w:eastAsia="DengXian" w:hAnsi="Times New Roman"/>
          <w:sz w:val="28"/>
          <w:szCs w:val="28"/>
        </w:rPr>
        <w:t xml:space="preserve"> </w:t>
      </w:r>
      <w:r w:rsidRPr="00876622">
        <w:rPr>
          <w:rFonts w:ascii="Times New Roman" w:eastAsia="DengXian" w:hAnsi="Times New Roman"/>
          <w:sz w:val="28"/>
          <w:szCs w:val="28"/>
          <w:lang w:val="en-US"/>
        </w:rPr>
        <w:t xml:space="preserve">Change is the only constant </w:t>
      </w:r>
      <w:r w:rsidRPr="00876622">
        <w:rPr>
          <w:rFonts w:ascii="Times New Roman" w:hAnsi="Times New Roman"/>
          <w:sz w:val="28"/>
          <w:szCs w:val="28"/>
          <w:lang w:val="en-US"/>
        </w:rPr>
        <w:t>in contemporary globalized world</w:t>
      </w:r>
      <w:r w:rsidRPr="00876622">
        <w:rPr>
          <w:rFonts w:ascii="Times New Roman" w:eastAsia="DengXian" w:hAnsi="Times New Roman"/>
          <w:sz w:val="28"/>
          <w:szCs w:val="28"/>
          <w:lang w:val="en-US"/>
        </w:rPr>
        <w:t>. What then is so special about the 21-st century?</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Why</w:t>
      </w:r>
      <w:r w:rsidRPr="00876622">
        <w:rPr>
          <w:rFonts w:ascii="Times New Roman" w:hAnsi="Times New Roman"/>
          <w:sz w:val="28"/>
          <w:szCs w:val="28"/>
          <w:lang w:val="en-US"/>
        </w:rPr>
        <w:t xml:space="preserve"> has</w:t>
      </w:r>
      <w:r w:rsidRPr="00876622">
        <w:rPr>
          <w:rFonts w:ascii="Times New Roman" w:eastAsia="DengXian" w:hAnsi="Times New Roman"/>
          <w:sz w:val="28"/>
          <w:szCs w:val="28"/>
          <w:lang w:val="en-US"/>
        </w:rPr>
        <w:t xml:space="preserve"> diplomacy globalized for some last years? In what ways?</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Recently we have seen the rise of culture, media and communications, education, science and technology and even consular work as some new priorities in diplomacy. What is your point of view?</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Has diplomacy become multifaceted, pluri-directional, volatile, and intensive?</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Often, economic opportunity provides the driving force, and this too is subject to globalized concerns, does it? Please, argue your ideas.</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What do you know about such small group of countries like IBSA (India, Brazil and South Africa)? None of these states is quite a major power, but seems to offer the potential of reaching rank as economically successful countries, which may be today as “emerging powers”?</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Some countries still believe that the ideas of performance measurement, accountability or value-for-money are not relevant in their national ethos</w:t>
      </w:r>
      <w:r w:rsidRPr="00876622">
        <w:rPr>
          <w:rFonts w:ascii="Times New Roman" w:hAnsi="Times New Roman"/>
          <w:sz w:val="28"/>
          <w:szCs w:val="28"/>
          <w:lang w:val="en-US"/>
        </w:rPr>
        <w:t>.</w:t>
      </w:r>
      <w:r w:rsidRPr="00876622">
        <w:rPr>
          <w:rFonts w:ascii="Times New Roman" w:eastAsia="DengXian" w:hAnsi="Times New Roman"/>
          <w:sz w:val="28"/>
          <w:szCs w:val="28"/>
          <w:lang w:val="en-US"/>
        </w:rPr>
        <w:t xml:space="preserve"> May it perhaps has been only a matter of time before these become near-universal demands?</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Do you think that developing and transitional countries face hard choices in applying Information technology and communications (ICT)?</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 xml:space="preserve">Bilateral and multilateral processes are the two legs of the international system, are not they? </w:t>
      </w:r>
    </w:p>
    <w:p w:rsidR="00C17238" w:rsidRPr="00876622" w:rsidRDefault="00C17238" w:rsidP="0070486A">
      <w:pPr>
        <w:numPr>
          <w:ilvl w:val="0"/>
          <w:numId w:val="4"/>
        </w:numPr>
        <w:spacing w:after="0" w:line="240" w:lineRule="auto"/>
        <w:contextualSpacing/>
        <w:jc w:val="both"/>
        <w:rPr>
          <w:rFonts w:ascii="Times New Roman" w:eastAsia="DengXian" w:hAnsi="Times New Roman"/>
          <w:sz w:val="28"/>
          <w:szCs w:val="28"/>
          <w:lang w:val="en-US"/>
        </w:rPr>
      </w:pPr>
      <w:r w:rsidRPr="0070486A">
        <w:rPr>
          <w:rFonts w:ascii="Times New Roman" w:eastAsia="DengXian" w:hAnsi="Times New Roman"/>
          <w:sz w:val="28"/>
          <w:szCs w:val="28"/>
          <w:lang w:val="en-US"/>
        </w:rPr>
        <w:t xml:space="preserve"> </w:t>
      </w:r>
      <w:r w:rsidRPr="00876622">
        <w:rPr>
          <w:rFonts w:ascii="Times New Roman" w:eastAsia="DengXian" w:hAnsi="Times New Roman"/>
          <w:sz w:val="28"/>
          <w:szCs w:val="28"/>
          <w:lang w:val="en-US"/>
        </w:rPr>
        <w:t>Is regional diplomacy a special form of multilateralism?</w:t>
      </w:r>
    </w:p>
    <w:p w:rsidR="00C17238" w:rsidRPr="00876622" w:rsidRDefault="00C17238" w:rsidP="008D25C8">
      <w:pPr>
        <w:spacing w:after="0" w:line="240" w:lineRule="auto"/>
        <w:rPr>
          <w:rFonts w:ascii="Times New Roman" w:eastAsia="Times New Roman" w:hAnsi="Times New Roman"/>
          <w:b/>
          <w:sz w:val="28"/>
          <w:szCs w:val="28"/>
          <w:lang w:val="en-US" w:eastAsia="en-US"/>
        </w:rPr>
      </w:pPr>
    </w:p>
    <w:p w:rsidR="00C17238" w:rsidRPr="00876622" w:rsidRDefault="00C17238" w:rsidP="008D25C8">
      <w:pPr>
        <w:spacing w:after="0" w:line="240" w:lineRule="auto"/>
        <w:rPr>
          <w:rFonts w:ascii="Times New Roman" w:eastAsia="Times New Roman" w:hAnsi="Times New Roman"/>
          <w:b/>
          <w:sz w:val="28"/>
          <w:szCs w:val="28"/>
          <w:lang w:val="en-US" w:eastAsia="en-US"/>
        </w:rPr>
      </w:pPr>
    </w:p>
    <w:p w:rsidR="00C17238" w:rsidRPr="00876622" w:rsidRDefault="00C17238" w:rsidP="008D25C8">
      <w:pPr>
        <w:spacing w:after="0" w:line="240" w:lineRule="auto"/>
        <w:jc w:val="right"/>
        <w:rPr>
          <w:rFonts w:ascii="Times New Roman" w:eastAsia="Times New Roman" w:hAnsi="Times New Roman"/>
          <w:b/>
          <w:sz w:val="28"/>
          <w:szCs w:val="28"/>
          <w:lang w:val="en-US" w:eastAsia="en-US"/>
        </w:rPr>
      </w:pPr>
    </w:p>
    <w:p w:rsidR="00C17238" w:rsidRPr="008E093E" w:rsidRDefault="00C17238" w:rsidP="008D25C8">
      <w:pPr>
        <w:spacing w:after="0" w:line="240" w:lineRule="auto"/>
        <w:jc w:val="right"/>
        <w:rPr>
          <w:rFonts w:ascii="Times New Roman" w:eastAsia="Times New Roman" w:hAnsi="Times New Roman"/>
          <w:b/>
          <w:sz w:val="28"/>
          <w:szCs w:val="28"/>
          <w:lang w:val="en-US" w:eastAsia="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Pr="00FD0DA2" w:rsidRDefault="00C17238" w:rsidP="008D25C8">
      <w:pPr>
        <w:spacing w:after="0"/>
        <w:jc w:val="center"/>
        <w:rPr>
          <w:rFonts w:ascii="Times New Roman" w:hAnsi="Times New Roman"/>
          <w:b/>
          <w:sz w:val="28"/>
          <w:szCs w:val="28"/>
          <w:lang w:val="en-US"/>
        </w:rPr>
      </w:pPr>
    </w:p>
    <w:p w:rsidR="00C17238" w:rsidRDefault="00C17238" w:rsidP="0070486A">
      <w:pPr>
        <w:spacing w:after="0"/>
        <w:jc w:val="center"/>
        <w:rPr>
          <w:rFonts w:ascii="Times New Roman" w:hAnsi="Times New Roman"/>
          <w:b/>
          <w:sz w:val="28"/>
          <w:szCs w:val="28"/>
        </w:rPr>
      </w:pPr>
      <w:r w:rsidRPr="00F605C6">
        <w:rPr>
          <w:rFonts w:ascii="Times New Roman" w:hAnsi="Times New Roman"/>
          <w:b/>
          <w:sz w:val="28"/>
          <w:szCs w:val="28"/>
        </w:rPr>
        <w:t xml:space="preserve">Примерные оценочные материалы, применяемые при проведении </w:t>
      </w:r>
      <w:r>
        <w:rPr>
          <w:rFonts w:ascii="Times New Roman" w:hAnsi="Times New Roman"/>
          <w:b/>
          <w:sz w:val="28"/>
          <w:szCs w:val="28"/>
        </w:rPr>
        <w:t>промежуточной аттестации</w:t>
      </w:r>
      <w:r w:rsidRPr="000642E4">
        <w:rPr>
          <w:rFonts w:ascii="Times New Roman" w:hAnsi="Times New Roman"/>
          <w:b/>
          <w:sz w:val="28"/>
          <w:szCs w:val="28"/>
        </w:rPr>
        <w:t xml:space="preserve"> </w:t>
      </w:r>
      <w:r>
        <w:rPr>
          <w:rFonts w:ascii="Times New Roman" w:hAnsi="Times New Roman"/>
          <w:b/>
          <w:sz w:val="28"/>
          <w:szCs w:val="28"/>
        </w:rPr>
        <w:t>в 3 семестре 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Default="00C17238" w:rsidP="0070486A">
      <w:pPr>
        <w:spacing w:after="0"/>
        <w:jc w:val="center"/>
        <w:rPr>
          <w:rFonts w:ascii="Times New Roman" w:hAnsi="Times New Roman"/>
          <w:b/>
          <w:sz w:val="28"/>
          <w:szCs w:val="28"/>
        </w:rPr>
      </w:pPr>
    </w:p>
    <w:p w:rsidR="00C17238" w:rsidRPr="00F605C6" w:rsidRDefault="00C17238" w:rsidP="0070486A">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933E0E" w:rsidRDefault="00C17238" w:rsidP="0070486A">
      <w:pPr>
        <w:spacing w:after="0" w:line="240" w:lineRule="auto"/>
        <w:jc w:val="both"/>
        <w:rPr>
          <w:rFonts w:ascii="Times New Roman" w:eastAsia="Times New Roman" w:hAnsi="Times New Roman"/>
          <w:sz w:val="28"/>
          <w:szCs w:val="28"/>
          <w:lang w:eastAsia="en-US"/>
        </w:rPr>
      </w:pPr>
    </w:p>
    <w:p w:rsidR="00C17238" w:rsidRPr="00933E0E" w:rsidRDefault="00C17238" w:rsidP="0070486A">
      <w:pPr>
        <w:spacing w:after="200" w:line="276" w:lineRule="auto"/>
        <w:ind w:firstLine="708"/>
        <w:jc w:val="both"/>
        <w:rPr>
          <w:rFonts w:ascii="Times New Roman" w:eastAsia="Times New Roman" w:hAnsi="Times New Roman"/>
          <w:sz w:val="28"/>
          <w:szCs w:val="28"/>
          <w:lang w:eastAsia="en-US"/>
        </w:rPr>
      </w:pPr>
      <w:r w:rsidRPr="00933E0E">
        <w:rPr>
          <w:rFonts w:ascii="Times New Roman" w:eastAsia="Times New Roman" w:hAnsi="Times New Roman"/>
          <w:sz w:val="28"/>
          <w:szCs w:val="28"/>
          <w:lang w:eastAsia="en-US"/>
        </w:rPr>
        <w:t>При проведении промежуточной аттестации обучающемуся предлагается дать ответы на 2 вопроса, приведенных в экзаменационном билете:</w:t>
      </w:r>
    </w:p>
    <w:p w:rsidR="00C17238" w:rsidRPr="00E06EFC" w:rsidRDefault="00C17238" w:rsidP="0070486A">
      <w:pPr>
        <w:spacing w:after="0" w:line="240" w:lineRule="auto"/>
        <w:jc w:val="both"/>
        <w:rPr>
          <w:rFonts w:ascii="Times New Roman" w:eastAsia="Times New Roman" w:hAnsi="Times New Roman"/>
          <w:b/>
          <w:sz w:val="28"/>
          <w:szCs w:val="28"/>
          <w:lang w:eastAsia="en-US"/>
        </w:rPr>
      </w:pPr>
      <w:r w:rsidRPr="00E06EFC">
        <w:rPr>
          <w:rFonts w:ascii="Times New Roman" w:eastAsia="Times New Roman" w:hAnsi="Times New Roman"/>
          <w:b/>
          <w:sz w:val="28"/>
          <w:szCs w:val="28"/>
          <w:lang w:eastAsia="en-US"/>
        </w:rPr>
        <w:t>1. Устно ответьте на вопросы на английском языке по профилю обучения.</w:t>
      </w:r>
    </w:p>
    <w:p w:rsidR="00C17238" w:rsidRDefault="00C17238" w:rsidP="0070486A">
      <w:pPr>
        <w:spacing w:after="0" w:line="240" w:lineRule="auto"/>
        <w:jc w:val="both"/>
        <w:rPr>
          <w:rFonts w:ascii="Times New Roman" w:eastAsia="Times New Roman" w:hAnsi="Times New Roman"/>
          <w:b/>
          <w:sz w:val="28"/>
          <w:szCs w:val="28"/>
          <w:lang w:val="en-US" w:eastAsia="en-US"/>
        </w:rPr>
      </w:pPr>
      <w:r w:rsidRPr="00E06EFC">
        <w:rPr>
          <w:rFonts w:ascii="Times New Roman" w:eastAsia="Times New Roman" w:hAnsi="Times New Roman"/>
          <w:b/>
          <w:sz w:val="28"/>
          <w:szCs w:val="28"/>
          <w:lang w:eastAsia="en-US"/>
        </w:rPr>
        <w:t xml:space="preserve">2. К предложенной статье напишите на английском и русском языках расширенную и краткую аннотации с ключевыми словами. </w:t>
      </w:r>
    </w:p>
    <w:p w:rsidR="00C17238" w:rsidRDefault="00C17238" w:rsidP="0070486A">
      <w:pPr>
        <w:spacing w:after="0" w:line="240" w:lineRule="auto"/>
        <w:jc w:val="both"/>
        <w:rPr>
          <w:rFonts w:ascii="Times New Roman" w:eastAsia="Times New Roman" w:hAnsi="Times New Roman"/>
          <w:b/>
          <w:sz w:val="28"/>
          <w:szCs w:val="28"/>
          <w:lang w:val="en-US" w:eastAsia="en-US"/>
        </w:rPr>
      </w:pPr>
    </w:p>
    <w:p w:rsidR="00C17238" w:rsidRPr="00D70956" w:rsidRDefault="00C17238" w:rsidP="00D70956">
      <w:pPr>
        <w:spacing w:after="0" w:line="240" w:lineRule="auto"/>
        <w:jc w:val="both"/>
        <w:rPr>
          <w:rFonts w:ascii="Times New Roman" w:eastAsia="Times New Roman" w:hAnsi="Times New Roman"/>
          <w:b/>
          <w:sz w:val="28"/>
          <w:szCs w:val="28"/>
          <w:lang w:val="en-US" w:eastAsia="en-US"/>
        </w:rPr>
      </w:pPr>
      <w:r w:rsidRPr="00CB221F">
        <w:rPr>
          <w:rFonts w:ascii="Times New Roman" w:eastAsia="Times New Roman" w:hAnsi="Times New Roman"/>
          <w:b/>
          <w:sz w:val="28"/>
          <w:szCs w:val="28"/>
          <w:lang w:val="en-US" w:eastAsia="en-US"/>
        </w:rPr>
        <w:t>Limiting Factors</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Regional or plurilateral cooperation is not a universal panacea.</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Some limitations:</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Ambitious plans can outstrip reality. In 2001, the “Organization of African Unity” (OAU) turned itself into the “African Union” (AU), modeled on the EU. South Africa led in creating NEPAD, a self-monitoring mechanism for good governance, which has shown little result. Such actions raise expectations, but do not create political will, a prerequisite to real unity. Nevertheless, an African initiative to pursue good governance on a voluntary basis, through quiet dialogue with a group of African wise men, has made progress, in the past two years, in the shape of a “peer review mechanism.”</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One should also note the unique “Mo Ibrahim Prize” for good governance, launched in 2007, showing that regional actions can gain traction.</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Pr>
          <w:rFonts w:ascii="Times New Roman" w:eastAsia="Times New Roman" w:hAnsi="Times New Roman"/>
          <w:color w:val="34343C"/>
          <w:sz w:val="28"/>
          <w:szCs w:val="28"/>
          <w:lang w:val="en-US" w:eastAsia="ru-RU"/>
        </w:rPr>
        <w:t>• Vision is not suffi</w:t>
      </w:r>
      <w:r w:rsidRPr="00D70956">
        <w:rPr>
          <w:rFonts w:ascii="Times New Roman" w:eastAsia="Times New Roman" w:hAnsi="Times New Roman"/>
          <w:color w:val="34343C"/>
          <w:sz w:val="28"/>
          <w:szCs w:val="28"/>
          <w:lang w:val="en-US" w:eastAsia="ru-RU"/>
        </w:rPr>
        <w:t xml:space="preserve">cient; member states must be willing to subsume immediate national interests, and take a long perspective, to create mutual trust. </w:t>
      </w:r>
      <w:r>
        <w:rPr>
          <w:rFonts w:ascii="Times New Roman" w:eastAsia="Times New Roman" w:hAnsi="Times New Roman"/>
          <w:color w:val="34343C"/>
          <w:sz w:val="28"/>
          <w:szCs w:val="28"/>
          <w:lang w:val="en-US" w:eastAsia="ru-RU"/>
        </w:rPr>
        <w:t>This defi</w:t>
      </w:r>
      <w:r w:rsidRPr="00D70956">
        <w:rPr>
          <w:rFonts w:ascii="Times New Roman" w:eastAsia="Times New Roman" w:hAnsi="Times New Roman"/>
          <w:color w:val="34343C"/>
          <w:sz w:val="28"/>
          <w:szCs w:val="28"/>
          <w:lang w:val="en-US" w:eastAsia="ru-RU"/>
        </w:rPr>
        <w:t>cit is visible in</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many regional organizations. Member states too must invest effort into making regional cooperation work, giving it the priority it merits in the work of the government, and establishing the needed interministry coordination for effective participation.</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RGs are not a substitute for resolving bilateral disputes; it was assumed in 1967 that the formation of ASEAN would end all territorial disputes, but in recent years new disputes have emerged between Cambodia and Thailand. Many groups do not permit bilateral issues to be raised, which pushes such issues below the surface and ensures that the group as a whole suffers; SAARC and India-Pakistan differences are a classic example.</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Borrowed concepts and methods do not transplant easily. One may wonder whether the change of name of the pan-African movement from OAU to AU has helped.</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Enlarging an organization can slow down integration, for example, ASEAN after enlargement to include Cambodia, Laos, Myanmar, and Vietnam. EU-27 also seems to face a similar issue.</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Most RGs treat cooperation as a top-down process, directed by their leaders. The lesson of postwar Europe, the creation of understanding among the citizens, especially the youth, through study of languages, cultures, and mass exchanges, has not been emulated by any other organization.</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An experiment is underway to join up existing organizations in southern and East Africa, that is, COMESA, EAC, and SADC, which have overlapping footprints. The jury is still out on whether this will work, given vested interests of member states and the secretariats concerned.</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 A major state in a region may attempt to create a regional cooperation structure that is a form of “controlled but mediated system of regional order.”22 The Pacific Islands Forum, where Australia is the dominant partner, together with New</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Zealand is perhaps an example. Avoiding hard issues works in the short term but creates blockage.</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Example: ASEAN, like many other RGs, has a rule against internal interference in the affairs of member</w:t>
      </w:r>
      <w:r>
        <w:rPr>
          <w:rFonts w:ascii="Times New Roman" w:eastAsia="Times New Roman" w:hAnsi="Times New Roman"/>
          <w:color w:val="34343C"/>
          <w:sz w:val="28"/>
          <w:szCs w:val="28"/>
          <w:lang w:val="en-US" w:eastAsia="ru-RU"/>
        </w:rPr>
        <w:t xml:space="preserve"> </w:t>
      </w:r>
      <w:r w:rsidRPr="00D70956">
        <w:rPr>
          <w:rFonts w:ascii="Times New Roman" w:eastAsia="Times New Roman" w:hAnsi="Times New Roman"/>
          <w:color w:val="34343C"/>
          <w:sz w:val="28"/>
          <w:szCs w:val="28"/>
          <w:lang w:val="en-US" w:eastAsia="ru-RU"/>
        </w:rPr>
        <w:t>states. ASEAN has a poor record in resolving issues within states, whether at Aceh in Indonesia or Mindanao in the Philippines. It has been unable to deal</w:t>
      </w:r>
    </w:p>
    <w:p w:rsidR="00C17238" w:rsidRPr="00D70956" w:rsidRDefault="00C17238" w:rsidP="00D70956">
      <w:pPr>
        <w:shd w:val="clear" w:color="auto" w:fill="FFFFFF"/>
        <w:spacing w:after="0" w:line="240" w:lineRule="auto"/>
        <w:jc w:val="both"/>
        <w:rPr>
          <w:rFonts w:ascii="Times New Roman" w:eastAsia="Times New Roman" w:hAnsi="Times New Roman"/>
          <w:color w:val="34343C"/>
          <w:sz w:val="28"/>
          <w:szCs w:val="28"/>
          <w:lang w:val="en-US" w:eastAsia="ru-RU"/>
        </w:rPr>
      </w:pPr>
      <w:r w:rsidRPr="00D70956">
        <w:rPr>
          <w:rFonts w:ascii="Times New Roman" w:eastAsia="Times New Roman" w:hAnsi="Times New Roman"/>
          <w:color w:val="34343C"/>
          <w:sz w:val="28"/>
          <w:szCs w:val="28"/>
          <w:lang w:val="en-US" w:eastAsia="ru-RU"/>
        </w:rPr>
        <w:t>with Myanmar, ruled for two decades by a military dictatorship, which has imprisoned Aung San Suu Kyi, who won the popular elections in 1999</w:t>
      </w:r>
    </w:p>
    <w:p w:rsidR="00C17238" w:rsidRPr="00D70956" w:rsidRDefault="00C17238" w:rsidP="00D70956">
      <w:pPr>
        <w:spacing w:after="0" w:line="240" w:lineRule="auto"/>
        <w:jc w:val="both"/>
        <w:rPr>
          <w:rFonts w:ascii="Times New Roman" w:eastAsia="Times New Roman" w:hAnsi="Times New Roman"/>
          <w:sz w:val="28"/>
          <w:szCs w:val="28"/>
          <w:lang w:val="en-US" w:eastAsia="en-US"/>
        </w:rPr>
      </w:pPr>
    </w:p>
    <w:p w:rsidR="00C17238" w:rsidRPr="00F97A59" w:rsidRDefault="00C17238" w:rsidP="0070486A">
      <w:pPr>
        <w:spacing w:after="0" w:line="240" w:lineRule="auto"/>
        <w:jc w:val="both"/>
        <w:rPr>
          <w:rFonts w:ascii="Times New Roman" w:eastAsia="Times New Roman" w:hAnsi="Times New Roman"/>
          <w:b/>
          <w:sz w:val="28"/>
          <w:szCs w:val="28"/>
          <w:lang w:eastAsia="en-US"/>
        </w:rPr>
      </w:pPr>
      <w:r w:rsidRPr="00CB221F">
        <w:rPr>
          <w:rFonts w:ascii="Times New Roman" w:eastAsia="Times New Roman" w:hAnsi="Times New Roman"/>
          <w:b/>
          <w:sz w:val="28"/>
          <w:szCs w:val="28"/>
          <w:lang w:eastAsia="en-US"/>
        </w:rPr>
        <w:t>Пример</w:t>
      </w:r>
      <w:r>
        <w:rPr>
          <w:rFonts w:ascii="Times New Roman" w:eastAsia="Times New Roman" w:hAnsi="Times New Roman"/>
          <w:b/>
          <w:sz w:val="28"/>
          <w:szCs w:val="28"/>
          <w:lang w:eastAsia="en-US"/>
        </w:rPr>
        <w:t>ы</w:t>
      </w:r>
      <w:r w:rsidRPr="00F97A59">
        <w:rPr>
          <w:rFonts w:ascii="Times New Roman" w:eastAsia="Times New Roman" w:hAnsi="Times New Roman"/>
          <w:b/>
          <w:sz w:val="28"/>
          <w:szCs w:val="28"/>
          <w:lang w:eastAsia="en-US"/>
        </w:rPr>
        <w:t xml:space="preserve"> </w:t>
      </w:r>
      <w:r w:rsidRPr="00CB221F">
        <w:rPr>
          <w:rFonts w:ascii="Times New Roman" w:eastAsia="Times New Roman" w:hAnsi="Times New Roman"/>
          <w:b/>
          <w:sz w:val="28"/>
          <w:szCs w:val="28"/>
          <w:lang w:eastAsia="en-US"/>
        </w:rPr>
        <w:t>аннотаций</w:t>
      </w:r>
      <w:r>
        <w:rPr>
          <w:rFonts w:ascii="Times New Roman" w:eastAsia="Times New Roman" w:hAnsi="Times New Roman"/>
          <w:b/>
          <w:sz w:val="28"/>
          <w:szCs w:val="28"/>
          <w:lang w:eastAsia="en-US"/>
        </w:rPr>
        <w:t xml:space="preserve"> на английском языке</w:t>
      </w:r>
      <w:r w:rsidRPr="00F97A59">
        <w:rPr>
          <w:rFonts w:ascii="Times New Roman" w:eastAsia="Times New Roman" w:hAnsi="Times New Roman"/>
          <w:b/>
          <w:sz w:val="28"/>
          <w:szCs w:val="28"/>
          <w:lang w:eastAsia="en-US"/>
        </w:rPr>
        <w:t>:</w:t>
      </w:r>
    </w:p>
    <w:p w:rsidR="00C17238" w:rsidRPr="00F97A59" w:rsidRDefault="00C17238" w:rsidP="0070486A">
      <w:pPr>
        <w:spacing w:after="0" w:line="240" w:lineRule="auto"/>
        <w:jc w:val="both"/>
        <w:rPr>
          <w:rFonts w:ascii="Times New Roman" w:eastAsia="Times New Roman" w:hAnsi="Times New Roman"/>
          <w:b/>
          <w:sz w:val="28"/>
          <w:szCs w:val="28"/>
          <w:lang w:eastAsia="en-US"/>
        </w:rPr>
      </w:pPr>
    </w:p>
    <w:p w:rsidR="00C17238" w:rsidRDefault="00C17238" w:rsidP="0070486A">
      <w:pPr>
        <w:spacing w:after="0" w:line="240" w:lineRule="auto"/>
        <w:jc w:val="both"/>
        <w:rPr>
          <w:rFonts w:ascii="Times New Roman" w:eastAsia="Times New Roman" w:hAnsi="Times New Roman"/>
          <w:b/>
          <w:sz w:val="28"/>
          <w:szCs w:val="28"/>
          <w:lang w:val="en-US" w:eastAsia="en-US"/>
        </w:rPr>
      </w:pPr>
      <w:r w:rsidRPr="00CB221F">
        <w:rPr>
          <w:rFonts w:ascii="Times New Roman" w:eastAsia="Times New Roman" w:hAnsi="Times New Roman"/>
          <w:b/>
          <w:sz w:val="28"/>
          <w:szCs w:val="28"/>
          <w:lang w:val="en-US" w:eastAsia="en-US"/>
        </w:rPr>
        <w:t>Full Abstract “Limiting Factors”</w:t>
      </w:r>
    </w:p>
    <w:p w:rsidR="00C17238" w:rsidRPr="00CB221F" w:rsidRDefault="00C17238" w:rsidP="0070486A">
      <w:pPr>
        <w:spacing w:after="0" w:line="240" w:lineRule="auto"/>
        <w:jc w:val="both"/>
        <w:rPr>
          <w:rFonts w:ascii="Times New Roman" w:eastAsia="Times New Roman" w:hAnsi="Times New Roman"/>
          <w:b/>
          <w:sz w:val="28"/>
          <w:szCs w:val="28"/>
          <w:lang w:val="en-US" w:eastAsia="en-US"/>
        </w:rPr>
      </w:pPr>
    </w:p>
    <w:p w:rsidR="00C17238" w:rsidRPr="00CB221F" w:rsidRDefault="00C17238" w:rsidP="0070486A">
      <w:pPr>
        <w:spacing w:after="0" w:line="240" w:lineRule="auto"/>
        <w:jc w:val="both"/>
        <w:rPr>
          <w:rFonts w:ascii="Times New Roman" w:eastAsia="Times New Roman" w:hAnsi="Times New Roman"/>
          <w:sz w:val="28"/>
          <w:szCs w:val="28"/>
          <w:lang w:val="en-US" w:eastAsia="en-US"/>
        </w:rPr>
      </w:pPr>
      <w:r w:rsidRPr="00CB221F">
        <w:rPr>
          <w:rFonts w:ascii="Times New Roman" w:eastAsia="Times New Roman" w:hAnsi="Times New Roman"/>
          <w:sz w:val="28"/>
          <w:szCs w:val="28"/>
          <w:lang w:val="en-US" w:eastAsia="en-US"/>
        </w:rPr>
        <w:t xml:space="preserve">The presented article is on the topic “Limiting Factors”. The author provides that regional or multilateral cooperation is not a panacea. It begins with the information that there are some restrictions. For example, ambitious plans can get ahead of reality.  Such actions raise expectations but do not create the political will necessary for real unity. Then it is spoken about the fact that Member States must be prepared to take into account pressing national interests. Besides, they have to be prepared to look far into the future in order to build mutual trust. The following part is devoted to the fact that enlarging an organization can slow down integration. For example, ASEAN after enlargement to include Cambodia, Laos, Myanmar, and Vietnam. In addition, a major state in a region may attempt to create a regional cooperation structure. It is a form of “controlled but mediated system of regional order. </w:t>
      </w:r>
    </w:p>
    <w:p w:rsidR="00C17238" w:rsidRPr="00CB221F" w:rsidRDefault="00C17238" w:rsidP="0070486A">
      <w:pPr>
        <w:spacing w:after="0" w:line="240" w:lineRule="auto"/>
        <w:jc w:val="both"/>
        <w:rPr>
          <w:rFonts w:ascii="Times New Roman" w:eastAsia="Times New Roman" w:hAnsi="Times New Roman"/>
          <w:sz w:val="28"/>
          <w:szCs w:val="28"/>
          <w:lang w:val="en-US" w:eastAsia="en-US"/>
        </w:rPr>
      </w:pPr>
      <w:r w:rsidRPr="00CB221F">
        <w:rPr>
          <w:rFonts w:ascii="Times New Roman" w:eastAsia="Times New Roman" w:hAnsi="Times New Roman"/>
          <w:sz w:val="28"/>
          <w:szCs w:val="28"/>
          <w:lang w:val="en-US" w:eastAsia="en-US"/>
        </w:rPr>
        <w:t>The author concludes with the description that avoiding major problems works in the short term.  However, it creates obstacles. For instance, ASEAN, like many other WGs, has a rule against internal interference in the affairs of member states.  It failed in Myanmar, where a military dictatorship ruled for two decades that imprisoned Aung San Suu Kyi, who won the 1999 general election.</w:t>
      </w:r>
    </w:p>
    <w:p w:rsidR="00C17238" w:rsidRPr="00CB221F" w:rsidRDefault="00C17238" w:rsidP="0070486A">
      <w:pPr>
        <w:spacing w:after="0" w:line="240" w:lineRule="auto"/>
        <w:jc w:val="both"/>
        <w:rPr>
          <w:rFonts w:ascii="Times New Roman" w:eastAsia="Times New Roman" w:hAnsi="Times New Roman"/>
          <w:sz w:val="28"/>
          <w:szCs w:val="28"/>
          <w:lang w:val="en-US" w:eastAsia="en-US"/>
        </w:rPr>
      </w:pPr>
    </w:p>
    <w:p w:rsidR="00C17238" w:rsidRPr="00CB221F" w:rsidRDefault="00C17238" w:rsidP="0070486A">
      <w:pPr>
        <w:spacing w:after="0" w:line="240" w:lineRule="auto"/>
        <w:jc w:val="both"/>
        <w:rPr>
          <w:rFonts w:ascii="Times New Roman" w:eastAsia="Times New Roman" w:hAnsi="Times New Roman"/>
          <w:i/>
          <w:sz w:val="28"/>
          <w:szCs w:val="28"/>
          <w:lang w:val="en-US" w:eastAsia="en-US"/>
        </w:rPr>
      </w:pPr>
      <w:r w:rsidRPr="00CB221F">
        <w:rPr>
          <w:rFonts w:ascii="Times New Roman" w:eastAsia="Times New Roman" w:hAnsi="Times New Roman"/>
          <w:b/>
          <w:sz w:val="28"/>
          <w:szCs w:val="28"/>
          <w:lang w:val="en-US" w:eastAsia="en-US"/>
        </w:rPr>
        <w:t>Keywords:</w:t>
      </w:r>
      <w:r w:rsidRPr="00CB221F">
        <w:rPr>
          <w:rFonts w:ascii="Times New Roman" w:eastAsia="Times New Roman" w:hAnsi="Times New Roman"/>
          <w:sz w:val="28"/>
          <w:szCs w:val="28"/>
          <w:lang w:val="en-US" w:eastAsia="en-US"/>
        </w:rPr>
        <w:t xml:space="preserve"> </w:t>
      </w:r>
      <w:r w:rsidRPr="00CB221F">
        <w:rPr>
          <w:rFonts w:ascii="Times New Roman" w:eastAsia="Times New Roman" w:hAnsi="Times New Roman"/>
          <w:i/>
          <w:sz w:val="28"/>
          <w:szCs w:val="28"/>
          <w:lang w:val="en-US" w:eastAsia="en-US"/>
        </w:rPr>
        <w:t>self-monitoring</w:t>
      </w:r>
      <w:r>
        <w:rPr>
          <w:rFonts w:ascii="Times New Roman" w:eastAsia="Times New Roman" w:hAnsi="Times New Roman"/>
          <w:i/>
          <w:sz w:val="28"/>
          <w:szCs w:val="28"/>
          <w:lang w:val="en-US" w:eastAsia="en-US"/>
        </w:rPr>
        <w:t>,</w:t>
      </w:r>
      <w:r w:rsidRPr="00CB221F">
        <w:rPr>
          <w:rFonts w:ascii="Times New Roman" w:eastAsia="Times New Roman" w:hAnsi="Times New Roman"/>
          <w:i/>
          <w:sz w:val="28"/>
          <w:szCs w:val="28"/>
          <w:lang w:val="en-US" w:eastAsia="en-US"/>
        </w:rPr>
        <w:t xml:space="preserve"> mechanism, governance, expectations, voluntary basis, progress, </w:t>
      </w:r>
      <w:r>
        <w:rPr>
          <w:rFonts w:ascii="Times New Roman" w:eastAsia="Times New Roman" w:hAnsi="Times New Roman"/>
          <w:i/>
          <w:sz w:val="28"/>
          <w:szCs w:val="28"/>
          <w:lang w:val="en-US" w:eastAsia="en-US"/>
        </w:rPr>
        <w:t>subsume.</w:t>
      </w:r>
    </w:p>
    <w:p w:rsidR="00C17238" w:rsidRPr="00CB221F" w:rsidRDefault="00C17238" w:rsidP="0070486A">
      <w:pPr>
        <w:spacing w:after="0" w:line="240" w:lineRule="auto"/>
        <w:jc w:val="both"/>
        <w:rPr>
          <w:rFonts w:ascii="Times New Roman" w:eastAsia="Times New Roman" w:hAnsi="Times New Roman"/>
          <w:i/>
          <w:sz w:val="28"/>
          <w:szCs w:val="28"/>
          <w:lang w:val="en-US" w:eastAsia="en-US"/>
        </w:rPr>
      </w:pPr>
    </w:p>
    <w:p w:rsidR="00C17238" w:rsidRDefault="00C17238" w:rsidP="0070486A">
      <w:pPr>
        <w:spacing w:after="0" w:line="240" w:lineRule="auto"/>
        <w:jc w:val="both"/>
        <w:rPr>
          <w:rFonts w:ascii="Times New Roman" w:eastAsia="Times New Roman" w:hAnsi="Times New Roman"/>
          <w:b/>
          <w:sz w:val="28"/>
          <w:szCs w:val="28"/>
          <w:lang w:val="en-US" w:eastAsia="en-US"/>
        </w:rPr>
      </w:pPr>
      <w:r w:rsidRPr="00CB221F">
        <w:rPr>
          <w:rFonts w:ascii="Times New Roman" w:eastAsia="Times New Roman" w:hAnsi="Times New Roman"/>
          <w:b/>
          <w:sz w:val="28"/>
          <w:szCs w:val="28"/>
          <w:lang w:val="en-US" w:eastAsia="en-US"/>
        </w:rPr>
        <w:t>Short Abstract “Limiting Factors”</w:t>
      </w:r>
    </w:p>
    <w:p w:rsidR="00C17238" w:rsidRPr="00CB221F" w:rsidRDefault="00C17238" w:rsidP="0070486A">
      <w:pPr>
        <w:spacing w:after="0" w:line="240" w:lineRule="auto"/>
        <w:jc w:val="both"/>
        <w:rPr>
          <w:rFonts w:ascii="Times New Roman" w:eastAsia="Times New Roman" w:hAnsi="Times New Roman"/>
          <w:b/>
          <w:sz w:val="28"/>
          <w:szCs w:val="28"/>
          <w:lang w:val="en-US" w:eastAsia="en-US"/>
        </w:rPr>
      </w:pPr>
    </w:p>
    <w:p w:rsidR="00C17238" w:rsidRPr="00E06EFC" w:rsidRDefault="00C17238" w:rsidP="0070486A">
      <w:pPr>
        <w:spacing w:after="0" w:line="240" w:lineRule="auto"/>
        <w:jc w:val="both"/>
        <w:rPr>
          <w:rFonts w:ascii="Times New Roman" w:eastAsia="Times New Roman" w:hAnsi="Times New Roman"/>
          <w:sz w:val="28"/>
          <w:szCs w:val="28"/>
          <w:lang w:val="en-US" w:eastAsia="en-US"/>
        </w:rPr>
      </w:pPr>
      <w:r w:rsidRPr="00CB221F">
        <w:rPr>
          <w:rFonts w:ascii="Times New Roman" w:eastAsia="Times New Roman" w:hAnsi="Times New Roman"/>
          <w:sz w:val="28"/>
          <w:szCs w:val="28"/>
          <w:lang w:val="en-US" w:eastAsia="en-US"/>
        </w:rPr>
        <w:t xml:space="preserve">The section of the article untitled “Limiting Factors” describes the fact that regional or multilateral cooperation is not a panacea. The author emphasizes several types of restrictions. In the article, the author provides that Member States must be prepared to take into account pressing national interests and look far into the future in order to build mutual trust. The text concludes with the description that avoiding major problems works in the short term. </w:t>
      </w:r>
      <w:r w:rsidRPr="00E06EFC">
        <w:rPr>
          <w:rFonts w:ascii="Times New Roman" w:eastAsia="Times New Roman" w:hAnsi="Times New Roman"/>
          <w:sz w:val="28"/>
          <w:szCs w:val="28"/>
          <w:lang w:val="en-US" w:eastAsia="en-US"/>
        </w:rPr>
        <w:t xml:space="preserve">However, it creates obstacles.  </w:t>
      </w:r>
    </w:p>
    <w:p w:rsidR="00C17238" w:rsidRDefault="00C17238" w:rsidP="0070486A">
      <w:pPr>
        <w:spacing w:after="0" w:line="240" w:lineRule="auto"/>
        <w:jc w:val="both"/>
        <w:rPr>
          <w:rFonts w:ascii="Times New Roman" w:eastAsia="Times New Roman" w:hAnsi="Times New Roman"/>
          <w:sz w:val="28"/>
          <w:szCs w:val="28"/>
          <w:lang w:val="en-US" w:eastAsia="en-US"/>
        </w:rPr>
      </w:pPr>
    </w:p>
    <w:p w:rsidR="00C17238" w:rsidRPr="00EE5CF5" w:rsidRDefault="00C17238" w:rsidP="0070486A">
      <w:pPr>
        <w:spacing w:after="0" w:line="240" w:lineRule="auto"/>
        <w:jc w:val="both"/>
        <w:rPr>
          <w:rFonts w:ascii="Times New Roman" w:eastAsia="Times New Roman" w:hAnsi="Times New Roman"/>
          <w:i/>
          <w:sz w:val="28"/>
          <w:szCs w:val="28"/>
          <w:lang w:val="en-US" w:eastAsia="en-US"/>
        </w:rPr>
      </w:pPr>
      <w:r w:rsidRPr="00EE5CF5">
        <w:rPr>
          <w:rFonts w:ascii="Times New Roman" w:eastAsia="Times New Roman" w:hAnsi="Times New Roman"/>
          <w:b/>
          <w:sz w:val="28"/>
          <w:szCs w:val="28"/>
          <w:lang w:val="en-US" w:eastAsia="en-US"/>
        </w:rPr>
        <w:t xml:space="preserve">Keywords: </w:t>
      </w:r>
      <w:r w:rsidRPr="00EE5CF5">
        <w:rPr>
          <w:rFonts w:ascii="Times New Roman" w:eastAsia="Times New Roman" w:hAnsi="Times New Roman"/>
          <w:i/>
          <w:sz w:val="28"/>
          <w:szCs w:val="28"/>
          <w:lang w:val="en-US" w:eastAsia="en-US"/>
        </w:rPr>
        <w:t>concepts, methods, movement, integration, process</w:t>
      </w:r>
      <w:r>
        <w:rPr>
          <w:rFonts w:ascii="Times New Roman" w:eastAsia="Times New Roman" w:hAnsi="Times New Roman"/>
          <w:i/>
          <w:sz w:val="28"/>
          <w:szCs w:val="28"/>
          <w:lang w:val="en-US" w:eastAsia="en-US"/>
        </w:rPr>
        <w:t>.</w:t>
      </w:r>
    </w:p>
    <w:p w:rsidR="00C17238" w:rsidRPr="00F97A59" w:rsidRDefault="00C17238" w:rsidP="00F97A59">
      <w:pPr>
        <w:spacing w:after="0" w:line="240" w:lineRule="auto"/>
        <w:rPr>
          <w:rFonts w:ascii="Times New Roman" w:eastAsia="Times New Roman" w:hAnsi="Times New Roman"/>
          <w:sz w:val="24"/>
          <w:szCs w:val="24"/>
          <w:lang w:eastAsia="en-US"/>
        </w:rPr>
      </w:pPr>
    </w:p>
    <w:p w:rsidR="00C17238" w:rsidRPr="0070486A" w:rsidRDefault="00C17238" w:rsidP="008D25C8">
      <w:pPr>
        <w:spacing w:after="0" w:line="240" w:lineRule="auto"/>
        <w:ind w:hanging="567"/>
        <w:rPr>
          <w:rFonts w:ascii="Times New Roman" w:eastAsia="Times New Roman" w:hAnsi="Times New Roman"/>
          <w:sz w:val="24"/>
          <w:szCs w:val="24"/>
          <w:lang w:eastAsia="en-US"/>
        </w:rPr>
      </w:pPr>
    </w:p>
    <w:p w:rsidR="00C17238" w:rsidRPr="00D70956" w:rsidRDefault="00C17238" w:rsidP="00D70956">
      <w:pPr>
        <w:spacing w:after="0"/>
        <w:jc w:val="center"/>
        <w:rPr>
          <w:rFonts w:ascii="Times New Roman" w:hAnsi="Times New Roman"/>
          <w:b/>
          <w:sz w:val="28"/>
          <w:szCs w:val="28"/>
        </w:rPr>
      </w:pPr>
      <w:r w:rsidRPr="00F605C6">
        <w:rPr>
          <w:rFonts w:ascii="Times New Roman" w:hAnsi="Times New Roman"/>
          <w:b/>
          <w:sz w:val="28"/>
          <w:szCs w:val="28"/>
        </w:rPr>
        <w:t>Примерные</w:t>
      </w:r>
      <w:r w:rsidRPr="0070486A">
        <w:rPr>
          <w:rFonts w:ascii="Times New Roman" w:hAnsi="Times New Roman"/>
          <w:b/>
          <w:sz w:val="28"/>
          <w:szCs w:val="28"/>
        </w:rPr>
        <w:t xml:space="preserve"> </w:t>
      </w:r>
      <w:r w:rsidRPr="00F605C6">
        <w:rPr>
          <w:rFonts w:ascii="Times New Roman" w:hAnsi="Times New Roman"/>
          <w:b/>
          <w:sz w:val="28"/>
          <w:szCs w:val="28"/>
        </w:rPr>
        <w:t>оценочные</w:t>
      </w:r>
      <w:r w:rsidRPr="0070486A">
        <w:rPr>
          <w:rFonts w:ascii="Times New Roman" w:hAnsi="Times New Roman"/>
          <w:b/>
          <w:sz w:val="28"/>
          <w:szCs w:val="28"/>
        </w:rPr>
        <w:t xml:space="preserve"> </w:t>
      </w:r>
      <w:r w:rsidRPr="00F605C6">
        <w:rPr>
          <w:rFonts w:ascii="Times New Roman" w:hAnsi="Times New Roman"/>
          <w:b/>
          <w:sz w:val="28"/>
          <w:szCs w:val="28"/>
        </w:rPr>
        <w:t>материалы</w:t>
      </w:r>
      <w:r w:rsidRPr="0070486A">
        <w:rPr>
          <w:rFonts w:ascii="Times New Roman" w:hAnsi="Times New Roman"/>
          <w:b/>
          <w:sz w:val="28"/>
          <w:szCs w:val="28"/>
        </w:rPr>
        <w:t xml:space="preserve">, </w:t>
      </w:r>
      <w:r w:rsidRPr="00F605C6">
        <w:rPr>
          <w:rFonts w:ascii="Times New Roman" w:hAnsi="Times New Roman"/>
          <w:b/>
          <w:sz w:val="28"/>
          <w:szCs w:val="28"/>
        </w:rPr>
        <w:t>применяемые</w:t>
      </w:r>
      <w:r w:rsidRPr="0070486A">
        <w:rPr>
          <w:rFonts w:ascii="Times New Roman" w:hAnsi="Times New Roman"/>
          <w:b/>
          <w:sz w:val="28"/>
          <w:szCs w:val="28"/>
        </w:rPr>
        <w:t xml:space="preserve"> </w:t>
      </w:r>
      <w:r w:rsidRPr="00F605C6">
        <w:rPr>
          <w:rFonts w:ascii="Times New Roman" w:hAnsi="Times New Roman"/>
          <w:b/>
          <w:sz w:val="28"/>
          <w:szCs w:val="28"/>
        </w:rPr>
        <w:t>при</w:t>
      </w:r>
      <w:r w:rsidRPr="0070486A">
        <w:rPr>
          <w:rFonts w:ascii="Times New Roman" w:hAnsi="Times New Roman"/>
          <w:b/>
          <w:sz w:val="28"/>
          <w:szCs w:val="28"/>
        </w:rPr>
        <w:t xml:space="preserve"> </w:t>
      </w:r>
      <w:r w:rsidRPr="00F605C6">
        <w:rPr>
          <w:rFonts w:ascii="Times New Roman" w:hAnsi="Times New Roman"/>
          <w:b/>
          <w:sz w:val="28"/>
          <w:szCs w:val="28"/>
        </w:rPr>
        <w:t>проведении</w:t>
      </w:r>
      <w:r w:rsidRPr="0070486A">
        <w:rPr>
          <w:rFonts w:ascii="Times New Roman" w:hAnsi="Times New Roman"/>
          <w:b/>
          <w:sz w:val="28"/>
          <w:szCs w:val="28"/>
        </w:rPr>
        <w:t xml:space="preserve"> </w:t>
      </w:r>
      <w:r w:rsidRPr="000642E4">
        <w:rPr>
          <w:rFonts w:ascii="Times New Roman" w:hAnsi="Times New Roman"/>
          <w:b/>
          <w:sz w:val="28"/>
          <w:szCs w:val="28"/>
        </w:rPr>
        <w:t xml:space="preserve">текущего контроля </w:t>
      </w:r>
      <w:r>
        <w:rPr>
          <w:rFonts w:ascii="Times New Roman" w:hAnsi="Times New Roman"/>
          <w:b/>
          <w:sz w:val="28"/>
          <w:szCs w:val="28"/>
        </w:rPr>
        <w:t>в 3 семестре п</w:t>
      </w:r>
      <w:r w:rsidRPr="00F605C6">
        <w:rPr>
          <w:rFonts w:ascii="Times New Roman" w:hAnsi="Times New Roman"/>
          <w:b/>
          <w:sz w:val="28"/>
          <w:szCs w:val="28"/>
        </w:rPr>
        <w:t>о дисциплине (модулю)</w:t>
      </w:r>
      <w:r>
        <w:rPr>
          <w:rFonts w:ascii="Times New Roman" w:hAnsi="Times New Roman"/>
          <w:b/>
          <w:sz w:val="28"/>
          <w:szCs w:val="28"/>
        </w:rPr>
        <w:t xml:space="preserve"> </w:t>
      </w:r>
    </w:p>
    <w:p w:rsidR="00C17238" w:rsidRPr="00F605C6" w:rsidRDefault="00C17238" w:rsidP="008D25C8">
      <w:pPr>
        <w:spacing w:after="0"/>
        <w:jc w:val="center"/>
        <w:rPr>
          <w:rFonts w:ascii="Times New Roman" w:hAnsi="Times New Roman"/>
          <w:b/>
          <w:sz w:val="28"/>
          <w:szCs w:val="28"/>
        </w:rPr>
      </w:pPr>
      <w:r w:rsidRPr="00F605C6">
        <w:rPr>
          <w:rFonts w:ascii="Times New Roman" w:hAnsi="Times New Roman"/>
          <w:b/>
          <w:sz w:val="28"/>
          <w:szCs w:val="28"/>
        </w:rPr>
        <w:t>«</w:t>
      </w:r>
      <w:r>
        <w:rPr>
          <w:rFonts w:ascii="Times New Roman" w:hAnsi="Times New Roman"/>
          <w:b/>
          <w:sz w:val="28"/>
          <w:szCs w:val="28"/>
        </w:rPr>
        <w:t>Иностранный язык</w:t>
      </w:r>
      <w:r w:rsidRPr="00F605C6">
        <w:rPr>
          <w:rFonts w:ascii="Times New Roman" w:hAnsi="Times New Roman"/>
          <w:b/>
          <w:sz w:val="28"/>
          <w:szCs w:val="28"/>
        </w:rPr>
        <w:t>»</w:t>
      </w:r>
    </w:p>
    <w:p w:rsidR="00C17238" w:rsidRPr="00F97A59" w:rsidRDefault="00C17238" w:rsidP="008D25C8">
      <w:pPr>
        <w:spacing w:after="0"/>
        <w:ind w:firstLine="708"/>
        <w:rPr>
          <w:rFonts w:ascii="Times New Roman" w:hAnsi="Times New Roman"/>
          <w:sz w:val="28"/>
          <w:szCs w:val="28"/>
          <w:lang w:val="en-US"/>
        </w:rPr>
      </w:pPr>
    </w:p>
    <w:p w:rsidR="00C17238" w:rsidRPr="00075269" w:rsidRDefault="00C17238" w:rsidP="008D25C8">
      <w:pPr>
        <w:spacing w:after="0" w:line="240" w:lineRule="auto"/>
        <w:ind w:firstLine="708"/>
        <w:rPr>
          <w:rFonts w:ascii="Times New Roman" w:eastAsia="Times New Roman" w:hAnsi="Times New Roman"/>
          <w:b/>
          <w:sz w:val="28"/>
          <w:szCs w:val="28"/>
          <w:lang w:eastAsia="en-US"/>
        </w:rPr>
      </w:pPr>
      <w:r w:rsidRPr="003118C6">
        <w:rPr>
          <w:rFonts w:ascii="Times New Roman" w:hAnsi="Times New Roman"/>
          <w:sz w:val="28"/>
          <w:szCs w:val="28"/>
        </w:rPr>
        <w:t xml:space="preserve">При проведении текущего контроля, обучающемуся предлагается </w:t>
      </w:r>
      <w:r>
        <w:rPr>
          <w:rFonts w:ascii="Times New Roman" w:hAnsi="Times New Roman"/>
          <w:sz w:val="28"/>
          <w:szCs w:val="28"/>
        </w:rPr>
        <w:t>одна из тем для обсуждения, приведенных ниже:</w:t>
      </w:r>
    </w:p>
    <w:p w:rsidR="00C17238" w:rsidRPr="00933E0E" w:rsidRDefault="00C17238" w:rsidP="008D25C8">
      <w:pPr>
        <w:spacing w:after="0" w:line="240" w:lineRule="auto"/>
        <w:ind w:hanging="567"/>
        <w:jc w:val="both"/>
        <w:rPr>
          <w:rFonts w:ascii="Times New Roman" w:eastAsia="Times New Roman" w:hAnsi="Times New Roman"/>
          <w:b/>
          <w:sz w:val="28"/>
          <w:szCs w:val="28"/>
          <w:lang w:eastAsia="en-US"/>
        </w:rPr>
      </w:pP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 xml:space="preserve">Change is the only constant </w:t>
      </w:r>
      <w:r w:rsidRPr="00933E0E">
        <w:rPr>
          <w:rFonts w:ascii="Times New Roman" w:hAnsi="Times New Roman"/>
          <w:sz w:val="28"/>
          <w:szCs w:val="28"/>
          <w:lang w:val="en-US"/>
        </w:rPr>
        <w:t>in contemporary globalized world</w:t>
      </w:r>
      <w:r w:rsidRPr="00933E0E">
        <w:rPr>
          <w:rFonts w:ascii="Times New Roman" w:eastAsia="DengXian" w:hAnsi="Times New Roman"/>
          <w:sz w:val="28"/>
          <w:szCs w:val="28"/>
          <w:lang w:val="en-US"/>
        </w:rPr>
        <w:t>. What then is so special about the 21-st century?</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Why</w:t>
      </w:r>
      <w:r w:rsidRPr="00933E0E">
        <w:rPr>
          <w:rFonts w:ascii="Times New Roman" w:hAnsi="Times New Roman"/>
          <w:sz w:val="28"/>
          <w:szCs w:val="28"/>
          <w:lang w:val="en-US"/>
        </w:rPr>
        <w:t xml:space="preserve"> has</w:t>
      </w:r>
      <w:r w:rsidRPr="00933E0E">
        <w:rPr>
          <w:rFonts w:ascii="Times New Roman" w:eastAsia="DengXian" w:hAnsi="Times New Roman"/>
          <w:sz w:val="28"/>
          <w:szCs w:val="28"/>
          <w:lang w:val="en-US"/>
        </w:rPr>
        <w:t xml:space="preserve"> diplomacy globalized for some last years? In what ways?</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Recently we have seen the rise of culture, media and communications, education, science and technology and even consular work as some new priorities in diplomacy. What is your point of view?</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Has diplomacy become multifaceted, pluri-directional, volatile, and intensive?</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Often, economic opportunity provides the driving force, and this too is subject to globalized concerns, does it? Please, argue your ideas.</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What do you know about such small group of countries like IBSA (India, Brazil and South Africa)? None of these states is quite a major power, but seems to offer the potential of reaching rank as economically successful countries, which may be today as “emerging powers”?</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Some countries still believe that the ideas of performance measurement, accountability or value-for-money are not relevant in their national ethos</w:t>
      </w:r>
      <w:r w:rsidRPr="00933E0E">
        <w:rPr>
          <w:rFonts w:ascii="Times New Roman" w:hAnsi="Times New Roman"/>
          <w:sz w:val="28"/>
          <w:szCs w:val="28"/>
          <w:lang w:val="en-US"/>
        </w:rPr>
        <w:t>.</w:t>
      </w:r>
      <w:r w:rsidRPr="00933E0E">
        <w:rPr>
          <w:rFonts w:ascii="Times New Roman" w:eastAsia="DengXian" w:hAnsi="Times New Roman"/>
          <w:sz w:val="28"/>
          <w:szCs w:val="28"/>
          <w:lang w:val="en-US"/>
        </w:rPr>
        <w:t xml:space="preserve"> May it perhaps has been only a matter of time before these become near-universal demands?</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Do you think that developing and transitional countries face hard choices in applying Information technology and communications (ICT)?</w:t>
      </w:r>
    </w:p>
    <w:p w:rsidR="00C17238" w:rsidRPr="00933E0E" w:rsidRDefault="00C17238" w:rsidP="0070486A">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 xml:space="preserve">Bilateral and multilateral processes are the two legs of the international system, are not they? </w:t>
      </w:r>
    </w:p>
    <w:p w:rsidR="00C17238" w:rsidRPr="00D70956" w:rsidRDefault="00C17238" w:rsidP="00D70956">
      <w:pPr>
        <w:numPr>
          <w:ilvl w:val="0"/>
          <w:numId w:val="5"/>
        </w:numPr>
        <w:spacing w:after="0" w:line="240" w:lineRule="auto"/>
        <w:contextualSpacing/>
        <w:jc w:val="both"/>
        <w:rPr>
          <w:rFonts w:ascii="Times New Roman" w:eastAsia="DengXian" w:hAnsi="Times New Roman"/>
          <w:sz w:val="28"/>
          <w:szCs w:val="28"/>
          <w:lang w:val="en-US"/>
        </w:rPr>
      </w:pPr>
      <w:r w:rsidRPr="00933E0E">
        <w:rPr>
          <w:rFonts w:ascii="Times New Roman" w:eastAsia="DengXian" w:hAnsi="Times New Roman"/>
          <w:sz w:val="28"/>
          <w:szCs w:val="28"/>
          <w:lang w:val="en-US"/>
        </w:rPr>
        <w:t>Is regional diplomacy a special form of multilateralism?</w:t>
      </w:r>
    </w:p>
    <w:sectPr w:rsidR="00C17238" w:rsidRPr="00D70956" w:rsidSect="00AE6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DengXian">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3BC"/>
    <w:multiLevelType w:val="hybridMultilevel"/>
    <w:tmpl w:val="D9702B5E"/>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1">
    <w:nsid w:val="48077B09"/>
    <w:multiLevelType w:val="hybridMultilevel"/>
    <w:tmpl w:val="D9702B5E"/>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2">
    <w:nsid w:val="59B12C25"/>
    <w:multiLevelType w:val="hybridMultilevel"/>
    <w:tmpl w:val="D9702B5E"/>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3">
    <w:nsid w:val="5EA65AC0"/>
    <w:multiLevelType w:val="hybridMultilevel"/>
    <w:tmpl w:val="731C8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E9D"/>
    <w:rsid w:val="000642E4"/>
    <w:rsid w:val="00075269"/>
    <w:rsid w:val="0009319D"/>
    <w:rsid w:val="000C3A11"/>
    <w:rsid w:val="00175F66"/>
    <w:rsid w:val="003118C6"/>
    <w:rsid w:val="00406C48"/>
    <w:rsid w:val="00452E9D"/>
    <w:rsid w:val="0070486A"/>
    <w:rsid w:val="00760D7E"/>
    <w:rsid w:val="007B0A9B"/>
    <w:rsid w:val="007F1815"/>
    <w:rsid w:val="00876622"/>
    <w:rsid w:val="008D25C8"/>
    <w:rsid w:val="008E093E"/>
    <w:rsid w:val="00931EA9"/>
    <w:rsid w:val="00933E0E"/>
    <w:rsid w:val="009A324D"/>
    <w:rsid w:val="00AE66D9"/>
    <w:rsid w:val="00C17238"/>
    <w:rsid w:val="00C30085"/>
    <w:rsid w:val="00CB221F"/>
    <w:rsid w:val="00D00266"/>
    <w:rsid w:val="00D70956"/>
    <w:rsid w:val="00D877F1"/>
    <w:rsid w:val="00E06EFC"/>
    <w:rsid w:val="00EE5CF5"/>
    <w:rsid w:val="00F605C6"/>
    <w:rsid w:val="00F97A59"/>
    <w:rsid w:val="00FD0D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59"/>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486A"/>
    <w:pPr>
      <w:ind w:left="720"/>
      <w:contextualSpacing/>
    </w:pPr>
  </w:style>
</w:styles>
</file>

<file path=word/webSettings.xml><?xml version="1.0" encoding="utf-8"?>
<w:webSettings xmlns:r="http://schemas.openxmlformats.org/officeDocument/2006/relationships" xmlns:w="http://schemas.openxmlformats.org/wordprocessingml/2006/main">
  <w:divs>
    <w:div w:id="2103255952">
      <w:marLeft w:val="0"/>
      <w:marRight w:val="0"/>
      <w:marTop w:val="0"/>
      <w:marBottom w:val="0"/>
      <w:divBdr>
        <w:top w:val="none" w:sz="0" w:space="0" w:color="auto"/>
        <w:left w:val="none" w:sz="0" w:space="0" w:color="auto"/>
        <w:bottom w:val="none" w:sz="0" w:space="0" w:color="auto"/>
        <w:right w:val="none" w:sz="0" w:space="0" w:color="auto"/>
      </w:divBdr>
    </w:div>
    <w:div w:id="2103255953">
      <w:marLeft w:val="0"/>
      <w:marRight w:val="0"/>
      <w:marTop w:val="0"/>
      <w:marBottom w:val="0"/>
      <w:divBdr>
        <w:top w:val="none" w:sz="0" w:space="0" w:color="auto"/>
        <w:left w:val="none" w:sz="0" w:space="0" w:color="auto"/>
        <w:bottom w:val="none" w:sz="0" w:space="0" w:color="auto"/>
        <w:right w:val="none" w:sz="0" w:space="0" w:color="auto"/>
      </w:divBdr>
    </w:div>
    <w:div w:id="2103255954">
      <w:marLeft w:val="0"/>
      <w:marRight w:val="0"/>
      <w:marTop w:val="0"/>
      <w:marBottom w:val="0"/>
      <w:divBdr>
        <w:top w:val="none" w:sz="0" w:space="0" w:color="auto"/>
        <w:left w:val="none" w:sz="0" w:space="0" w:color="auto"/>
        <w:bottom w:val="none" w:sz="0" w:space="0" w:color="auto"/>
        <w:right w:val="none" w:sz="0" w:space="0" w:color="auto"/>
      </w:divBdr>
    </w:div>
    <w:div w:id="2103255955">
      <w:marLeft w:val="0"/>
      <w:marRight w:val="0"/>
      <w:marTop w:val="0"/>
      <w:marBottom w:val="0"/>
      <w:divBdr>
        <w:top w:val="none" w:sz="0" w:space="0" w:color="auto"/>
        <w:left w:val="none" w:sz="0" w:space="0" w:color="auto"/>
        <w:bottom w:val="none" w:sz="0" w:space="0" w:color="auto"/>
        <w:right w:val="none" w:sz="0" w:space="0" w:color="auto"/>
      </w:divBdr>
    </w:div>
    <w:div w:id="2103255956">
      <w:marLeft w:val="0"/>
      <w:marRight w:val="0"/>
      <w:marTop w:val="0"/>
      <w:marBottom w:val="0"/>
      <w:divBdr>
        <w:top w:val="none" w:sz="0" w:space="0" w:color="auto"/>
        <w:left w:val="none" w:sz="0" w:space="0" w:color="auto"/>
        <w:bottom w:val="none" w:sz="0" w:space="0" w:color="auto"/>
        <w:right w:val="none" w:sz="0" w:space="0" w:color="auto"/>
      </w:divBdr>
    </w:div>
    <w:div w:id="2103255957">
      <w:marLeft w:val="0"/>
      <w:marRight w:val="0"/>
      <w:marTop w:val="0"/>
      <w:marBottom w:val="0"/>
      <w:divBdr>
        <w:top w:val="none" w:sz="0" w:space="0" w:color="auto"/>
        <w:left w:val="none" w:sz="0" w:space="0" w:color="auto"/>
        <w:bottom w:val="none" w:sz="0" w:space="0" w:color="auto"/>
        <w:right w:val="none" w:sz="0" w:space="0" w:color="auto"/>
      </w:divBdr>
    </w:div>
    <w:div w:id="2103255958">
      <w:marLeft w:val="0"/>
      <w:marRight w:val="0"/>
      <w:marTop w:val="0"/>
      <w:marBottom w:val="0"/>
      <w:divBdr>
        <w:top w:val="none" w:sz="0" w:space="0" w:color="auto"/>
        <w:left w:val="none" w:sz="0" w:space="0" w:color="auto"/>
        <w:bottom w:val="none" w:sz="0" w:space="0" w:color="auto"/>
        <w:right w:val="none" w:sz="0" w:space="0" w:color="auto"/>
      </w:divBdr>
    </w:div>
    <w:div w:id="2103255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13</Pages>
  <Words>4490</Words>
  <Characters>25594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Примерные оценочные материалы, применяемые при проведении промежуточной аттестации в 1 семестре по дисциплине (модулю) </dc:title>
  <dc:subject/>
  <dc:creator>ИМТК</dc:creator>
  <cp:keywords/>
  <dc:description/>
  <cp:lastModifiedBy>Microsoft Office</cp:lastModifiedBy>
  <cp:revision>2</cp:revision>
  <dcterms:created xsi:type="dcterms:W3CDTF">2025-10-26T19:44:00Z</dcterms:created>
  <dcterms:modified xsi:type="dcterms:W3CDTF">2025-10-26T19:44:00Z</dcterms:modified>
</cp:coreProperties>
</file>