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EF9" w:rsidRPr="007E3EF9" w:rsidRDefault="007E3EF9" w:rsidP="007E3EF9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3EF9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7E3EF9" w:rsidRPr="007E3EF9" w:rsidRDefault="007E3EF9" w:rsidP="006A0647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3EF9">
        <w:rPr>
          <w:rFonts w:ascii="Times New Roman" w:eastAsia="Calibri" w:hAnsi="Times New Roman" w:cs="Times New Roman"/>
          <w:b/>
          <w:sz w:val="28"/>
          <w:szCs w:val="28"/>
        </w:rPr>
        <w:t>промежуточной а</w:t>
      </w:r>
      <w:r w:rsidR="006A0647">
        <w:rPr>
          <w:rFonts w:ascii="Times New Roman" w:eastAsia="Calibri" w:hAnsi="Times New Roman" w:cs="Times New Roman"/>
          <w:b/>
          <w:sz w:val="28"/>
          <w:szCs w:val="28"/>
        </w:rPr>
        <w:t xml:space="preserve">ттестации по дисциплине </w:t>
      </w:r>
    </w:p>
    <w:p w:rsidR="007E3EF9" w:rsidRPr="007E3EF9" w:rsidRDefault="007E3EF9" w:rsidP="007E3EF9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3EF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B52D4B">
        <w:rPr>
          <w:rFonts w:ascii="Times New Roman" w:eastAsia="Calibri" w:hAnsi="Times New Roman" w:cs="Times New Roman"/>
          <w:b/>
          <w:bCs/>
          <w:sz w:val="28"/>
          <w:szCs w:val="28"/>
        </w:rPr>
        <w:t>Интеллектуальные транспортные системы</w:t>
      </w:r>
      <w:r w:rsidRPr="007E3EF9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E3EF9" w:rsidRPr="007E3EF9" w:rsidRDefault="007E3EF9" w:rsidP="007E3EF9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E3EF9" w:rsidRPr="007E3EF9" w:rsidRDefault="007E3EF9" w:rsidP="007E3EF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3EF9">
        <w:rPr>
          <w:rFonts w:ascii="Times New Roman" w:eastAsia="Calibri" w:hAnsi="Times New Roman" w:cs="Times New Roman"/>
          <w:sz w:val="28"/>
          <w:szCs w:val="28"/>
        </w:rPr>
        <w:tab/>
        <w:t>При проведении промежуточной аттестации в форме зачета обучающемуся предлагается дать ответы на 2 вопроса из нижеприведенного списка.</w:t>
      </w:r>
    </w:p>
    <w:p w:rsidR="007E3EF9" w:rsidRPr="007E3EF9" w:rsidRDefault="007E3EF9" w:rsidP="007E3EF9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3EF9">
        <w:rPr>
          <w:rFonts w:ascii="Times New Roman" w:eastAsia="Calibri" w:hAnsi="Times New Roman" w:cs="Times New Roman"/>
          <w:sz w:val="28"/>
          <w:szCs w:val="28"/>
        </w:rPr>
        <w:t>Примерный перечень вопросов</w:t>
      </w:r>
    </w:p>
    <w:p w:rsidR="007E3EF9" w:rsidRPr="007E3EF9" w:rsidRDefault="007E3EF9" w:rsidP="007E3EF9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3EF9">
        <w:rPr>
          <w:rFonts w:ascii="Times New Roman" w:eastAsia="Calibri" w:hAnsi="Times New Roman" w:cs="Times New Roman"/>
          <w:sz w:val="28"/>
          <w:szCs w:val="28"/>
          <w:lang w:eastAsia="ru-RU"/>
        </w:rPr>
        <w:t>В чем заключается понятие информации?</w:t>
      </w:r>
    </w:p>
    <w:p w:rsidR="007E3EF9" w:rsidRPr="007E3EF9" w:rsidRDefault="007E3EF9" w:rsidP="007E3EF9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3EF9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уровни информационных технологий.</w:t>
      </w:r>
    </w:p>
    <w:p w:rsidR="007E3EF9" w:rsidRPr="007E3EF9" w:rsidRDefault="007E3EF9" w:rsidP="007E3EF9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3EF9">
        <w:rPr>
          <w:rFonts w:ascii="Times New Roman" w:eastAsia="Calibri" w:hAnsi="Times New Roman" w:cs="Times New Roman"/>
          <w:sz w:val="28"/>
          <w:szCs w:val="28"/>
          <w:lang w:eastAsia="ru-RU"/>
        </w:rPr>
        <w:t>Что входит в состав средств передачи данных?</w:t>
      </w:r>
    </w:p>
    <w:p w:rsidR="007E3EF9" w:rsidRPr="007E3EF9" w:rsidRDefault="007E3EF9" w:rsidP="007E3EF9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3EF9">
        <w:rPr>
          <w:rFonts w:ascii="Times New Roman" w:eastAsia="Calibri" w:hAnsi="Times New Roman" w:cs="Times New Roman"/>
          <w:sz w:val="28"/>
          <w:szCs w:val="28"/>
          <w:lang w:eastAsia="ru-RU"/>
        </w:rPr>
        <w:t>Уровни системы управления на транспорте.</w:t>
      </w:r>
    </w:p>
    <w:p w:rsidR="007E3EF9" w:rsidRPr="007E3EF9" w:rsidRDefault="007E3EF9" w:rsidP="007E3EF9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EF9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Определение автоматизированной информационной системы.</w:t>
      </w:r>
    </w:p>
    <w:p w:rsidR="007E3EF9" w:rsidRPr="00292CED" w:rsidRDefault="007E3EF9" w:rsidP="007E3EF9">
      <w:pPr>
        <w:pStyle w:val="a3"/>
        <w:numPr>
          <w:ilvl w:val="0"/>
          <w:numId w:val="1"/>
        </w:numPr>
        <w:spacing w:line="276" w:lineRule="auto"/>
        <w:rPr>
          <w:rFonts w:cs="Times New Roman"/>
          <w:sz w:val="28"/>
          <w:szCs w:val="28"/>
        </w:rPr>
      </w:pPr>
      <w:r w:rsidRPr="00292CED">
        <w:rPr>
          <w:rFonts w:cs="Times New Roman"/>
          <w:sz w:val="28"/>
          <w:szCs w:val="28"/>
          <w:lang w:eastAsia="ru-RU"/>
        </w:rPr>
        <w:t>Каково основное назначение системы АСУГС?</w:t>
      </w:r>
    </w:p>
    <w:p w:rsidR="007E3EF9" w:rsidRPr="00292CED" w:rsidRDefault="007E3EF9" w:rsidP="007E3EF9">
      <w:pPr>
        <w:pStyle w:val="a3"/>
        <w:numPr>
          <w:ilvl w:val="0"/>
          <w:numId w:val="1"/>
        </w:numPr>
        <w:spacing w:line="276" w:lineRule="auto"/>
        <w:rPr>
          <w:rFonts w:cs="Times New Roman"/>
          <w:sz w:val="28"/>
          <w:szCs w:val="28"/>
        </w:rPr>
      </w:pPr>
      <w:r w:rsidRPr="00292CED">
        <w:rPr>
          <w:rFonts w:cs="Times New Roman"/>
          <w:sz w:val="28"/>
          <w:szCs w:val="28"/>
          <w:lang w:eastAsia="ru-RU"/>
        </w:rPr>
        <w:t>Классификация алгоритмов по характеру решаемых задач.</w:t>
      </w:r>
    </w:p>
    <w:p w:rsidR="007E3EF9" w:rsidRPr="00292CED" w:rsidRDefault="007E3EF9" w:rsidP="007E3EF9">
      <w:pPr>
        <w:pStyle w:val="a3"/>
        <w:numPr>
          <w:ilvl w:val="0"/>
          <w:numId w:val="1"/>
        </w:numPr>
        <w:spacing w:line="276" w:lineRule="auto"/>
        <w:rPr>
          <w:rFonts w:cs="Times New Roman"/>
          <w:sz w:val="28"/>
          <w:szCs w:val="28"/>
        </w:rPr>
      </w:pPr>
      <w:r w:rsidRPr="00292CED">
        <w:rPr>
          <w:rFonts w:cs="Times New Roman"/>
          <w:sz w:val="28"/>
          <w:szCs w:val="28"/>
          <w:lang w:eastAsia="ru-RU"/>
        </w:rPr>
        <w:t>Перспективы развития информационной базы АСУЖТ</w:t>
      </w:r>
    </w:p>
    <w:p w:rsidR="007E3EF9" w:rsidRPr="00292CED" w:rsidRDefault="007E3EF9" w:rsidP="007E3EF9">
      <w:pPr>
        <w:pStyle w:val="a3"/>
        <w:numPr>
          <w:ilvl w:val="0"/>
          <w:numId w:val="1"/>
        </w:numPr>
        <w:spacing w:line="276" w:lineRule="auto"/>
        <w:rPr>
          <w:rFonts w:cs="Times New Roman"/>
          <w:sz w:val="28"/>
          <w:szCs w:val="28"/>
        </w:rPr>
      </w:pPr>
      <w:r w:rsidRPr="00292CED">
        <w:rPr>
          <w:rFonts w:cs="Times New Roman"/>
          <w:sz w:val="28"/>
          <w:szCs w:val="28"/>
          <w:lang w:eastAsia="ru-RU"/>
        </w:rPr>
        <w:t>Понятия информация, информационная технология, инфраструктура информатизации.</w:t>
      </w:r>
    </w:p>
    <w:p w:rsidR="007E3EF9" w:rsidRDefault="007E3EF9" w:rsidP="007E3EF9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92CED">
        <w:rPr>
          <w:rFonts w:cs="Times New Roman"/>
          <w:sz w:val="28"/>
          <w:szCs w:val="28"/>
          <w:lang w:eastAsia="ru-RU"/>
        </w:rPr>
        <w:t>Системы форматного, технологического и логического контроля.</w:t>
      </w:r>
      <w:r w:rsidRPr="00292CED">
        <w:rPr>
          <w:sz w:val="28"/>
          <w:szCs w:val="28"/>
        </w:rPr>
        <w:t xml:space="preserve"> </w:t>
      </w:r>
    </w:p>
    <w:p w:rsidR="007E3EF9" w:rsidRPr="00292CED" w:rsidRDefault="007E3EF9" w:rsidP="007E3EF9">
      <w:pPr>
        <w:pStyle w:val="a3"/>
        <w:numPr>
          <w:ilvl w:val="0"/>
          <w:numId w:val="1"/>
        </w:numPr>
        <w:spacing w:line="276" w:lineRule="auto"/>
        <w:rPr>
          <w:rFonts w:cs="Times New Roman"/>
          <w:sz w:val="28"/>
          <w:szCs w:val="28"/>
        </w:rPr>
      </w:pPr>
      <w:r w:rsidRPr="00292CED">
        <w:rPr>
          <w:rFonts w:cs="Times New Roman"/>
          <w:sz w:val="28"/>
          <w:szCs w:val="28"/>
          <w:lang w:eastAsia="ru-RU"/>
        </w:rPr>
        <w:t>Перечислите основные сообщения об операциях с поездами.</w:t>
      </w:r>
    </w:p>
    <w:p w:rsidR="007E3EF9" w:rsidRPr="00292CED" w:rsidRDefault="007E3EF9" w:rsidP="007E3EF9">
      <w:pPr>
        <w:pStyle w:val="a3"/>
        <w:numPr>
          <w:ilvl w:val="0"/>
          <w:numId w:val="1"/>
        </w:numPr>
        <w:spacing w:line="276" w:lineRule="auto"/>
        <w:rPr>
          <w:rFonts w:cs="Times New Roman"/>
          <w:sz w:val="28"/>
          <w:szCs w:val="28"/>
        </w:rPr>
      </w:pPr>
      <w:r w:rsidRPr="00292CED">
        <w:rPr>
          <w:rFonts w:cs="Times New Roman"/>
          <w:sz w:val="28"/>
          <w:szCs w:val="28"/>
          <w:lang w:eastAsia="ru-RU"/>
        </w:rPr>
        <w:t>Какие задачи решаются в АСУ МР?</w:t>
      </w:r>
    </w:p>
    <w:p w:rsidR="007E3EF9" w:rsidRPr="00292CED" w:rsidRDefault="007E3EF9" w:rsidP="007E3EF9">
      <w:pPr>
        <w:pStyle w:val="a3"/>
        <w:numPr>
          <w:ilvl w:val="0"/>
          <w:numId w:val="1"/>
        </w:numPr>
        <w:spacing w:line="276" w:lineRule="auto"/>
        <w:rPr>
          <w:rFonts w:cs="Times New Roman"/>
          <w:sz w:val="28"/>
          <w:szCs w:val="28"/>
        </w:rPr>
      </w:pPr>
      <w:r w:rsidRPr="00292CED">
        <w:rPr>
          <w:rFonts w:cs="Times New Roman"/>
          <w:sz w:val="28"/>
          <w:szCs w:val="28"/>
          <w:lang w:eastAsia="ru-RU"/>
        </w:rPr>
        <w:t>Цели создания ИТАУР</w:t>
      </w:r>
    </w:p>
    <w:p w:rsidR="007E3EF9" w:rsidRPr="00292CED" w:rsidRDefault="007E3EF9" w:rsidP="007E3EF9">
      <w:pPr>
        <w:pStyle w:val="a3"/>
        <w:numPr>
          <w:ilvl w:val="0"/>
          <w:numId w:val="1"/>
        </w:numPr>
        <w:spacing w:line="276" w:lineRule="auto"/>
        <w:rPr>
          <w:rFonts w:cs="Times New Roman"/>
          <w:sz w:val="28"/>
          <w:szCs w:val="28"/>
        </w:rPr>
      </w:pPr>
      <w:r w:rsidRPr="00292CED">
        <w:rPr>
          <w:rFonts w:cs="Times New Roman"/>
          <w:sz w:val="28"/>
          <w:szCs w:val="28"/>
          <w:lang w:eastAsia="ru-RU"/>
        </w:rPr>
        <w:t>По каким операциям ведётся база данных АСУ КП?</w:t>
      </w:r>
    </w:p>
    <w:p w:rsidR="007E3EF9" w:rsidRDefault="007E3EF9" w:rsidP="007E3EF9">
      <w:pPr>
        <w:pStyle w:val="a3"/>
        <w:numPr>
          <w:ilvl w:val="0"/>
          <w:numId w:val="1"/>
        </w:numPr>
        <w:spacing w:line="276" w:lineRule="auto"/>
        <w:rPr>
          <w:rFonts w:cs="Times New Roman"/>
          <w:sz w:val="28"/>
          <w:szCs w:val="28"/>
        </w:rPr>
      </w:pPr>
      <w:r w:rsidRPr="00292CED">
        <w:rPr>
          <w:rFonts w:cs="Times New Roman"/>
          <w:sz w:val="28"/>
          <w:szCs w:val="28"/>
          <w:lang w:eastAsia="ru-RU"/>
        </w:rPr>
        <w:t>Состав АСОУП</w:t>
      </w:r>
    </w:p>
    <w:p w:rsidR="007E3EF9" w:rsidRPr="00292CED" w:rsidRDefault="007E3EF9" w:rsidP="007E3EF9">
      <w:pPr>
        <w:pStyle w:val="a3"/>
        <w:numPr>
          <w:ilvl w:val="0"/>
          <w:numId w:val="1"/>
        </w:numPr>
        <w:spacing w:line="276" w:lineRule="auto"/>
        <w:rPr>
          <w:rFonts w:cs="Times New Roman"/>
          <w:sz w:val="28"/>
          <w:szCs w:val="28"/>
        </w:rPr>
      </w:pPr>
      <w:r w:rsidRPr="00292CED">
        <w:rPr>
          <w:rFonts w:cs="Times New Roman"/>
          <w:sz w:val="28"/>
          <w:szCs w:val="28"/>
        </w:rPr>
        <w:t>Средства реализации информационных технологий.</w:t>
      </w:r>
    </w:p>
    <w:p w:rsidR="007E3EF9" w:rsidRPr="00292CED" w:rsidRDefault="007E3EF9" w:rsidP="007E3EF9">
      <w:pPr>
        <w:pStyle w:val="a3"/>
        <w:numPr>
          <w:ilvl w:val="0"/>
          <w:numId w:val="1"/>
        </w:numPr>
        <w:spacing w:line="276" w:lineRule="auto"/>
        <w:rPr>
          <w:rFonts w:cs="Times New Roman"/>
          <w:sz w:val="28"/>
          <w:szCs w:val="28"/>
        </w:rPr>
      </w:pPr>
      <w:r w:rsidRPr="00292CED">
        <w:rPr>
          <w:rFonts w:cs="Times New Roman"/>
          <w:sz w:val="28"/>
          <w:szCs w:val="28"/>
        </w:rPr>
        <w:t xml:space="preserve"> Понятие об информационных системах.  </w:t>
      </w:r>
    </w:p>
    <w:p w:rsidR="007E3EF9" w:rsidRPr="00292CED" w:rsidRDefault="007E3EF9" w:rsidP="007E3EF9">
      <w:pPr>
        <w:pStyle w:val="a3"/>
        <w:numPr>
          <w:ilvl w:val="0"/>
          <w:numId w:val="1"/>
        </w:numPr>
        <w:spacing w:line="276" w:lineRule="auto"/>
        <w:rPr>
          <w:rFonts w:cs="Times New Roman"/>
          <w:sz w:val="28"/>
          <w:szCs w:val="28"/>
        </w:rPr>
      </w:pPr>
      <w:r w:rsidRPr="00292CED">
        <w:rPr>
          <w:rFonts w:cs="Times New Roman"/>
          <w:sz w:val="28"/>
          <w:szCs w:val="28"/>
        </w:rPr>
        <w:t xml:space="preserve">Структура информационного процесса.  </w:t>
      </w:r>
    </w:p>
    <w:p w:rsidR="007E3EF9" w:rsidRPr="00292CED" w:rsidRDefault="007E3EF9" w:rsidP="007E3EF9">
      <w:pPr>
        <w:pStyle w:val="a3"/>
        <w:numPr>
          <w:ilvl w:val="0"/>
          <w:numId w:val="1"/>
        </w:numPr>
        <w:spacing w:line="276" w:lineRule="auto"/>
        <w:rPr>
          <w:rFonts w:cs="Times New Roman"/>
          <w:sz w:val="28"/>
          <w:szCs w:val="28"/>
        </w:rPr>
      </w:pPr>
      <w:r w:rsidRPr="00292CED">
        <w:rPr>
          <w:rFonts w:cs="Times New Roman"/>
          <w:sz w:val="28"/>
          <w:szCs w:val="28"/>
        </w:rPr>
        <w:t>Состав и назначение функциональной и обеспечивающей части автоматизированных систем</w:t>
      </w:r>
    </w:p>
    <w:p w:rsidR="007E3EF9" w:rsidRDefault="007E3EF9" w:rsidP="007E3EF9">
      <w:pPr>
        <w:pStyle w:val="a3"/>
        <w:numPr>
          <w:ilvl w:val="0"/>
          <w:numId w:val="1"/>
        </w:numPr>
        <w:spacing w:line="276" w:lineRule="auto"/>
        <w:rPr>
          <w:rFonts w:cs="Times New Roman"/>
          <w:sz w:val="28"/>
          <w:szCs w:val="28"/>
        </w:rPr>
      </w:pPr>
      <w:r w:rsidRPr="00292CED">
        <w:rPr>
          <w:rFonts w:cs="Times New Roman"/>
          <w:sz w:val="28"/>
          <w:szCs w:val="28"/>
        </w:rPr>
        <w:t xml:space="preserve">Роль и место информационных технологий в новой структуре управления перевозками. </w:t>
      </w:r>
    </w:p>
    <w:p w:rsidR="007E3EF9" w:rsidRPr="00292CED" w:rsidRDefault="007E3EF9" w:rsidP="007E3EF9">
      <w:pPr>
        <w:pStyle w:val="a3"/>
        <w:numPr>
          <w:ilvl w:val="0"/>
          <w:numId w:val="1"/>
        </w:numPr>
        <w:spacing w:line="276" w:lineRule="auto"/>
        <w:rPr>
          <w:rFonts w:cs="Times New Roman"/>
          <w:sz w:val="28"/>
          <w:szCs w:val="28"/>
          <w:lang w:eastAsia="ru-RU"/>
        </w:rPr>
      </w:pPr>
      <w:r w:rsidRPr="00292CED">
        <w:rPr>
          <w:rFonts w:cs="Times New Roman"/>
          <w:sz w:val="28"/>
          <w:szCs w:val="28"/>
          <w:lang w:eastAsia="ru-RU"/>
        </w:rPr>
        <w:t>Имитационное моделирование.</w:t>
      </w:r>
    </w:p>
    <w:p w:rsidR="007E3EF9" w:rsidRPr="00292CED" w:rsidRDefault="007E3EF9" w:rsidP="007E3EF9">
      <w:pPr>
        <w:pStyle w:val="a3"/>
        <w:numPr>
          <w:ilvl w:val="0"/>
          <w:numId w:val="1"/>
        </w:numPr>
        <w:spacing w:line="276" w:lineRule="auto"/>
        <w:rPr>
          <w:rFonts w:cs="Times New Roman"/>
          <w:sz w:val="28"/>
          <w:szCs w:val="28"/>
          <w:lang w:eastAsia="ru-RU"/>
        </w:rPr>
      </w:pPr>
      <w:r w:rsidRPr="00292CED">
        <w:rPr>
          <w:rFonts w:cs="Times New Roman"/>
          <w:sz w:val="28"/>
          <w:szCs w:val="28"/>
          <w:lang w:eastAsia="ru-RU"/>
        </w:rPr>
        <w:t>Показатели оценки качества функционирования АСУ.</w:t>
      </w:r>
    </w:p>
    <w:p w:rsidR="007E3EF9" w:rsidRPr="00292CED" w:rsidRDefault="007E3EF9" w:rsidP="007E3EF9">
      <w:pPr>
        <w:pStyle w:val="a3"/>
        <w:numPr>
          <w:ilvl w:val="0"/>
          <w:numId w:val="1"/>
        </w:numPr>
        <w:spacing w:line="276" w:lineRule="auto"/>
        <w:rPr>
          <w:rFonts w:cs="Times New Roman"/>
          <w:sz w:val="28"/>
          <w:szCs w:val="28"/>
        </w:rPr>
      </w:pPr>
      <w:r w:rsidRPr="00292CED">
        <w:rPr>
          <w:rFonts w:cs="Times New Roman"/>
          <w:sz w:val="28"/>
          <w:szCs w:val="28"/>
          <w:lang w:eastAsia="ru-RU"/>
        </w:rPr>
        <w:t>Назовите основные системы и комплексы задач АСОУП.</w:t>
      </w:r>
    </w:p>
    <w:p w:rsidR="007E3EF9" w:rsidRPr="00292CED" w:rsidRDefault="007E3EF9" w:rsidP="007E3EF9">
      <w:pPr>
        <w:pStyle w:val="a3"/>
        <w:numPr>
          <w:ilvl w:val="0"/>
          <w:numId w:val="1"/>
        </w:numPr>
        <w:spacing w:line="276" w:lineRule="auto"/>
        <w:rPr>
          <w:rFonts w:cs="Times New Roman"/>
          <w:sz w:val="28"/>
          <w:szCs w:val="28"/>
          <w:lang w:eastAsia="ru-RU"/>
        </w:rPr>
      </w:pPr>
      <w:r w:rsidRPr="00292CED">
        <w:rPr>
          <w:rFonts w:cs="Times New Roman"/>
          <w:sz w:val="28"/>
          <w:szCs w:val="28"/>
          <w:lang w:eastAsia="ru-RU"/>
        </w:rPr>
        <w:t>Технические средства передачи информации.</w:t>
      </w:r>
    </w:p>
    <w:p w:rsidR="007E3EF9" w:rsidRDefault="007E3EF9" w:rsidP="007E3EF9">
      <w:pPr>
        <w:pStyle w:val="a3"/>
        <w:numPr>
          <w:ilvl w:val="0"/>
          <w:numId w:val="1"/>
        </w:numPr>
        <w:spacing w:line="276" w:lineRule="auto"/>
        <w:rPr>
          <w:rFonts w:cs="Times New Roman"/>
          <w:sz w:val="28"/>
          <w:szCs w:val="28"/>
        </w:rPr>
      </w:pPr>
      <w:r w:rsidRPr="00292CED">
        <w:rPr>
          <w:rFonts w:cs="Times New Roman"/>
          <w:sz w:val="28"/>
          <w:szCs w:val="28"/>
          <w:lang w:eastAsia="ru-RU"/>
        </w:rPr>
        <w:t xml:space="preserve">Средства реализации ИТ. </w:t>
      </w:r>
    </w:p>
    <w:p w:rsidR="007E3EF9" w:rsidRPr="007E5358" w:rsidRDefault="007E3EF9" w:rsidP="007E3EF9">
      <w:pPr>
        <w:pStyle w:val="a3"/>
        <w:numPr>
          <w:ilvl w:val="0"/>
          <w:numId w:val="1"/>
        </w:numPr>
        <w:spacing w:line="276" w:lineRule="auto"/>
        <w:rPr>
          <w:rFonts w:cs="Times New Roman"/>
          <w:sz w:val="28"/>
          <w:szCs w:val="28"/>
        </w:rPr>
      </w:pPr>
      <w:r w:rsidRPr="007E5358">
        <w:rPr>
          <w:rFonts w:cs="Times New Roman"/>
          <w:sz w:val="28"/>
          <w:szCs w:val="28"/>
        </w:rPr>
        <w:t xml:space="preserve">Информационное обслуживание пользователей железнодорожного транспорта.  </w:t>
      </w:r>
    </w:p>
    <w:p w:rsidR="007E3EF9" w:rsidRPr="007E5358" w:rsidRDefault="007E3EF9" w:rsidP="007E3EF9">
      <w:pPr>
        <w:pStyle w:val="a3"/>
        <w:numPr>
          <w:ilvl w:val="0"/>
          <w:numId w:val="1"/>
        </w:numPr>
        <w:spacing w:line="276" w:lineRule="auto"/>
        <w:rPr>
          <w:rFonts w:cs="Times New Roman"/>
          <w:sz w:val="28"/>
          <w:szCs w:val="28"/>
        </w:rPr>
      </w:pPr>
      <w:r w:rsidRPr="007E5358">
        <w:rPr>
          <w:rFonts w:cs="Times New Roman"/>
          <w:sz w:val="28"/>
          <w:szCs w:val="28"/>
        </w:rPr>
        <w:t>Современные автоматизированные комплексы технологического нормирования перевозок.</w:t>
      </w:r>
    </w:p>
    <w:p w:rsidR="007E3EF9" w:rsidRPr="007E5358" w:rsidRDefault="007E3EF9" w:rsidP="007E3EF9">
      <w:pPr>
        <w:pStyle w:val="a3"/>
        <w:numPr>
          <w:ilvl w:val="0"/>
          <w:numId w:val="1"/>
        </w:numPr>
        <w:spacing w:line="276" w:lineRule="auto"/>
        <w:rPr>
          <w:rFonts w:cs="Times New Roman"/>
          <w:sz w:val="28"/>
          <w:szCs w:val="28"/>
        </w:rPr>
      </w:pPr>
      <w:r w:rsidRPr="007E5358">
        <w:rPr>
          <w:rFonts w:cs="Times New Roman"/>
          <w:sz w:val="28"/>
          <w:szCs w:val="28"/>
        </w:rPr>
        <w:t xml:space="preserve">Автоматизированная система ГИД «УРАЛ-ВНИИЖТ».  </w:t>
      </w:r>
    </w:p>
    <w:p w:rsidR="007E3EF9" w:rsidRPr="007E5358" w:rsidRDefault="007E3EF9" w:rsidP="007E3EF9">
      <w:pPr>
        <w:pStyle w:val="a3"/>
        <w:numPr>
          <w:ilvl w:val="0"/>
          <w:numId w:val="1"/>
        </w:numPr>
        <w:spacing w:line="276" w:lineRule="auto"/>
        <w:rPr>
          <w:rFonts w:cs="Times New Roman"/>
          <w:sz w:val="28"/>
          <w:szCs w:val="28"/>
        </w:rPr>
      </w:pPr>
      <w:r w:rsidRPr="007E5358">
        <w:rPr>
          <w:rFonts w:cs="Times New Roman"/>
          <w:sz w:val="28"/>
          <w:szCs w:val="28"/>
          <w:lang w:eastAsia="ru-RU"/>
        </w:rPr>
        <w:lastRenderedPageBreak/>
        <w:t>Перечислите сообщения об операциях с локомотивами.</w:t>
      </w:r>
    </w:p>
    <w:p w:rsidR="007E3EF9" w:rsidRPr="0025167B" w:rsidRDefault="007E3EF9" w:rsidP="007E3EF9">
      <w:pPr>
        <w:pStyle w:val="a3"/>
        <w:numPr>
          <w:ilvl w:val="0"/>
          <w:numId w:val="1"/>
        </w:numPr>
        <w:spacing w:line="276" w:lineRule="auto"/>
      </w:pPr>
      <w:r w:rsidRPr="007E5358">
        <w:rPr>
          <w:rFonts w:cs="Times New Roman"/>
          <w:sz w:val="28"/>
          <w:szCs w:val="28"/>
          <w:lang w:eastAsia="ru-RU"/>
        </w:rPr>
        <w:t>Цели создания ИТАУР.</w:t>
      </w:r>
    </w:p>
    <w:p w:rsidR="006A0647" w:rsidRPr="008D434A" w:rsidRDefault="006A0647" w:rsidP="006A064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34A"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обучающемуся предлаг</w:t>
      </w:r>
      <w:r>
        <w:rPr>
          <w:rFonts w:ascii="Times New Roman" w:eastAsia="Calibri" w:hAnsi="Times New Roman" w:cs="Times New Roman"/>
          <w:sz w:val="28"/>
          <w:szCs w:val="28"/>
        </w:rPr>
        <w:t>ается дать ответы на 12</w:t>
      </w:r>
      <w:r w:rsidRPr="008D434A">
        <w:rPr>
          <w:rFonts w:ascii="Times New Roman" w:eastAsia="Calibri" w:hAnsi="Times New Roman" w:cs="Times New Roman"/>
          <w:sz w:val="28"/>
          <w:szCs w:val="28"/>
        </w:rPr>
        <w:t xml:space="preserve"> тестовых заданий из нижеприведенного списка.</w:t>
      </w:r>
    </w:p>
    <w:p w:rsidR="006A0647" w:rsidRPr="008D434A" w:rsidRDefault="006A0647" w:rsidP="006A06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434A">
        <w:rPr>
          <w:rFonts w:ascii="Times New Roman" w:eastAsia="Calibri" w:hAnsi="Times New Roman" w:cs="Times New Roman"/>
          <w:b/>
          <w:sz w:val="28"/>
          <w:szCs w:val="28"/>
        </w:rPr>
        <w:t>Тестовые вопросы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6A0647" w:rsidRPr="008D434A" w:rsidTr="00195507">
        <w:trPr>
          <w:trHeight w:val="12038"/>
        </w:trPr>
        <w:tc>
          <w:tcPr>
            <w:tcW w:w="9606" w:type="dxa"/>
            <w:shd w:val="clear" w:color="auto" w:fill="auto"/>
          </w:tcPr>
          <w:p w:rsidR="006A0647" w:rsidRPr="008D434A" w:rsidRDefault="006A0647" w:rsidP="00195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 билет</w:t>
            </w:r>
          </w:p>
          <w:p w:rsidR="006A0647" w:rsidRPr="008D434A" w:rsidRDefault="006A0647" w:rsidP="00195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shd w:val="clear" w:color="auto" w:fill="FFFFFF"/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Интермодальные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перевозки:</w:t>
            </w:r>
          </w:p>
          <w:p w:rsidR="006A0647" w:rsidRPr="008D434A" w:rsidRDefault="006A0647" w:rsidP="00195507">
            <w:pPr>
              <w:shd w:val="clear" w:color="auto" w:fill="FFFFFF"/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перевозки грузов одним видом транспорта без перегрузок в пути следования или с перегрузкой;</w:t>
            </w:r>
          </w:p>
          <w:p w:rsidR="006A0647" w:rsidRPr="008D434A" w:rsidRDefault="006A0647" w:rsidP="00195507">
            <w:pPr>
              <w:shd w:val="clear" w:color="auto" w:fill="FFFFFF"/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б) 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сообщение с передачей груза в пунктах стыковки одного вида транспорта с другим с перегрузочными работами и оформлением различных документов;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последовательная перевозка грузов несколькими видами транспорта в одной и той же грузовой единице или транспортном средстве без перегрузки самого груза при переходе на другой вид транспорта;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г) перевозки грузов несколькими видами транспорта с перегрузкой в местах стыковки.</w:t>
            </w:r>
          </w:p>
          <w:p w:rsidR="006A0647" w:rsidRPr="008D434A" w:rsidRDefault="006A0647" w:rsidP="00195507">
            <w:pPr>
              <w:shd w:val="clear" w:color="auto" w:fill="FFFFFF"/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A0647" w:rsidRPr="008D434A" w:rsidRDefault="006A0647" w:rsidP="00195507">
            <w:pPr>
              <w:shd w:val="clear" w:color="auto" w:fill="FFFFFF"/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основным видам транспорта не относится:</w:t>
            </w:r>
          </w:p>
          <w:p w:rsidR="006A0647" w:rsidRPr="008D434A" w:rsidRDefault="006A0647" w:rsidP="00195507">
            <w:pPr>
              <w:shd w:val="clear" w:color="auto" w:fill="FFFFFF"/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железнодорожный транспорт;</w:t>
            </w:r>
          </w:p>
          <w:p w:rsidR="006A0647" w:rsidRPr="008D434A" w:rsidRDefault="006A0647" w:rsidP="00195507">
            <w:pPr>
              <w:shd w:val="clear" w:color="auto" w:fill="FFFFFF"/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б)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водный транспорт;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трубопроводный транспорт;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г) пневмотранспорт.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 Контейнеры, предназначенные для безопасной транспортировки наливных грузов: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рефрижераторные;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б) танк-контейнеры;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гибкие контейнеры типа 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Big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Bag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A0647" w:rsidRPr="008D434A" w:rsidRDefault="006A0647" w:rsidP="0019550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</w:rPr>
              <w:t>г) крупнотоннажные.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 Правила ИНКОТЕРМС были разработаны: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международным союзом железнодорожно-автомобильного транспорта;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межпарламентской Ассамблеей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ЕврАзЭС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международным союзом железных дорог;</w:t>
            </w:r>
          </w:p>
          <w:p w:rsidR="006A0647" w:rsidRPr="008D434A" w:rsidRDefault="006A0647" w:rsidP="0019550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международной торговой палатой. </w:t>
            </w:r>
          </w:p>
          <w:p w:rsidR="006A0647" w:rsidRPr="008D434A" w:rsidRDefault="006A0647" w:rsidP="0019550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 По территории России проходят следующие международные транспортные коридоры: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5, 8;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б) 4, 6;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2, 9;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г) 8, 9.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6. Как называется документ, по которому осуществляется прямое смешанное сообщение согласно Транспортному Уставу </w:t>
            </w:r>
            <w:proofErr w:type="spellStart"/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ж.д</w:t>
            </w:r>
            <w:proofErr w:type="spellEnd"/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.:</w:t>
            </w:r>
          </w:p>
          <w:p w:rsidR="006A0647" w:rsidRPr="008D434A" w:rsidRDefault="006A0647" w:rsidP="0019550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</w:rPr>
              <w:t>а) дорожная ведомость;</w:t>
            </w:r>
          </w:p>
          <w:p w:rsidR="006A0647" w:rsidRPr="008D434A" w:rsidRDefault="006A0647" w:rsidP="0019550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</w:rPr>
              <w:t>б) накладная;</w:t>
            </w:r>
          </w:p>
          <w:p w:rsidR="006A0647" w:rsidRPr="008D434A" w:rsidRDefault="006A0647" w:rsidP="0019550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</w:rPr>
              <w:t>в) квитанция о приеме груза;</w:t>
            </w:r>
          </w:p>
          <w:p w:rsidR="006A0647" w:rsidRPr="008D434A" w:rsidRDefault="006A0647" w:rsidP="0019550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</w:rPr>
              <w:t>г) вагонный лист.</w:t>
            </w:r>
          </w:p>
          <w:p w:rsidR="006A0647" w:rsidRPr="008D434A" w:rsidRDefault="006A0647" w:rsidP="0019550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A0647" w:rsidRPr="008D434A" w:rsidRDefault="006A0647" w:rsidP="00195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7. Кран, у которого мост опирается на крановый путь при помощи двух опорных стоек: 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мостовой;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козловой;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 башенный;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кабельный.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8. При прямой перевозке сколько участвуют видов транспорта?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один;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два;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 два и более;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три и более.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9. Как называется экспедитор, отвечающий за весь процесс перевозки в </w:t>
            </w:r>
            <w:proofErr w:type="spellStart"/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мультимодальном</w:t>
            </w:r>
            <w:proofErr w:type="spellEnd"/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сообщении: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брокер;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универсальный оператор;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 агент;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приемосдатчик.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10. При бимодальной перевозке тариф на перевозку устанавливается: 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сквозной;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по договору на перевозку;</w:t>
            </w:r>
          </w:p>
          <w:p w:rsidR="006A0647" w:rsidRPr="008D434A" w:rsidRDefault="006A0647" w:rsidP="00195507">
            <w:pPr>
              <w:spacing w:after="24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 по договору на каждый вид транспорта.</w:t>
            </w:r>
          </w:p>
          <w:p w:rsidR="006A0647" w:rsidRPr="008D434A" w:rsidRDefault="006A0647" w:rsidP="006A0647">
            <w:pPr>
              <w:numPr>
                <w:ilvl w:val="0"/>
                <w:numId w:val="9"/>
              </w:numPr>
              <w:tabs>
                <w:tab w:val="left" w:pos="142"/>
                <w:tab w:val="left" w:pos="345"/>
                <w:tab w:val="left" w:pos="495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Служебная зона транспортно-пересадочного узла не содержит: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административно-хозяйственные помещения;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бытовые помещения;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 технические помещения;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коммерческие помещения.</w:t>
            </w:r>
          </w:p>
          <w:p w:rsidR="006A0647" w:rsidRPr="008D434A" w:rsidRDefault="006A0647" w:rsidP="00195507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12. Дайте определение термину «фидерная перевозка»</w:t>
            </w:r>
          </w:p>
          <w:p w:rsidR="006A0647" w:rsidRPr="008D434A" w:rsidRDefault="006A0647" w:rsidP="00195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A0647" w:rsidRPr="008D434A" w:rsidRDefault="006A0647" w:rsidP="006A064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6A0647" w:rsidRPr="008D434A" w:rsidSect="00E4179B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6A0647" w:rsidRPr="008D434A" w:rsidTr="00195507">
        <w:trPr>
          <w:trHeight w:val="1833"/>
        </w:trPr>
        <w:tc>
          <w:tcPr>
            <w:tcW w:w="9606" w:type="dxa"/>
            <w:shd w:val="clear" w:color="auto" w:fill="auto"/>
          </w:tcPr>
          <w:p w:rsidR="006A0647" w:rsidRPr="008D434A" w:rsidRDefault="006A0647" w:rsidP="00195507">
            <w:pPr>
              <w:shd w:val="clear" w:color="auto" w:fill="FFFFFF"/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 билет</w:t>
            </w:r>
          </w:p>
          <w:p w:rsidR="006A0647" w:rsidRPr="008D434A" w:rsidRDefault="006A0647" w:rsidP="00195507">
            <w:pPr>
              <w:shd w:val="clear" w:color="auto" w:fill="FFFFFF"/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A0647" w:rsidRPr="008D434A" w:rsidRDefault="006A0647" w:rsidP="006A064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7371"/>
              </w:tabs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Роудрейлерные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безперегрузочные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перевозки:</w:t>
            </w:r>
          </w:p>
          <w:p w:rsidR="006A0647" w:rsidRPr="008D434A" w:rsidRDefault="006A0647" w:rsidP="001955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комбинированные автомобильно-железнодорожно-морские перевозки прицепов, полуприцепов, трейлеров или съемных кузовов на железнодорожной платформе;</w:t>
            </w:r>
          </w:p>
          <w:p w:rsidR="006A0647" w:rsidRPr="008D434A" w:rsidRDefault="006A0647" w:rsidP="001955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перевозки на железнодорожных тележках с комбинированными ходовыми частями, когда колесная пара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пневмоприводом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поднимается при движении по автомобильным дорогам, а колеса при движении по рельсам;</w:t>
            </w:r>
          </w:p>
          <w:p w:rsidR="006A0647" w:rsidRPr="008D434A" w:rsidRDefault="006A0647" w:rsidP="001955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перевозка грузов на судах с горизонтальной погрузкой – выгрузкой методом наката или своим ходом;</w:t>
            </w:r>
          </w:p>
          <w:p w:rsidR="006A0647" w:rsidRPr="008D434A" w:rsidRDefault="006A0647" w:rsidP="001955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г) транспортировка грузов с использованием паромов.</w:t>
            </w:r>
          </w:p>
          <w:p w:rsidR="006A0647" w:rsidRPr="008D434A" w:rsidRDefault="006A0647" w:rsidP="001955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0647" w:rsidRPr="008D434A" w:rsidRDefault="006A0647" w:rsidP="00195507">
            <w:pPr>
              <w:shd w:val="clear" w:color="auto" w:fill="FFFFFF"/>
              <w:tabs>
                <w:tab w:val="left" w:pos="737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какого фактора зависит время выполнения заказа потребителя:</w:t>
            </w:r>
          </w:p>
          <w:p w:rsidR="006A0647" w:rsidRPr="008D434A" w:rsidRDefault="006A0647" w:rsidP="001955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от срока доставки продукции транспортом;</w:t>
            </w:r>
          </w:p>
          <w:p w:rsidR="006A0647" w:rsidRPr="008D434A" w:rsidRDefault="006A0647" w:rsidP="001955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б) от количества посредников;</w:t>
            </w:r>
          </w:p>
          <w:p w:rsidR="006A0647" w:rsidRPr="008D434A" w:rsidRDefault="006A0647" w:rsidP="001955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от размера партии поставки;</w:t>
            </w:r>
          </w:p>
          <w:p w:rsidR="006A0647" w:rsidRPr="008D434A" w:rsidRDefault="006A0647" w:rsidP="001955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г) от вида груза.</w:t>
            </w:r>
          </w:p>
          <w:p w:rsidR="006A0647" w:rsidRPr="008D434A" w:rsidRDefault="006A0647" w:rsidP="001955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3. 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Контейнеры, предназначенные для транспортировки скоропортящихся грузов: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рефрижераторные;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б) танк-контейнеры;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гибкие контейнеры типа 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Big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Bag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г) крупнотоннажные.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4. 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Согласно правилам ИНКОТЕРМС-</w:t>
            </w:r>
            <w:proofErr w:type="gramStart"/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2020  сколько</w:t>
            </w:r>
            <w:proofErr w:type="gramEnd"/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существует базисов поставки: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11;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б) 12;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13;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14.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5. 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Обязательный счет – фактура, содержащий перечень товаров с указанием их стоимости, основных характеристик, условий поставки и сведения о грузовладельцах:</w:t>
            </w:r>
          </w:p>
          <w:p w:rsidR="006A0647" w:rsidRPr="008D434A" w:rsidRDefault="006A0647" w:rsidP="00195507">
            <w:pPr>
              <w:tabs>
                <w:tab w:val="left" w:pos="18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инвойс;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б) упаковочный лист;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отгрузочная спецификация;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грузовой манифест.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6.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На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какие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группы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делит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все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грузы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транспортная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классификация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?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 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сухие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грузы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 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наливные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грузы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сухие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грузы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живность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 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тарно-упаковочные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6A0647" w:rsidRPr="008D434A" w:rsidRDefault="006A0647" w:rsidP="0019550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 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сжиженные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газы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нефть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и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нефтепродукты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7.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Какой из перечисленных видов транспорта не относится к городскому пассажирскому: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метрополитен;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скоростной трамвай;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воздушный;</w:t>
            </w:r>
          </w:p>
          <w:p w:rsidR="006A0647" w:rsidRPr="008D434A" w:rsidRDefault="006A0647" w:rsidP="00195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монорельс.</w:t>
            </w:r>
          </w:p>
          <w:p w:rsidR="006A0647" w:rsidRPr="008D434A" w:rsidRDefault="006A0647" w:rsidP="00195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8.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Специализированное судно для перевозки определённых видов грузов в так называемых баржах - это: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контрейлер;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лихтеровоз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роудрейлер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A0647" w:rsidRPr="008D434A" w:rsidRDefault="006A0647" w:rsidP="00195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контейнеровоз.</w:t>
            </w:r>
          </w:p>
          <w:p w:rsidR="006A0647" w:rsidRPr="008D434A" w:rsidRDefault="006A0647" w:rsidP="00195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9.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Главное отличие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интермодальной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перевозки от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мультимодальной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единая сквозная тарифная ставка;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единый документ на перевозку груза;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наличие оператора перевозки груза от начального до конечного пункта;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наличие единой унифицированной грузовой единицы или транспортного средства.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10.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Грузозахватное устройство для перегрузки контейнеров;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грейфер;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спредер;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фитинг;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крюк.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11.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судах какого типа перевозят сырую нефть: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суда для генеральных грузов;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накатные суда (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RO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RO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лихтеры-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баржевозы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танкеры.</w:t>
            </w:r>
          </w:p>
          <w:p w:rsidR="006A0647" w:rsidRPr="008D434A" w:rsidRDefault="006A0647" w:rsidP="00195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12. Дайте определение и расшифруйте аббревиатуру ТПУ в рамках изучаемой дисциплины</w:t>
            </w:r>
          </w:p>
          <w:p w:rsidR="006A0647" w:rsidRPr="008D434A" w:rsidRDefault="006A0647" w:rsidP="001955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0647" w:rsidRPr="008D434A" w:rsidTr="00195507">
        <w:trPr>
          <w:trHeight w:val="1833"/>
        </w:trPr>
        <w:tc>
          <w:tcPr>
            <w:tcW w:w="9606" w:type="dxa"/>
            <w:shd w:val="clear" w:color="auto" w:fill="auto"/>
          </w:tcPr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 билет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 Контрейлерные перевозки: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комбинированные автомобильно-железнодорожно-морские перевозки прицепов, полуприцепов, трейлеров или съемных кузовов на железнодорожной платформе;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перевозки на железнодорожных тележках с комбинированными ходовыми частями, когда колесная пара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пневмоприводом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поднимается при движении по автомобильным дорогам, а колеса при движении по рельсам;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перевозка грузов на судах с горизонтальной погрузкой – выгрузкой методом наката или своим ходом;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транспортировка грузов с использованием паромов.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6A0647">
            <w:pPr>
              <w:numPr>
                <w:ilvl w:val="0"/>
                <w:numId w:val="7"/>
              </w:numPr>
              <w:tabs>
                <w:tab w:val="left" w:pos="7371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Танк-контейнеры предназначены для перевозки: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скоропортящихся грузов;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б) наливных грузов;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тарно-штучных грузов;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г) пакетных грузов.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0647" w:rsidRPr="008D434A" w:rsidRDefault="006A0647" w:rsidP="00195507">
            <w:pPr>
              <w:tabs>
                <w:tab w:val="left" w:pos="142"/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Двух или трехосный грузовой полуприцеп с крытым или открытым кузовом, оборудованный колесами с пневматическими шинами, приспособленный для буксирования его автотягачами по автомобильной дороге и для безопасной перевозки по железной дороге на специальной низкорамной платформе: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роудрейлер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б) контейнер;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контрейлер;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г) </w:t>
            </w:r>
            <w:proofErr w:type="spellStart"/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лихтеровоз</w:t>
            </w:r>
            <w:proofErr w:type="spellEnd"/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4. 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Условие 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CIF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согласно правилам ИНКОТЕРМС-</w:t>
            </w:r>
            <w:proofErr w:type="gramStart"/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2020  применяется</w:t>
            </w:r>
            <w:proofErr w:type="gramEnd"/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при: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морских перевозках;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б) железнодорожных перевозках;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автомобильных перевозках;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воздушных перевозках.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5. 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Один из основных перевозочных документов, содержащих перечень товаров в каждом грузовом месте называется: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инвойс;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б) упаковочный лист;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отгрузочная спецификация;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г) грузовой манифест.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6.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зависимости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от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специфических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свойств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груза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и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условий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его перевозки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грузы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бывают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 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скоропортящиеся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 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гигроскопичные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 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опасные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грузы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) все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ответы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правильные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7.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 недостатку контейнерной системы относят: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доставку груза «от двери до двери»;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сокращение затрат на тару и упаковку;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уменьшение времени складирования груза;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увеличение порожнего пробега.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8.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Зона дополнительного обслуживания пассажиров транспортно-пересадочного узла не включает: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залы ожидания;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коммерческие площади;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офисы;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продуктовые магазины.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9.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Международные договоры, которые устанавливают взаимные права и обязанности государств в области транспорта, называют: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Конвенции;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Декларации;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Поручения;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Выписки.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10.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Самолет «Руслан» имеет грузоподъемность: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100 т;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150 т;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 200 т;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220 т.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11.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Допустимые скорости движения по технологии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роудрейлерных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перевозок:</w:t>
            </w:r>
          </w:p>
          <w:p w:rsidR="006A0647" w:rsidRPr="008D434A" w:rsidRDefault="006A0647" w:rsidP="006A0647">
            <w:pPr>
              <w:numPr>
                <w:ilvl w:val="0"/>
                <w:numId w:val="10"/>
              </w:numPr>
              <w:spacing w:after="0" w:line="276" w:lineRule="auto"/>
              <w:ind w:left="42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100-110 км/ч;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120-150 км/ч;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180-200 км/ч;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200-210 км/ч. 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12. Дайте определение и расшифруйте аббревиатуру ТПК в рамках изучаемой дисциплины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0647" w:rsidRPr="008D434A" w:rsidTr="00195507">
        <w:trPr>
          <w:trHeight w:val="1833"/>
        </w:trPr>
        <w:tc>
          <w:tcPr>
            <w:tcW w:w="9606" w:type="dxa"/>
            <w:shd w:val="clear" w:color="auto" w:fill="auto"/>
          </w:tcPr>
          <w:p w:rsidR="006A0647" w:rsidRPr="008D434A" w:rsidRDefault="006A0647" w:rsidP="001955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4 билет</w:t>
            </w:r>
          </w:p>
          <w:p w:rsidR="006A0647" w:rsidRPr="008D434A" w:rsidRDefault="006A0647" w:rsidP="0019550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34A">
              <w:rPr>
                <w:rFonts w:ascii="Calibri" w:eastAsia="Calibri" w:hAnsi="Calibri" w:cs="Times New Roman"/>
                <w:b/>
                <w:sz w:val="28"/>
                <w:szCs w:val="28"/>
              </w:rPr>
              <w:br/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Ролкерные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перевозки: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комбинированные автомобильно-железнодорожно-морские перевозки прицепов, полуприцепов, трейлеров или съемных кузовов на железнодорожной платформе;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перевозки на железнодорожных тележках с комбинированными ходовыми частями, когда колесная пара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пневмоприводом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поднимается при движении по автомобильным дорогам, а колеса при движении по рельсам;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перевозка грузов на судах с горизонтальной погрузкой – выгрузкой методом наката или своим ходом;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г) транспортировка грузов с использованием паромов.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0647" w:rsidRPr="008D434A" w:rsidRDefault="006A0647" w:rsidP="0019550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  <w:r w:rsidRPr="008D43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Основные критерии выбора вида транспортного средства:</w:t>
            </w:r>
          </w:p>
          <w:p w:rsidR="006A0647" w:rsidRPr="008D434A" w:rsidRDefault="006A0647" w:rsidP="00195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скорость доставки груза и грузоподъемность транспортного средства;</w:t>
            </w:r>
          </w:p>
          <w:p w:rsidR="006A0647" w:rsidRPr="008D434A" w:rsidRDefault="006A0647" w:rsidP="00195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стоимость перевозки и скорость доставки груза;</w:t>
            </w:r>
          </w:p>
          <w:p w:rsidR="006A0647" w:rsidRPr="008D434A" w:rsidRDefault="006A0647" w:rsidP="00195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надежность соблюдения графика доставки и стоимость перевозки;</w:t>
            </w:r>
          </w:p>
          <w:p w:rsidR="006A0647" w:rsidRPr="008D434A" w:rsidRDefault="006A0647" w:rsidP="00195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доставка «от двери до двери» и «точно в срок».</w:t>
            </w:r>
          </w:p>
          <w:p w:rsidR="006A0647" w:rsidRPr="008D434A" w:rsidRDefault="006A0647" w:rsidP="00195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Комбинация автомобильного прицепа с железнодорожной платформой, оборудованная устройствами присоединения такой конструкции к </w:t>
            </w:r>
            <w:proofErr w:type="spellStart"/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автосцепной</w:t>
            </w:r>
            <w:proofErr w:type="spellEnd"/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и автотормозной системе железнодорожного состава: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роудрейлер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б) контейнер;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контрейлер;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г) </w:t>
            </w:r>
            <w:proofErr w:type="spellStart"/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лихтеровоз</w:t>
            </w:r>
            <w:proofErr w:type="spellEnd"/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4. 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Условие 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CIP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согласно правилам ИНКОТЕРМС-2020 применяется на всех видах транспорта, кроме: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железнодорожного;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б) водного;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автомобильного;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авиационного.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5. 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Документ, содержащий перечень видов товаров, по которому принимают товар     по комплектности и качеству: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инвойс;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б) упаковочный лист;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отгрузочная спецификация;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грузовой манифест.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6.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Скоропортящиеся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грузы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 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поглощают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свободную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влагу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воздуха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 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нуждаются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защите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от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воздействия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высоких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низких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температур;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 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имеют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специфический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запах;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 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способны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значительным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потерям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транспортировке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7.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Какой параметр судна указывает на его грузоподъёмность: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осадка;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объем;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дедвейт;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тара судна.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8.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Перевозки в прямом железнодорожном сообщении представляют собой: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gram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проезд</w:t>
            </w:r>
            <w:proofErr w:type="gram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ж.д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транспортных средств и провоз грузов, багажа,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грузобагажа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через территорию </w:t>
            </w:r>
            <w:proofErr w:type="gram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РФ  до</w:t>
            </w:r>
            <w:proofErr w:type="gram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соседних государств;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перевозки пассажиров, грузов, багажа,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грузобагажа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между станциями в РФ с участием одной или более инфраструктур по единому перевозочному документу, оформленному на весь маршрут следования;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система, регулирующая пропуск транспортных потоков, напрямую через территорию РФ по единому проездному документу на единый маршрут следования до соседнего государства;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перевозки пассажиров, грузов, багажа,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грузобагажа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пределах территории РФ с участием собственности владельцев инфраструктур по единому </w:t>
            </w:r>
            <w:proofErr w:type="gram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транспортному  документу</w:t>
            </w:r>
            <w:proofErr w:type="gram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9.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Термин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DA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 правил ИНКОТЕРМС-2020 применим к какому виду транспорта: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железнодорожному;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морскому;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автомобильному;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любому виду транспорта.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10.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 специализированным грузовым вагонам не относят: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хопперы;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изотермические вагоны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крытые вагоны;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думпкары.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11.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Грузозахватное устройство для сыпучих грузов: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грейфер;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спредер;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фитинг;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крюк.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12. Дайте определение термину «перехватывающая» парковка</w:t>
            </w:r>
          </w:p>
        </w:tc>
      </w:tr>
    </w:tbl>
    <w:p w:rsidR="006A0647" w:rsidRPr="008D434A" w:rsidRDefault="006A0647" w:rsidP="006A0647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6A0647" w:rsidRPr="008D434A" w:rsidTr="00195507">
        <w:trPr>
          <w:trHeight w:val="1833"/>
        </w:trPr>
        <w:tc>
          <w:tcPr>
            <w:tcW w:w="9606" w:type="dxa"/>
            <w:shd w:val="clear" w:color="auto" w:fill="auto"/>
          </w:tcPr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5 билет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1.  </w:t>
            </w:r>
            <w:proofErr w:type="spellStart"/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Мультимодальные</w:t>
            </w:r>
            <w:proofErr w:type="spellEnd"/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перевозки: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комбинированные автомобильно-железнодорожно-морские перевозки прицепов, полуприцепов, трейлеров или съемных кузовов на железнодорожной платформе;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перевозки на железнодорожных тележках с комбинированными ходовыми частями, когда колесная пара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пневмоприводом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поднимается при движении по автомобильным дорогам, а колеса при движении по рельсам;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перевозка грузов на судах с горизонтальной погрузкой – выгрузкой методом наката или своим ходом;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г) перевозки грузов, при которых лицо ее организующее, несет ответственность за груз на всем пути следования, независимо от количества принимающих участие видов транспорта при оформлении единого перевозочного документа.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Транспортный тариф не включает в себя: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плату за перевозку грузов;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сборы за дополнительные операции, связанные с перевозкой грузов и пассажиров;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 правила исчисления плат и сборов;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плату за перевозку пассажиров.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Специализированное судно для перевозки определенных видов грузов в баржах называют: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ролкером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лихтеровозом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паромом;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контейнеровозом.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4. 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Условие 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DDP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согласно правилам ИНКОТЕРМС-2020: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поставка без уплаты пошлины;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б) поставка франко-причал;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поставка с уплатой пошлины;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поставка франко-судно.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5. 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Документ, в котором дается перечисление товаров, находящихся на каком-либо транспортном средстве: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инвойс;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б) упаковочный лист;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отгрузочная спецификация;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грузовой манифест.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6.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 специализированных грузовым вагонам относят: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платформы;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крытые вагоны;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хопперы;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г)полувагоны</w:t>
            </w:r>
            <w:proofErr w:type="gram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 Стороны в договоре перевозки грузов: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грузоотправитель и грузополучатель;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грузоотправитель и перевозчик;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грузополучатель и перевозчик;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грузополучатель, перевозчик и железная дорога.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8. Главная особенность контейнерных перевозок: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доставка точно в срок;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б) доставка груза с перегрузкой в пути следования;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доставка «от двери до двери» без перегрузки груза в пути следования;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доставка по единому перевозочному документу.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9.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Технологическая зона транспортно-пересадочного узла не включает: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залы ожидания;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билетные кассы;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турникетные линии;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коммерческие площади.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10.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Международная организация ФИАТА – это: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международная автомобильная федерация;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D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международная федерация экспедиторских ассоциаций;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международная ассоциация воздушного транспорта;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международная организация гражданской авиации.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11.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Чему равна ширина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ж.д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колеи в Финляндии: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1435 мм;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1520 мм;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1600 мм;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1676 мм.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12. Дайте определение термину «контейнер»</w:t>
            </w:r>
          </w:p>
          <w:p w:rsidR="006A0647" w:rsidRPr="008D434A" w:rsidRDefault="006A0647" w:rsidP="001955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0647" w:rsidRPr="008D434A" w:rsidTr="00195507">
        <w:trPr>
          <w:trHeight w:val="10915"/>
        </w:trPr>
        <w:tc>
          <w:tcPr>
            <w:tcW w:w="9606" w:type="dxa"/>
            <w:shd w:val="clear" w:color="auto" w:fill="auto"/>
          </w:tcPr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6 билет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1.  Перевозки грузов в смешанном сообщении: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перевозки грузов, при которых лицо ее организующее, несет ответственность за груз на всем пути следования, независимо от количества принимающих участие видов транспорта при оформлении единого перевозочного документа;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б) перевозки с участием 2-х и более видов транспорта, работающих последовательно, при этом транспортировка осуществляется каждым видом транспорта по отдельному перевозочному документу;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перевозки грузов на судах с горизонтальной погрузкой – выгрузкой методом наката или своим ходом;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г) перевозки грузов с использованием паромов.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Рефрижераторные контейнеры предназначены для перевозки: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скоропортящихся грузов;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наливных грузов;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 тарно-штучных грузов;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пакетных грузов.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 универсальным грузовым вагонам не относят: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крытые вагоны;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б) полувагоны;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вагоны - хопперы;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платформы.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4. 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Условие 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EXW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согласно правилам ИНКОТЕРМС: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поставка франко-склад, франко-завод;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б) поставка франко-причал;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поставка франко-перевозчик;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поставка франко-судно.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5. </w:t>
            </w:r>
            <w:proofErr w:type="gramStart"/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Документ</w:t>
            </w:r>
            <w:proofErr w:type="gramEnd"/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подтверждающий судовладельцем или его агентом, либо экспедитором, факт прибытия груза в порт для погрузки его на судно: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инвойс;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б) доковая расписка;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отгрузочная спецификация;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грузовой манифест.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6. Продукция транспорта представляет собой: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подачу транспортных средств под погрузку;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б)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перемещение грузов или людей транспортными средствами;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сырьё, топливо, полуфабрикаты, доставленные потребителю;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территориальную продукцию производства.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7.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Для перегрузки каких грузов применяются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ричстакеры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тарно-штучных;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сыпучих;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наливных;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контейнеров.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8.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Грузозахватное устройство для перегрузки контейнеров;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грейфер;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спредер;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фитинг;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крюк.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9.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При зонировании городских территорий, прилегающих к транспортно-пересадочному узлу вторая зона это: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транспортное ядро;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зона развития;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зона влияния.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10.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Чему равна ширина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ж.д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колеи в Китае: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1435 мм;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1520 мм;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1600 мм;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1676 мм.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11.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Контейнеры типа 1СС какую имеют длину в футах:</w:t>
            </w:r>
          </w:p>
          <w:p w:rsidR="006A0647" w:rsidRPr="008D434A" w:rsidRDefault="006A0647" w:rsidP="006A0647">
            <w:pPr>
              <w:numPr>
                <w:ilvl w:val="0"/>
                <w:numId w:val="11"/>
              </w:numPr>
              <w:tabs>
                <w:tab w:val="left" w:pos="426"/>
                <w:tab w:val="left" w:pos="570"/>
              </w:tabs>
              <w:spacing w:after="0" w:line="276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40;</w:t>
            </w:r>
          </w:p>
          <w:p w:rsidR="006A0647" w:rsidRPr="008D434A" w:rsidRDefault="006A0647" w:rsidP="00195507">
            <w:pPr>
              <w:tabs>
                <w:tab w:val="left" w:pos="57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30;</w:t>
            </w:r>
          </w:p>
          <w:p w:rsidR="006A0647" w:rsidRPr="008D434A" w:rsidRDefault="006A0647" w:rsidP="00195507">
            <w:pPr>
              <w:tabs>
                <w:tab w:val="left" w:pos="57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20;</w:t>
            </w:r>
          </w:p>
          <w:p w:rsidR="006A0647" w:rsidRPr="008D434A" w:rsidRDefault="006A0647" w:rsidP="00195507">
            <w:pPr>
              <w:tabs>
                <w:tab w:val="left" w:pos="57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10. </w:t>
            </w:r>
          </w:p>
          <w:p w:rsidR="006A0647" w:rsidRPr="008D434A" w:rsidRDefault="006A0647" w:rsidP="00195507">
            <w:pPr>
              <w:tabs>
                <w:tab w:val="left" w:pos="57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 Дайте определение термину «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флет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6A0647" w:rsidRPr="008D434A" w:rsidRDefault="006A0647" w:rsidP="006A0647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0647" w:rsidRPr="008D434A" w:rsidRDefault="006A0647" w:rsidP="006A0647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0647" w:rsidRPr="008D434A" w:rsidRDefault="006A0647" w:rsidP="006A0647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0647" w:rsidRPr="008D434A" w:rsidRDefault="006A0647" w:rsidP="006A0647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0647" w:rsidRPr="008D434A" w:rsidRDefault="006A0647" w:rsidP="006A0647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0647" w:rsidRPr="008D434A" w:rsidRDefault="006A0647" w:rsidP="006A0647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0647" w:rsidRPr="008D434A" w:rsidRDefault="006A0647" w:rsidP="006A0647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6A0647" w:rsidRPr="008D434A" w:rsidTr="00195507">
        <w:trPr>
          <w:trHeight w:val="11481"/>
        </w:trPr>
        <w:tc>
          <w:tcPr>
            <w:tcW w:w="9606" w:type="dxa"/>
            <w:shd w:val="clear" w:color="auto" w:fill="auto"/>
          </w:tcPr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7 билет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1.  Унимодальная перевозка: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перевозка грузов или пассажиров одним видом транспорта;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перевозка на железнодорожных тележках с комбинированными ходовыми частями, когда колесная пара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пневмоприводом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поднимается при движении по автомобильным дорогам, а колеса при движении по рельсам;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перевозка с участием 2-х и более видов транспорта, работающих последовательно, при этом транспортировка осуществляется каждым видом транспорта по отдельному перевозочному документу;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г) перевозка грузов с использованием паромов.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Контейнеры типа 1АА какую имеют длину в футах:</w:t>
            </w:r>
          </w:p>
          <w:p w:rsidR="006A0647" w:rsidRPr="008D434A" w:rsidRDefault="006A0647" w:rsidP="006A0647">
            <w:pPr>
              <w:numPr>
                <w:ilvl w:val="0"/>
                <w:numId w:val="14"/>
              </w:numPr>
              <w:tabs>
                <w:tab w:val="left" w:pos="426"/>
                <w:tab w:val="left" w:pos="570"/>
              </w:tabs>
              <w:spacing w:after="0" w:line="276" w:lineRule="auto"/>
              <w:ind w:hanging="114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40;</w:t>
            </w:r>
          </w:p>
          <w:p w:rsidR="006A0647" w:rsidRPr="008D434A" w:rsidRDefault="006A0647" w:rsidP="00195507">
            <w:pPr>
              <w:tabs>
                <w:tab w:val="left" w:pos="57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30;</w:t>
            </w:r>
          </w:p>
          <w:p w:rsidR="006A0647" w:rsidRPr="008D434A" w:rsidRDefault="006A0647" w:rsidP="00195507">
            <w:pPr>
              <w:tabs>
                <w:tab w:val="left" w:pos="57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20;</w:t>
            </w:r>
          </w:p>
          <w:p w:rsidR="006A0647" w:rsidRPr="008D434A" w:rsidRDefault="006A0647" w:rsidP="00195507">
            <w:pPr>
              <w:tabs>
                <w:tab w:val="left" w:pos="57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10. </w:t>
            </w:r>
          </w:p>
          <w:p w:rsidR="006A0647" w:rsidRPr="008D434A" w:rsidRDefault="006A0647" w:rsidP="00195507">
            <w:pPr>
              <w:tabs>
                <w:tab w:val="left" w:pos="57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Для перевозки жидких, газообразных, затвердевающих и парообразных грузов предназначены: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цистерны;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б) крытые вагоны;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платформы;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вагоны-хопперы.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4. 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Условие 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FCA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согласно правилам ИНКОТЕРМС-2020: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поставка франко-склад, франко-завод;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б) поставка франко-причал;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поставка франко-перевозчик;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поставка франко-судно.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 Основной документ, определяющий права, обязанности и ответственность железных дорог, а также предприятий, организаций, учреждений и граждан, пользующихся услугами железнодорожного транспорта: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proofErr w:type="gram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ФЗ  РФ</w:t>
            </w:r>
            <w:proofErr w:type="gram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«Устав железнодорожного транспорта РФ»;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ФЗ РФ «О федеральном железнодорожном транспорте»;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проездной документ;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ФЗ РФ «О лицензировании транспортных услуг». 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6.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Самолет «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Мрия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 имеет грузоподъемность: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6A0647" w:rsidRPr="008D434A" w:rsidRDefault="006A0647" w:rsidP="006A0647">
            <w:pPr>
              <w:numPr>
                <w:ilvl w:val="0"/>
                <w:numId w:val="8"/>
              </w:numPr>
              <w:spacing w:after="0" w:line="240" w:lineRule="auto"/>
              <w:ind w:right="-185" w:firstLine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 т;</w:t>
            </w:r>
          </w:p>
          <w:p w:rsidR="006A0647" w:rsidRPr="008D434A" w:rsidRDefault="006A0647" w:rsidP="006A0647">
            <w:pPr>
              <w:numPr>
                <w:ilvl w:val="0"/>
                <w:numId w:val="8"/>
              </w:numPr>
              <w:spacing w:after="0" w:line="240" w:lineRule="auto"/>
              <w:ind w:right="-185" w:firstLine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т;</w:t>
            </w:r>
          </w:p>
          <w:p w:rsidR="006A0647" w:rsidRPr="008D434A" w:rsidRDefault="006A0647" w:rsidP="006A0647">
            <w:pPr>
              <w:numPr>
                <w:ilvl w:val="0"/>
                <w:numId w:val="8"/>
              </w:numPr>
              <w:spacing w:after="0" w:line="240" w:lineRule="auto"/>
              <w:ind w:right="-185" w:firstLine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 т;</w:t>
            </w:r>
          </w:p>
          <w:p w:rsidR="006A0647" w:rsidRPr="008D434A" w:rsidRDefault="006A0647" w:rsidP="006A0647">
            <w:pPr>
              <w:numPr>
                <w:ilvl w:val="0"/>
                <w:numId w:val="8"/>
              </w:numPr>
              <w:spacing w:after="0" w:line="240" w:lineRule="auto"/>
              <w:ind w:right="-185"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 т.</w:t>
            </w:r>
          </w:p>
          <w:p w:rsidR="006A0647" w:rsidRPr="008D434A" w:rsidRDefault="006A0647" w:rsidP="00195507">
            <w:pPr>
              <w:spacing w:after="0" w:line="240" w:lineRule="auto"/>
              <w:ind w:right="-18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7.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Для перегрузки каких грузов применяются вилочные погрузчики;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наливных;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насыпных;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тарно-штучных;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навалочных.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8.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Контейнеры «Иглу» применяются для перевозки каким видом транспорта: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железнодорожным;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водным;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воздушным;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автомобильным.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9.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Международная организация ИАТА - это: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международная автомобильная федерация;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D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международная федерация экспедиторских ассоциаций;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международная ассоциация воздушного транспорта;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международная организация гражданской авиации.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10.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Чему равна ширина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ж.д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колеи в Северной Америке: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1435 мм;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1520 мм;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1600 мм;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1676 мм.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11.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 зонировании городских территорий, прилегающих к транспортно-пересадочному узлу первая зона это: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транспортное ядро;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зона развития;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зона влияния.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12. Дайте определение термину «ролл-трейлер»</w:t>
            </w:r>
          </w:p>
          <w:p w:rsidR="006A0647" w:rsidRPr="008D434A" w:rsidRDefault="006A0647" w:rsidP="001955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A0647" w:rsidRPr="008D434A" w:rsidRDefault="006A0647" w:rsidP="006A0647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6A0647" w:rsidRPr="008D434A" w:rsidTr="00195507">
        <w:trPr>
          <w:trHeight w:val="1833"/>
        </w:trPr>
        <w:tc>
          <w:tcPr>
            <w:tcW w:w="9606" w:type="dxa"/>
            <w:shd w:val="clear" w:color="auto" w:fill="auto"/>
          </w:tcPr>
          <w:p w:rsidR="006A0647" w:rsidRPr="008D434A" w:rsidRDefault="006A0647" w:rsidP="00195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8 билет</w:t>
            </w:r>
          </w:p>
          <w:p w:rsidR="006A0647" w:rsidRPr="008D434A" w:rsidRDefault="006A0647" w:rsidP="00195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1.  Комбинированные перевозки: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перевозка грузов или пассажиров одним видом транспорта;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перевозки на железнодорожных тележках с комбинированными ходовыми частями, когда колесная пара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пневмоприводом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поднимается при движении по автомобильным дорогам, а колеса при движении по рельсам;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в) перевозки с участием 2-х и более видов транспорта, работающих последовательно, при этом транспортировка осуществляется каждым видом транспорта по отдельному перевозочному документу;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г) транспортировка грузов с использованием паромов.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Коносамент это: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транспортный документ, содержащий условия договора морской перевозки;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б) транспортный документ, содержащий условия договора железнодорожной перевозки;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транспортный документ, содержащий условия договора воздушной перевозки;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транспортный документ, содержащий условия договора автомобильной перевозки.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Для перевозки каменного угля, руды, лесоматериалов, протока металлов и других сыпучих и штучных грузов, не требующих защиты от воздействия атмосферной среды предназначены: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цистерны;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б) крытые вагоны;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полувагоны;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платформы.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4. 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Условие 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FOB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согласно правилам ИНКОТЕРМС-2020: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товар отгружается на судно покупателя, перевалку оплачивает продавец;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б) товар доставляется к судну покупателя, перевалку и погрузку оплачивает покупатель;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товар доставляется до указанного в договоре порта назначения, перевозку страхует покупатель;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товар доставляется до указанного в договоре порта назначения, перевозку страхует продавец.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5.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Документами, подтверждающими </w:t>
            </w:r>
            <w:proofErr w:type="gram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 заключения договора перевозки грузов</w:t>
            </w:r>
            <w:proofErr w:type="gram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являются: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 накладная и квитанция о приеме груза;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 накладная</w:t>
            </w:r>
            <w:proofErr w:type="gram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дорожная ведомость, вагонный лист;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 квитанция</w:t>
            </w:r>
            <w:proofErr w:type="gram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приеме груза, дорожная ведомость, корешок дорожной ведомости;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транспортная накладная.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6.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Международная организация ИКАО – это: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международная автомобильная федерация;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D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международная федерация экспедиторских ассоциаций;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международная ассоциация воздушного транспорта;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международная организация гражданской авиации.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7.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 преимуществам воздушного транспорта относят: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возможность перевозки любой партии груза;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низкая себестоимость перевозки;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высокая скорость доставки;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независимость от погодных условий.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8.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 зонировании городских территорий, прилегающих к транспортно-пересадочному узлу третья зона это: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транспортное ядро;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зона развития;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зона влияния.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9.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Физическое или юридическое лицо, ответственное за проведение погрузки и разгрузки, стоящих в порту торговых судов: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экспедитор;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таможенный брокер;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перевозчик;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стивидор.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10.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Чему равна ширина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ж.д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колеи в Индии: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1435 мм;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1520 мм;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1600 мм;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1676 мм.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11.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Контейнеры типа 1ВВ какую имеют длину в футах:</w:t>
            </w:r>
          </w:p>
          <w:p w:rsidR="006A0647" w:rsidRPr="008D434A" w:rsidRDefault="006A0647" w:rsidP="006A0647">
            <w:pPr>
              <w:numPr>
                <w:ilvl w:val="0"/>
                <w:numId w:val="15"/>
              </w:numPr>
              <w:tabs>
                <w:tab w:val="left" w:pos="426"/>
                <w:tab w:val="left" w:pos="570"/>
              </w:tabs>
              <w:spacing w:after="0" w:line="276" w:lineRule="auto"/>
              <w:ind w:left="567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40;</w:t>
            </w:r>
          </w:p>
          <w:p w:rsidR="006A0647" w:rsidRPr="008D434A" w:rsidRDefault="006A0647" w:rsidP="00195507">
            <w:pPr>
              <w:tabs>
                <w:tab w:val="left" w:pos="57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30;</w:t>
            </w:r>
          </w:p>
          <w:p w:rsidR="006A0647" w:rsidRPr="008D434A" w:rsidRDefault="006A0647" w:rsidP="00195507">
            <w:pPr>
              <w:tabs>
                <w:tab w:val="left" w:pos="57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20;</w:t>
            </w:r>
          </w:p>
          <w:p w:rsidR="006A0647" w:rsidRPr="008D434A" w:rsidRDefault="006A0647" w:rsidP="00195507">
            <w:pPr>
              <w:tabs>
                <w:tab w:val="left" w:pos="57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10. </w:t>
            </w:r>
          </w:p>
          <w:p w:rsidR="006A0647" w:rsidRPr="008D434A" w:rsidRDefault="006A0647" w:rsidP="00195507">
            <w:pPr>
              <w:tabs>
                <w:tab w:val="left" w:pos="57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6A0647">
            <w:pPr>
              <w:numPr>
                <w:ilvl w:val="0"/>
                <w:numId w:val="9"/>
              </w:num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Дайте определение термину «контрейлер»</w:t>
            </w: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A0647" w:rsidRPr="008D434A" w:rsidRDefault="006A0647" w:rsidP="001955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0647" w:rsidRPr="008D434A" w:rsidTr="00195507">
        <w:trPr>
          <w:trHeight w:val="273"/>
        </w:trPr>
        <w:tc>
          <w:tcPr>
            <w:tcW w:w="9606" w:type="dxa"/>
            <w:shd w:val="clear" w:color="auto" w:fill="auto"/>
          </w:tcPr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10 билет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1.  Смешанная перевозка: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перевозка грузов или пассажиров двумя и более видами транспорта;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перевозки на железнодорожных тележках с комбинированными ходовыми частями, когда колесная пара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пневмоприводом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поднимается при движении по автомобильным дорогам, а колеса при движении по рельсам;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перевозка грузов или пассажиров одним видом транспорта;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г) транспортировка грузов с использованием паромов.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Контейнеры типа 1С какую имеют длину в футах:</w:t>
            </w:r>
          </w:p>
          <w:p w:rsidR="006A0647" w:rsidRPr="008D434A" w:rsidRDefault="006A0647" w:rsidP="006A0647">
            <w:pPr>
              <w:numPr>
                <w:ilvl w:val="0"/>
                <w:numId w:val="16"/>
              </w:numPr>
              <w:tabs>
                <w:tab w:val="left" w:pos="426"/>
                <w:tab w:val="left" w:pos="570"/>
              </w:tabs>
              <w:spacing w:after="0" w:line="276" w:lineRule="auto"/>
              <w:ind w:left="709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40;</w:t>
            </w:r>
          </w:p>
          <w:p w:rsidR="006A0647" w:rsidRPr="008D434A" w:rsidRDefault="006A0647" w:rsidP="00195507">
            <w:pPr>
              <w:tabs>
                <w:tab w:val="left" w:pos="57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30;</w:t>
            </w:r>
          </w:p>
          <w:p w:rsidR="006A0647" w:rsidRPr="008D434A" w:rsidRDefault="006A0647" w:rsidP="00195507">
            <w:pPr>
              <w:tabs>
                <w:tab w:val="left" w:pos="57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20;</w:t>
            </w:r>
          </w:p>
          <w:p w:rsidR="006A0647" w:rsidRPr="008D434A" w:rsidRDefault="006A0647" w:rsidP="00195507">
            <w:pPr>
              <w:tabs>
                <w:tab w:val="left" w:pos="57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10. </w:t>
            </w:r>
          </w:p>
          <w:p w:rsidR="006A0647" w:rsidRPr="008D434A" w:rsidRDefault="006A0647" w:rsidP="00195507">
            <w:pPr>
              <w:tabs>
                <w:tab w:val="left" w:pos="57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Для перевозки длинномерных грузов, металлоконструкций, контейнеров, колесной и гусеничной техники, пакетированных грузов, не требующих защиты от атмосферных осадков предназначены: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цистерны;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б) крытые вагоны;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полувагоны;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платформы.</w:t>
            </w:r>
          </w:p>
          <w:p w:rsidR="006A0647" w:rsidRPr="008D434A" w:rsidRDefault="006A0647" w:rsidP="0019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4. 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Условие 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CFR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согласно правилам ИНКОТЕРМС-2020 означает: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а) стоимость, страхование, фрахт;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б) перевозка отплачена до;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</w:rPr>
              <w:t>в) стоимость и фрахт;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перевозка и страхование оплачены до.</w:t>
            </w:r>
          </w:p>
          <w:p w:rsidR="006A0647" w:rsidRPr="008D434A" w:rsidRDefault="006A0647" w:rsidP="00195507">
            <w:pPr>
              <w:tabs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A0647" w:rsidRPr="008D434A" w:rsidRDefault="006A0647" w:rsidP="00195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5. </w:t>
            </w: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Пассажир – это:</w:t>
            </w:r>
          </w:p>
          <w:p w:rsidR="006A0647" w:rsidRPr="008D434A" w:rsidRDefault="006A0647" w:rsidP="00195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 юридическое лицо, которое по договору с перевозчиком составляет и подписывает проездной документ (билет);</w:t>
            </w:r>
          </w:p>
          <w:p w:rsidR="006A0647" w:rsidRPr="008D434A" w:rsidRDefault="006A0647" w:rsidP="00195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физическое или юридическое лицо, имеющее право оказывать услуги, совершать поездки в поезде по действительному проездному документу и находящиеся на территории </w:t>
            </w:r>
            <w:proofErr w:type="spellStart"/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ж.д</w:t>
            </w:r>
            <w:proofErr w:type="spellEnd"/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станции, вокзала, платформы перед указанной поездкой;</w:t>
            </w:r>
          </w:p>
          <w:p w:rsidR="006A0647" w:rsidRPr="008D434A" w:rsidRDefault="006A0647" w:rsidP="00195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физическое или юридическое лицо, владеющее </w:t>
            </w:r>
            <w:proofErr w:type="spellStart"/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ж.д</w:t>
            </w:r>
            <w:proofErr w:type="spellEnd"/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 путем необщего пользования, находящееся на территории </w:t>
            </w:r>
            <w:proofErr w:type="spellStart"/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ж.д</w:t>
            </w:r>
            <w:proofErr w:type="spellEnd"/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станции, вокзала, платформы перед указанной поездкой;</w:t>
            </w:r>
          </w:p>
          <w:p w:rsidR="006A0647" w:rsidRPr="008D434A" w:rsidRDefault="006A0647" w:rsidP="00195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г) физическое лицо, совершающее поездку в поезде по проездному документу (билету), либо имеющее единый документ (билет) </w:t>
            </w:r>
            <w:proofErr w:type="gramStart"/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 находящееся</w:t>
            </w:r>
            <w:proofErr w:type="gramEnd"/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 территории </w:t>
            </w:r>
            <w:proofErr w:type="spellStart"/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ж.д</w:t>
            </w:r>
            <w:proofErr w:type="spellEnd"/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станции, вокзала, пассажирской платформы непосредственно перед указанной поездкой или непосредственно после нее.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6.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Скоропортящиеся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грузы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 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поглощают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свободную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влагу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воздуха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 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нуждаются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защите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от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воздействия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высоких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низких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температур;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 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имеют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специфический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запах;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 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способны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значительным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потерям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транспортировке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7.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 недостаткам автотранспорта относят: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сезонность перевозок;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густая сеть коммуникация (доступность);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в) низкая экологичность;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зависимость от погодных условий.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8.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Чему равна ширина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ж.д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колеи в Испании: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1435 мм;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1520 мм;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1600 мм;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1670 мм.</w:t>
            </w:r>
          </w:p>
          <w:p w:rsidR="006A0647" w:rsidRPr="008D434A" w:rsidRDefault="006A0647" w:rsidP="001955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9.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каком месте происходит выгрузка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лихтеровоза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?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 порту перегрузки;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на рейде;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на причале;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на припортовой станции.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10. </w:t>
            </w:r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Суда какого типа осуществляют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ролкерную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перевозку?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«река-море»;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«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ро-ро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лихтеровозы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proofErr w:type="spellStart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контейнеровзы</w:t>
            </w:r>
            <w:proofErr w:type="spellEnd"/>
            <w:r w:rsidRPr="008D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A0647" w:rsidRPr="008D434A" w:rsidRDefault="006A0647" w:rsidP="0019550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195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11. Четырёхосные ролл-трейлеры какую имеют грузоподъемность?</w:t>
            </w:r>
          </w:p>
          <w:p w:rsidR="006A0647" w:rsidRPr="008D434A" w:rsidRDefault="006A0647" w:rsidP="006A0647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 т;</w:t>
            </w:r>
          </w:p>
          <w:p w:rsidR="006A0647" w:rsidRPr="008D434A" w:rsidRDefault="006A0647" w:rsidP="006A0647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60 т;</w:t>
            </w:r>
          </w:p>
          <w:p w:rsidR="006A0647" w:rsidRPr="008D434A" w:rsidRDefault="006A0647" w:rsidP="006A0647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 т;</w:t>
            </w:r>
          </w:p>
          <w:p w:rsidR="006A0647" w:rsidRPr="008D434A" w:rsidRDefault="006A0647" w:rsidP="006A0647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120 т.</w:t>
            </w:r>
          </w:p>
          <w:p w:rsidR="006A0647" w:rsidRPr="008D434A" w:rsidRDefault="006A0647" w:rsidP="001955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0647" w:rsidRPr="008D434A" w:rsidRDefault="006A0647" w:rsidP="006A0647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Дайте определение термину «</w:t>
            </w:r>
            <w:proofErr w:type="spellStart"/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лихтеровоз</w:t>
            </w:r>
            <w:proofErr w:type="spellEnd"/>
            <w:r w:rsidRPr="008D43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387179" w:rsidRDefault="00387179" w:rsidP="007E3EF9">
      <w:pPr>
        <w:spacing w:line="276" w:lineRule="auto"/>
      </w:pPr>
      <w:bookmarkStart w:id="0" w:name="_GoBack"/>
      <w:bookmarkEnd w:id="0"/>
    </w:p>
    <w:sectPr w:rsidR="00387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256F"/>
    <w:multiLevelType w:val="hybridMultilevel"/>
    <w:tmpl w:val="2096788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E250D"/>
    <w:multiLevelType w:val="hybridMultilevel"/>
    <w:tmpl w:val="D9F29584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56076C"/>
    <w:multiLevelType w:val="hybridMultilevel"/>
    <w:tmpl w:val="55ECB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467A1"/>
    <w:multiLevelType w:val="hybridMultilevel"/>
    <w:tmpl w:val="E5408EDA"/>
    <w:lvl w:ilvl="0" w:tplc="57805A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A0BA8"/>
    <w:multiLevelType w:val="hybridMultilevel"/>
    <w:tmpl w:val="2096788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95B76"/>
    <w:multiLevelType w:val="hybridMultilevel"/>
    <w:tmpl w:val="C3701CC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C2404"/>
    <w:multiLevelType w:val="hybridMultilevel"/>
    <w:tmpl w:val="AD9E32B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656ED"/>
    <w:multiLevelType w:val="hybridMultilevel"/>
    <w:tmpl w:val="2096788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1504D"/>
    <w:multiLevelType w:val="hybridMultilevel"/>
    <w:tmpl w:val="921CAABA"/>
    <w:lvl w:ilvl="0" w:tplc="33C2FE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32C1C"/>
    <w:multiLevelType w:val="hybridMultilevel"/>
    <w:tmpl w:val="CB3A2738"/>
    <w:lvl w:ilvl="0" w:tplc="0D2C97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713AA"/>
    <w:multiLevelType w:val="hybridMultilevel"/>
    <w:tmpl w:val="B30C7D24"/>
    <w:lvl w:ilvl="0" w:tplc="2CFC37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62DE9"/>
    <w:multiLevelType w:val="hybridMultilevel"/>
    <w:tmpl w:val="2096788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864D2"/>
    <w:multiLevelType w:val="hybridMultilevel"/>
    <w:tmpl w:val="6D70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D1114"/>
    <w:multiLevelType w:val="hybridMultilevel"/>
    <w:tmpl w:val="BC0C91A4"/>
    <w:lvl w:ilvl="0" w:tplc="794E3B8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8233B"/>
    <w:multiLevelType w:val="hybridMultilevel"/>
    <w:tmpl w:val="F440EFAE"/>
    <w:lvl w:ilvl="0" w:tplc="EFF64B6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E7FA8"/>
    <w:multiLevelType w:val="hybridMultilevel"/>
    <w:tmpl w:val="13B2F3D4"/>
    <w:lvl w:ilvl="0" w:tplc="8F8C8C76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5"/>
  </w:num>
  <w:num w:numId="5">
    <w:abstractNumId w:val="12"/>
  </w:num>
  <w:num w:numId="6">
    <w:abstractNumId w:val="6"/>
  </w:num>
  <w:num w:numId="7">
    <w:abstractNumId w:val="2"/>
  </w:num>
  <w:num w:numId="8">
    <w:abstractNumId w:val="9"/>
  </w:num>
  <w:num w:numId="9">
    <w:abstractNumId w:val="15"/>
  </w:num>
  <w:num w:numId="10">
    <w:abstractNumId w:val="1"/>
  </w:num>
  <w:num w:numId="11">
    <w:abstractNumId w:val="7"/>
  </w:num>
  <w:num w:numId="12">
    <w:abstractNumId w:val="13"/>
  </w:num>
  <w:num w:numId="13">
    <w:abstractNumId w:val="14"/>
  </w:num>
  <w:num w:numId="14">
    <w:abstractNumId w:val="0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40"/>
    <w:rsid w:val="00387179"/>
    <w:rsid w:val="005B0F40"/>
    <w:rsid w:val="006A0647"/>
    <w:rsid w:val="007E3EF9"/>
    <w:rsid w:val="00B52D4B"/>
    <w:rsid w:val="00E0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4B3D"/>
  <w15:chartTrackingRefBased/>
  <w15:docId w15:val="{078CA8C3-C0DF-4513-B91A-DAAD6189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EF9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3575</Words>
  <Characters>20383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Туманов Михаил Андреевич</cp:lastModifiedBy>
  <cp:revision>2</cp:revision>
  <dcterms:created xsi:type="dcterms:W3CDTF">2026-02-25T15:02:00Z</dcterms:created>
  <dcterms:modified xsi:type="dcterms:W3CDTF">2026-02-25T15:02:00Z</dcterms:modified>
</cp:coreProperties>
</file>