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76D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AE6DEE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76D5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17C2C">
        <w:rPr>
          <w:rFonts w:ascii="Times New Roman" w:hAnsi="Times New Roman"/>
          <w:b/>
          <w:sz w:val="28"/>
          <w:szCs w:val="28"/>
        </w:rPr>
        <w:t>Контроллинг</w:t>
      </w:r>
      <w:proofErr w:type="spellEnd"/>
      <w:r w:rsidR="00D17C2C">
        <w:rPr>
          <w:rFonts w:ascii="Times New Roman" w:hAnsi="Times New Roman"/>
          <w:b/>
          <w:sz w:val="28"/>
          <w:szCs w:val="28"/>
        </w:rPr>
        <w:t xml:space="preserve"> и управление затратами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576D5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76D5" w:rsidRPr="000576D5" w:rsidRDefault="000576D5" w:rsidP="000576D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76D5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7372B3">
        <w:rPr>
          <w:rFonts w:ascii="Times New Roman" w:hAnsi="Times New Roman"/>
          <w:sz w:val="28"/>
          <w:szCs w:val="28"/>
        </w:rPr>
        <w:t>2</w:t>
      </w:r>
      <w:r w:rsidRPr="000576D5">
        <w:rPr>
          <w:rFonts w:ascii="Times New Roman" w:hAnsi="Times New Roman"/>
          <w:sz w:val="28"/>
          <w:szCs w:val="28"/>
        </w:rPr>
        <w:t xml:space="preserve"> вопрос</w:t>
      </w:r>
      <w:r w:rsidR="007372B3">
        <w:rPr>
          <w:rFonts w:ascii="Times New Roman" w:hAnsi="Times New Roman"/>
          <w:sz w:val="28"/>
          <w:szCs w:val="28"/>
        </w:rPr>
        <w:t>а из нижеприведенного списка</w:t>
      </w:r>
      <w:bookmarkStart w:id="0" w:name="_GoBack"/>
      <w:bookmarkEnd w:id="0"/>
    </w:p>
    <w:p w:rsidR="000576D5" w:rsidRPr="00AE6DEE" w:rsidRDefault="000576D5" w:rsidP="000576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DEE" w:rsidRDefault="0021219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Примеры </w:t>
      </w:r>
      <w:r w:rsidR="000A55D4">
        <w:rPr>
          <w:rFonts w:ascii="Times New Roman" w:hAnsi="Times New Roman"/>
          <w:b/>
          <w:sz w:val="28"/>
          <w:szCs w:val="24"/>
        </w:rPr>
        <w:t>вопросов</w:t>
      </w:r>
    </w:p>
    <w:p w:rsidR="00AE6DEE" w:rsidRDefault="00AE6DE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4"/>
        </w:rPr>
      </w:pPr>
    </w:p>
    <w:p w:rsidR="00D17C2C" w:rsidRPr="00D17C2C" w:rsidRDefault="000A55D4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0A55D4">
        <w:rPr>
          <w:rFonts w:ascii="Times New Roman" w:hAnsi="Times New Roman"/>
          <w:sz w:val="28"/>
          <w:szCs w:val="28"/>
        </w:rPr>
        <w:t>1.</w:t>
      </w:r>
      <w:r w:rsidRPr="000A55D4">
        <w:rPr>
          <w:rFonts w:ascii="Times New Roman" w:hAnsi="Times New Roman"/>
          <w:sz w:val="28"/>
          <w:szCs w:val="28"/>
        </w:rPr>
        <w:tab/>
      </w:r>
      <w:r w:rsidR="00D17C2C">
        <w:rPr>
          <w:rFonts w:ascii="Times New Roman" w:hAnsi="Times New Roman"/>
          <w:sz w:val="28"/>
          <w:szCs w:val="28"/>
        </w:rPr>
        <w:t xml:space="preserve">В </w:t>
      </w:r>
      <w:r w:rsidR="00D17C2C" w:rsidRPr="00D17C2C">
        <w:rPr>
          <w:rFonts w:ascii="Times New Roman" w:hAnsi="Times New Roman"/>
          <w:sz w:val="28"/>
          <w:szCs w:val="28"/>
        </w:rPr>
        <w:t>чем заключаются значение и сущность основных методов планирования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2.</w:t>
      </w:r>
      <w:r w:rsidRPr="00D17C2C">
        <w:rPr>
          <w:rFonts w:ascii="Times New Roman" w:hAnsi="Times New Roman"/>
          <w:sz w:val="28"/>
          <w:szCs w:val="28"/>
        </w:rPr>
        <w:tab/>
        <w:t xml:space="preserve">Сущность балансового метода планирования. 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3.</w:t>
      </w:r>
      <w:r w:rsidRPr="00D17C2C">
        <w:rPr>
          <w:rFonts w:ascii="Times New Roman" w:hAnsi="Times New Roman"/>
          <w:sz w:val="28"/>
          <w:szCs w:val="28"/>
        </w:rPr>
        <w:tab/>
        <w:t>Сущность нормативного метода планирования.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4.</w:t>
      </w:r>
      <w:r w:rsidRPr="00D17C2C">
        <w:rPr>
          <w:rFonts w:ascii="Times New Roman" w:hAnsi="Times New Roman"/>
          <w:sz w:val="28"/>
          <w:szCs w:val="28"/>
        </w:rPr>
        <w:tab/>
        <w:t>В чем заключаются сущность, цель и принципы бюджетирования в системе планирования деятельности ОАО «РЖД»?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5.</w:t>
      </w:r>
      <w:r w:rsidRPr="00D17C2C">
        <w:rPr>
          <w:rFonts w:ascii="Times New Roman" w:hAnsi="Times New Roman"/>
          <w:sz w:val="28"/>
          <w:szCs w:val="28"/>
        </w:rPr>
        <w:tab/>
        <w:t>Назовите состав сводного бюджета ОАО «РЖД». Контрольные цифры, экономические показатели, нормативы и лимиты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6.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бюджета продаж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7.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бюджета производства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8.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бюджета инвестиций 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9.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бюджета запасов и закупок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10.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бюджета расходов 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11.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бюджета доходов и расходов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12.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платежного баланса 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13.</w:t>
      </w:r>
      <w:r w:rsidRPr="00D17C2C">
        <w:rPr>
          <w:rFonts w:ascii="Times New Roman" w:hAnsi="Times New Roman"/>
          <w:sz w:val="28"/>
          <w:szCs w:val="28"/>
        </w:rPr>
        <w:tab/>
        <w:t>Назовите показатели  прогнозного (бухгалтерского)  баланса  ОАО «РЖД»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14.</w:t>
      </w:r>
      <w:r w:rsidRPr="00D17C2C">
        <w:rPr>
          <w:rFonts w:ascii="Times New Roman" w:hAnsi="Times New Roman"/>
          <w:sz w:val="28"/>
          <w:szCs w:val="28"/>
        </w:rPr>
        <w:tab/>
        <w:t>В каком из бюджетов предусмотрены показатели по труду?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15.</w:t>
      </w:r>
      <w:r w:rsidRPr="00D17C2C">
        <w:rPr>
          <w:rFonts w:ascii="Times New Roman" w:hAnsi="Times New Roman"/>
          <w:sz w:val="28"/>
          <w:szCs w:val="28"/>
        </w:rPr>
        <w:tab/>
        <w:t>В каком из бюджетов предусмотрены показатели по себестоимости перевозок?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16.</w:t>
      </w:r>
      <w:r w:rsidRPr="00D17C2C">
        <w:rPr>
          <w:rFonts w:ascii="Times New Roman" w:hAnsi="Times New Roman"/>
          <w:sz w:val="28"/>
          <w:szCs w:val="28"/>
        </w:rPr>
        <w:tab/>
        <w:t>В каком из бюджетов предусмотрены показатели по эффективности использования оборотных средств?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17.</w:t>
      </w:r>
      <w:r w:rsidRPr="00D17C2C">
        <w:rPr>
          <w:rFonts w:ascii="Times New Roman" w:hAnsi="Times New Roman"/>
          <w:sz w:val="28"/>
          <w:szCs w:val="28"/>
        </w:rPr>
        <w:tab/>
        <w:t xml:space="preserve">Определить линейный пробег электровозов, если объем перевозок в </w:t>
      </w:r>
      <w:proofErr w:type="spellStart"/>
      <w:r w:rsidRPr="00D17C2C">
        <w:rPr>
          <w:rFonts w:ascii="Times New Roman" w:hAnsi="Times New Roman"/>
          <w:sz w:val="28"/>
          <w:szCs w:val="28"/>
        </w:rPr>
        <w:t>тонно</w:t>
      </w:r>
      <w:proofErr w:type="spellEnd"/>
      <w:r w:rsidRPr="00D17C2C">
        <w:rPr>
          <w:rFonts w:ascii="Times New Roman" w:hAnsi="Times New Roman"/>
          <w:sz w:val="28"/>
          <w:szCs w:val="28"/>
        </w:rPr>
        <w:t xml:space="preserve">-км брутто составил 300 млн. </w:t>
      </w:r>
      <w:proofErr w:type="spellStart"/>
      <w:r w:rsidRPr="00D17C2C">
        <w:rPr>
          <w:rFonts w:ascii="Times New Roman" w:hAnsi="Times New Roman"/>
          <w:sz w:val="28"/>
          <w:szCs w:val="28"/>
        </w:rPr>
        <w:t>ткм</w:t>
      </w:r>
      <w:proofErr w:type="spellEnd"/>
      <w:r w:rsidRPr="00D17C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17C2C">
        <w:rPr>
          <w:rFonts w:ascii="Times New Roman" w:hAnsi="Times New Roman"/>
          <w:sz w:val="28"/>
          <w:szCs w:val="28"/>
        </w:rPr>
        <w:t>бр</w:t>
      </w:r>
      <w:proofErr w:type="spellEnd"/>
      <w:r w:rsidRPr="00D17C2C">
        <w:rPr>
          <w:rFonts w:ascii="Times New Roman" w:hAnsi="Times New Roman"/>
          <w:sz w:val="28"/>
          <w:szCs w:val="28"/>
        </w:rPr>
        <w:t>., средняя масса грузового поезда брутто 4000 т, коэффициент вспомогательного линейного пробега к пробегу во главе поездов равен 0,17.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18.</w:t>
      </w:r>
      <w:r w:rsidRPr="00D17C2C">
        <w:rPr>
          <w:rFonts w:ascii="Times New Roman" w:hAnsi="Times New Roman"/>
          <w:sz w:val="28"/>
          <w:szCs w:val="28"/>
        </w:rPr>
        <w:tab/>
        <w:t>Отправление груза по дороге 60 млн. т в год, средняя статическая нагрузка 60 т/ваг. Прием груженых вагонов 1000 вагонов в сутки.</w:t>
      </w:r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lastRenderedPageBreak/>
        <w:t>19.</w:t>
      </w:r>
      <w:r w:rsidRPr="00D17C2C">
        <w:rPr>
          <w:rFonts w:ascii="Times New Roman" w:hAnsi="Times New Roman"/>
          <w:sz w:val="28"/>
          <w:szCs w:val="28"/>
        </w:rPr>
        <w:tab/>
        <w:t>Определить потребный рабочий парк грузовых вагонов, если оборот вагона составляет 2 суток.</w:t>
      </w:r>
    </w:p>
    <w:p w:rsidR="000A55D4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 w:rsidRPr="00D17C2C">
        <w:rPr>
          <w:rFonts w:ascii="Times New Roman" w:hAnsi="Times New Roman"/>
          <w:sz w:val="28"/>
          <w:szCs w:val="28"/>
        </w:rPr>
        <w:t>20.</w:t>
      </w:r>
      <w:r w:rsidRPr="00D17C2C">
        <w:rPr>
          <w:rFonts w:ascii="Times New Roman" w:hAnsi="Times New Roman"/>
          <w:sz w:val="28"/>
          <w:szCs w:val="28"/>
        </w:rPr>
        <w:tab/>
        <w:t xml:space="preserve">Определить рабочий парк грузовых вагонов для перевозки 1 млн. </w:t>
      </w:r>
      <w:proofErr w:type="spellStart"/>
      <w:r w:rsidRPr="00D17C2C">
        <w:rPr>
          <w:rFonts w:ascii="Times New Roman" w:hAnsi="Times New Roman"/>
          <w:sz w:val="28"/>
          <w:szCs w:val="28"/>
        </w:rPr>
        <w:t>ткм</w:t>
      </w:r>
      <w:proofErr w:type="spellEnd"/>
      <w:r w:rsidRPr="00D17C2C">
        <w:rPr>
          <w:rFonts w:ascii="Times New Roman" w:hAnsi="Times New Roman"/>
          <w:sz w:val="28"/>
          <w:szCs w:val="28"/>
        </w:rPr>
        <w:t xml:space="preserve"> нетто, если динамическая нагрузка груженого вагона 55 т, среднесуточный  пробег 340 км/</w:t>
      </w:r>
      <w:proofErr w:type="spellStart"/>
      <w:r w:rsidRPr="00D17C2C">
        <w:rPr>
          <w:rFonts w:ascii="Times New Roman" w:hAnsi="Times New Roman"/>
          <w:sz w:val="28"/>
          <w:szCs w:val="28"/>
        </w:rPr>
        <w:t>сут</w:t>
      </w:r>
      <w:proofErr w:type="spellEnd"/>
      <w:r w:rsidRPr="00D17C2C">
        <w:rPr>
          <w:rFonts w:ascii="Times New Roman" w:hAnsi="Times New Roman"/>
          <w:sz w:val="28"/>
          <w:szCs w:val="28"/>
        </w:rPr>
        <w:t>., процент порожнего пробега вагонов к груженому составляет 70%.</w:t>
      </w:r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D229EF">
        <w:rPr>
          <w:rFonts w:ascii="Times New Roman" w:hAnsi="Times New Roman"/>
          <w:sz w:val="28"/>
          <w:szCs w:val="28"/>
        </w:rPr>
        <w:t>Содержание, задачи, функции и принципы управления затратами.</w:t>
      </w:r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229EF">
        <w:rPr>
          <w:rFonts w:ascii="Times New Roman" w:hAnsi="Times New Roman"/>
          <w:sz w:val="28"/>
          <w:szCs w:val="28"/>
        </w:rPr>
        <w:t>Системный подход к управлению затратами предприятия.</w:t>
      </w:r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D229EF">
        <w:rPr>
          <w:rFonts w:ascii="Times New Roman" w:hAnsi="Times New Roman"/>
          <w:sz w:val="28"/>
          <w:szCs w:val="28"/>
        </w:rPr>
        <w:t>Содержание анализа затрат на предприятии;</w:t>
      </w:r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D229EF">
        <w:rPr>
          <w:rFonts w:ascii="Times New Roman" w:hAnsi="Times New Roman"/>
          <w:sz w:val="28"/>
          <w:szCs w:val="28"/>
        </w:rPr>
        <w:t>Анализ соотношения «затраты - объем - прибыль» (CVP-анализ);</w:t>
      </w:r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D229EF">
        <w:rPr>
          <w:rFonts w:ascii="Times New Roman" w:hAnsi="Times New Roman"/>
          <w:sz w:val="28"/>
          <w:szCs w:val="28"/>
        </w:rPr>
        <w:t>Место управленческого учета в управлении затратами</w:t>
      </w:r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D229EF">
        <w:rPr>
          <w:rFonts w:ascii="Times New Roman" w:hAnsi="Times New Roman"/>
          <w:sz w:val="28"/>
          <w:szCs w:val="28"/>
        </w:rPr>
        <w:t xml:space="preserve">Производственный учет как единый процесс учета затрат и </w:t>
      </w:r>
      <w:proofErr w:type="spellStart"/>
      <w:r w:rsidRPr="00D229EF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29EF">
        <w:rPr>
          <w:rFonts w:ascii="Times New Roman" w:hAnsi="Times New Roman"/>
          <w:sz w:val="28"/>
          <w:szCs w:val="28"/>
        </w:rPr>
        <w:t>себестоимости продукции.</w:t>
      </w:r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D229EF">
        <w:rPr>
          <w:rFonts w:ascii="Times New Roman" w:hAnsi="Times New Roman"/>
          <w:sz w:val="28"/>
          <w:szCs w:val="28"/>
        </w:rPr>
        <w:t xml:space="preserve">Модели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  <w:r w:rsidRPr="00D229EF">
        <w:rPr>
          <w:rFonts w:ascii="Times New Roman" w:hAnsi="Times New Roman"/>
          <w:sz w:val="28"/>
          <w:szCs w:val="28"/>
        </w:rPr>
        <w:t xml:space="preserve"> </w:t>
      </w:r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D229EF">
        <w:rPr>
          <w:rFonts w:ascii="Times New Roman" w:hAnsi="Times New Roman"/>
          <w:sz w:val="28"/>
          <w:szCs w:val="28"/>
        </w:rPr>
        <w:t xml:space="preserve">Сущность и цели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  <w:r w:rsidRPr="00D229EF">
        <w:rPr>
          <w:rFonts w:ascii="Times New Roman" w:hAnsi="Times New Roman"/>
          <w:sz w:val="28"/>
          <w:szCs w:val="28"/>
        </w:rPr>
        <w:t xml:space="preserve"> </w:t>
      </w:r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D229EF">
        <w:rPr>
          <w:rFonts w:ascii="Times New Roman" w:hAnsi="Times New Roman"/>
          <w:sz w:val="28"/>
          <w:szCs w:val="28"/>
        </w:rPr>
        <w:t xml:space="preserve">Функции и задачи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D229EF">
        <w:rPr>
          <w:rFonts w:ascii="Times New Roman" w:hAnsi="Times New Roman"/>
          <w:sz w:val="28"/>
          <w:szCs w:val="28"/>
        </w:rPr>
        <w:t xml:space="preserve">Понятие оперативного и стратегического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</w:p>
    <w:p w:rsid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D229EF">
        <w:rPr>
          <w:rFonts w:ascii="Times New Roman" w:hAnsi="Times New Roman"/>
          <w:sz w:val="28"/>
          <w:szCs w:val="28"/>
        </w:rPr>
        <w:t xml:space="preserve">Основные положения и этапы реализации стратегического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</w:p>
    <w:p w:rsidR="00D17C2C" w:rsidRPr="00D229EF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D229EF">
        <w:rPr>
          <w:rFonts w:ascii="Times New Roman" w:hAnsi="Times New Roman"/>
          <w:sz w:val="28"/>
          <w:szCs w:val="28"/>
        </w:rPr>
        <w:t xml:space="preserve">Анализ факторов внешней и внутренней среды в системе </w:t>
      </w:r>
      <w:proofErr w:type="spellStart"/>
      <w:r w:rsidRPr="00D229EF">
        <w:rPr>
          <w:rFonts w:ascii="Times New Roman" w:hAnsi="Times New Roman"/>
          <w:sz w:val="28"/>
          <w:szCs w:val="28"/>
        </w:rPr>
        <w:t>контроллинга</w:t>
      </w:r>
      <w:proofErr w:type="spellEnd"/>
    </w:p>
    <w:p w:rsidR="00D17C2C" w:rsidRPr="00D17C2C" w:rsidRDefault="00D17C2C" w:rsidP="00D17C2C">
      <w:pPr>
        <w:widowControl w:val="0"/>
        <w:tabs>
          <w:tab w:val="left" w:pos="1418"/>
        </w:tabs>
        <w:suppressAutoHyphens/>
        <w:autoSpaceDE w:val="0"/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AE6DEE" w:rsidRPr="00AE6DEE" w:rsidRDefault="00AE6DEE" w:rsidP="00AE6DEE">
      <w:pPr>
        <w:shd w:val="clear" w:color="auto" w:fill="FFFFFF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AE6DEE" w:rsidRPr="00AE6DEE" w:rsidRDefault="00AE6DEE">
      <w:pPr>
        <w:rPr>
          <w:rFonts w:ascii="Times New Roman" w:hAnsi="Times New Roman"/>
          <w:sz w:val="28"/>
          <w:szCs w:val="28"/>
        </w:rPr>
      </w:pPr>
    </w:p>
    <w:sectPr w:rsidR="00AE6DEE" w:rsidRPr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778" w:hanging="360"/>
      </w:pPr>
      <w:rPr>
        <w:rFonts w:ascii="Wingdings" w:hAnsi="Wingdings"/>
      </w:rPr>
    </w:lvl>
  </w:abstractNum>
  <w:abstractNum w:abstractNumId="1">
    <w:nsid w:val="00805776"/>
    <w:multiLevelType w:val="hybridMultilevel"/>
    <w:tmpl w:val="3E1066D4"/>
    <w:lvl w:ilvl="0" w:tplc="3172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E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4E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1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8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0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2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09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92132"/>
    <w:multiLevelType w:val="hybridMultilevel"/>
    <w:tmpl w:val="5044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7933"/>
    <w:multiLevelType w:val="hybridMultilevel"/>
    <w:tmpl w:val="F50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4FC7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6810"/>
    <w:multiLevelType w:val="hybridMultilevel"/>
    <w:tmpl w:val="0A3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7BB"/>
    <w:multiLevelType w:val="hybridMultilevel"/>
    <w:tmpl w:val="33D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22B9C"/>
    <w:multiLevelType w:val="hybridMultilevel"/>
    <w:tmpl w:val="772E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A3A2C"/>
    <w:multiLevelType w:val="hybridMultilevel"/>
    <w:tmpl w:val="ECCCEE2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5DD575C"/>
    <w:multiLevelType w:val="hybridMultilevel"/>
    <w:tmpl w:val="49EC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D78FD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B2E0B"/>
    <w:multiLevelType w:val="hybridMultilevel"/>
    <w:tmpl w:val="4356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250D7"/>
    <w:multiLevelType w:val="hybridMultilevel"/>
    <w:tmpl w:val="3166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336C3"/>
    <w:multiLevelType w:val="hybridMultilevel"/>
    <w:tmpl w:val="1F9A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77FEC"/>
    <w:multiLevelType w:val="hybridMultilevel"/>
    <w:tmpl w:val="9FF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70CD0"/>
    <w:multiLevelType w:val="hybridMultilevel"/>
    <w:tmpl w:val="87123C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703E9"/>
    <w:multiLevelType w:val="hybridMultilevel"/>
    <w:tmpl w:val="4A30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C2896"/>
    <w:multiLevelType w:val="hybridMultilevel"/>
    <w:tmpl w:val="5CC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A1C41"/>
    <w:multiLevelType w:val="hybridMultilevel"/>
    <w:tmpl w:val="339AE7B8"/>
    <w:lvl w:ilvl="0" w:tplc="3998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0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E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42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A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C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28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87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E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D36DD6"/>
    <w:multiLevelType w:val="hybridMultilevel"/>
    <w:tmpl w:val="F23E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13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D"/>
    <w:rsid w:val="00014A0D"/>
    <w:rsid w:val="000576D5"/>
    <w:rsid w:val="000A55D4"/>
    <w:rsid w:val="0021219E"/>
    <w:rsid w:val="00582A0F"/>
    <w:rsid w:val="007372B3"/>
    <w:rsid w:val="00A424E9"/>
    <w:rsid w:val="00AE6DEE"/>
    <w:rsid w:val="00B74094"/>
    <w:rsid w:val="00D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EE"/>
    <w:pPr>
      <w:ind w:left="708"/>
    </w:pPr>
  </w:style>
  <w:style w:type="paragraph" w:styleId="a4">
    <w:name w:val="Normal (Web)"/>
    <w:basedOn w:val="a"/>
    <w:uiPriority w:val="99"/>
    <w:rsid w:val="00AE6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6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Осипов</dc:creator>
  <cp:keywords/>
  <dc:description/>
  <cp:lastModifiedBy>Оленина Ольга Анатольевна</cp:lastModifiedBy>
  <cp:revision>7</cp:revision>
  <dcterms:created xsi:type="dcterms:W3CDTF">2022-03-13T10:10:00Z</dcterms:created>
  <dcterms:modified xsi:type="dcterms:W3CDTF">2022-10-18T13:24:00Z</dcterms:modified>
</cp:coreProperties>
</file>