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2BF" w:rsidRPr="008F6128" w:rsidRDefault="005812BF" w:rsidP="005812B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6128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Примерные оценочные материалы, применяемые при проведении</w:t>
      </w:r>
    </w:p>
    <w:p w:rsidR="005812BF" w:rsidRPr="008F6128" w:rsidRDefault="005812BF" w:rsidP="005812B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6128">
        <w:rPr>
          <w:rFonts w:ascii="Times New Roman" w:eastAsia="Calibri" w:hAnsi="Times New Roman" w:cs="Times New Roman"/>
          <w:b/>
          <w:bCs/>
          <w:sz w:val="28"/>
          <w:szCs w:val="28"/>
        </w:rPr>
        <w:t>текущего контроля по дисциплине(модулю)</w:t>
      </w:r>
    </w:p>
    <w:p w:rsidR="005812BF" w:rsidRPr="008F6128" w:rsidRDefault="005812BF" w:rsidP="005812B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6128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bookmarkStart w:id="0" w:name="_GoBack"/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Комплексная механизация дорожно- строительных работ</w:t>
      </w:r>
      <w:bookmarkEnd w:id="0"/>
      <w:r w:rsidRPr="008F6128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5812BF" w:rsidRDefault="005812BF" w:rsidP="005812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812BF" w:rsidRPr="005812BF" w:rsidRDefault="005812BF" w:rsidP="005812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812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 1. Основы комплексной механизации и показатели эффективности (вопросы 1–12)</w:t>
      </w:r>
    </w:p>
    <w:p w:rsidR="005812BF" w:rsidRPr="005812BF" w:rsidRDefault="005812BF" w:rsidP="005812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понимается под термином «комплексная механизация» в дорожном строительстве? Чем она отличается от частичной механизации?</w:t>
      </w:r>
    </w:p>
    <w:p w:rsidR="005812BF" w:rsidRPr="005812BF" w:rsidRDefault="005812BF" w:rsidP="005812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основные принципы комплексной механизации (непрерывность, поточность, увязка по производительности и др.) и раскройте их смысл.</w:t>
      </w:r>
    </w:p>
    <w:p w:rsidR="005812BF" w:rsidRPr="005812BF" w:rsidRDefault="005812BF" w:rsidP="005812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Перечислите ключевые показатели эффективности механизации и поясните физический смысл каждого (коэффициент использования парка, </w:t>
      </w:r>
      <w:proofErr w:type="spellStart"/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механовооружённость</w:t>
      </w:r>
      <w:proofErr w:type="spellEnd"/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выработка, себестоимость машино</w:t>
      </w: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часа).</w:t>
      </w:r>
    </w:p>
    <w:p w:rsidR="005812BF" w:rsidRPr="005812BF" w:rsidRDefault="005812BF" w:rsidP="005812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рассчитывается эксплуатационная производительность машины? Приведите формулу и поясните коэффициенты.</w:t>
      </w:r>
    </w:p>
    <w:p w:rsidR="005812BF" w:rsidRPr="005812BF" w:rsidRDefault="005812BF" w:rsidP="005812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отличаются теоретическая, техническая и эксплуатационная производительности? В каких случаях используют каждый показатель?</w:t>
      </w:r>
    </w:p>
    <w:p w:rsidR="005812BF" w:rsidRPr="005812BF" w:rsidRDefault="005812BF" w:rsidP="005812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коэффициент использования машины по времени и какие факторы на него влияют?</w:t>
      </w:r>
    </w:p>
    <w:p w:rsidR="005812BF" w:rsidRPr="005812BF" w:rsidRDefault="005812BF" w:rsidP="005812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определяют </w:t>
      </w:r>
      <w:proofErr w:type="spellStart"/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механовооружённость</w:t>
      </w:r>
      <w:proofErr w:type="spellEnd"/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 и для чего этот показатель применяют?</w:t>
      </w:r>
    </w:p>
    <w:p w:rsidR="005812BF" w:rsidRPr="005812BF" w:rsidRDefault="005812BF" w:rsidP="005812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роль ведущей машины в комплекте; как её выбирают?</w:t>
      </w:r>
    </w:p>
    <w:p w:rsidR="005812BF" w:rsidRPr="005812BF" w:rsidRDefault="005812BF" w:rsidP="005812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понимают под «узким местом» в технологическом потоке и как его выявляют?</w:t>
      </w:r>
    </w:p>
    <w:p w:rsidR="005812BF" w:rsidRPr="005812BF" w:rsidRDefault="005812BF" w:rsidP="005812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факторы снижают эффективность механизации на строительной площадке (рельеф, стеснённость, сезонность и т. п.)?</w:t>
      </w:r>
    </w:p>
    <w:p w:rsidR="005812BF" w:rsidRPr="005812BF" w:rsidRDefault="005812BF" w:rsidP="005812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учитывают сменность и климатические условия при расчёте потребности в технике?</w:t>
      </w:r>
    </w:p>
    <w:p w:rsidR="005812BF" w:rsidRPr="005812BF" w:rsidRDefault="005812BF" w:rsidP="005812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пример неэффективной схемы механизации и предложите меры по её оптимизации.</w:t>
      </w:r>
    </w:p>
    <w:p w:rsidR="005812BF" w:rsidRPr="005812BF" w:rsidRDefault="005812BF" w:rsidP="0058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812BF" w:rsidRPr="005812BF" w:rsidRDefault="005812BF" w:rsidP="005812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812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 2. Классификация и характеристики дорожно</w:t>
      </w:r>
      <w:r w:rsidRPr="005812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строительной техники (вопросы 13–22)</w:t>
      </w:r>
    </w:p>
    <w:p w:rsidR="005812BF" w:rsidRPr="005812BF" w:rsidRDefault="005812BF" w:rsidP="005812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каким признакам классифицируют дорожно</w:t>
      </w: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строительную технику (по назначению, мобильности, типу привода)?</w:t>
      </w:r>
    </w:p>
    <w:p w:rsidR="005812BF" w:rsidRPr="005812BF" w:rsidRDefault="005812BF" w:rsidP="005812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основные группы машин по функциональному назначению (землеройные, уплотняющие, укладочные и т. д.) и приведите по 2–3 примера для каждой группы.</w:t>
      </w:r>
    </w:p>
    <w:p w:rsidR="005812BF" w:rsidRPr="005812BF" w:rsidRDefault="005812BF" w:rsidP="005812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параметры являются ключевыми при выборе экскаватора для земляных работ (вместимость ковша, радиус копания, мощность)?</w:t>
      </w:r>
    </w:p>
    <w:p w:rsidR="005812BF" w:rsidRPr="005812BF" w:rsidRDefault="005812BF" w:rsidP="005812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подбирают катки для уплотнения грунта или асфальтобетона (масса, ширина вальца, тип вибрации)?</w:t>
      </w:r>
    </w:p>
    <w:p w:rsidR="005812BF" w:rsidRPr="005812BF" w:rsidRDefault="005812BF" w:rsidP="005812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чём особенности применения мини</w:t>
      </w: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техники в стеснённых условиях? Приведите примеры.</w:t>
      </w:r>
    </w:p>
    <w:p w:rsidR="005812BF" w:rsidRPr="005812BF" w:rsidRDefault="005812BF" w:rsidP="005812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используют автогрейдеры и распределители материалов; какие параметры определяют их производительность?</w:t>
      </w:r>
    </w:p>
    <w:p w:rsidR="005812BF" w:rsidRPr="005812BF" w:rsidRDefault="005812BF" w:rsidP="005812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характеристики асфальтоукладчика (ширина укладки, темп, система нивелирования) влияют на организацию потока?</w:t>
      </w:r>
    </w:p>
    <w:p w:rsidR="005812BF" w:rsidRPr="005812BF" w:rsidRDefault="005812BF" w:rsidP="005812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Опишите назначение и принцип работы дорожных фрез и </w:t>
      </w:r>
      <w:proofErr w:type="spellStart"/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ресайклеров</w:t>
      </w:r>
      <w:proofErr w:type="spellEnd"/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2BF" w:rsidRPr="005812BF" w:rsidRDefault="005812BF" w:rsidP="005812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машины применяют для содержания автомобильных дорог (снегоуборочные, подметально</w:t>
      </w: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уборочные и т. п.)?</w:t>
      </w:r>
    </w:p>
    <w:p w:rsidR="005812BF" w:rsidRPr="005812BF" w:rsidRDefault="005812BF" w:rsidP="005812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тип ходовой части (гусеничная, колёсная) влияет на проходимость и давление на грунт?</w:t>
      </w:r>
    </w:p>
    <w:p w:rsidR="005812BF" w:rsidRPr="005812BF" w:rsidRDefault="005812BF" w:rsidP="0058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5812BF" w:rsidRPr="005812BF" w:rsidRDefault="005812BF" w:rsidP="005812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812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 3. Формирование комплектов машин (вопросы 23–32)</w:t>
      </w:r>
    </w:p>
    <w:p w:rsidR="005812BF" w:rsidRPr="005812BF" w:rsidRDefault="005812BF" w:rsidP="005812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Изложите алгоритм формирования комплекта машин для технологической операции.</w:t>
      </w:r>
    </w:p>
    <w:p w:rsidR="005812BF" w:rsidRPr="005812BF" w:rsidRDefault="005812BF" w:rsidP="005812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увязать производительность ведущей и вспомогательных машин? Приведите пример расчёта.</w:t>
      </w:r>
    </w:p>
    <w:p w:rsidR="005812BF" w:rsidRPr="005812BF" w:rsidRDefault="005812BF" w:rsidP="005812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важно учитывать совместимость технологических параметров (ширина полосы, темп укладки, скорость уплотнения)?</w:t>
      </w:r>
    </w:p>
    <w:p w:rsidR="005812BF" w:rsidRPr="005812BF" w:rsidRDefault="005812BF" w:rsidP="005812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определить количество самосвалов под ритм работы экскаватора?</w:t>
      </w:r>
    </w:p>
    <w:p w:rsidR="005812BF" w:rsidRPr="005812BF" w:rsidRDefault="005812BF" w:rsidP="005812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ошибки чаще всего допускают при подборе комплекта машин (несовместимость параметров, игнорирование условий площадки)?</w:t>
      </w:r>
    </w:p>
    <w:p w:rsidR="005812BF" w:rsidRPr="005812BF" w:rsidRDefault="005812BF" w:rsidP="005812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адаптировать комплект машин под слабые грунты или крутые уклоны?</w:t>
      </w:r>
    </w:p>
    <w:p w:rsidR="005812BF" w:rsidRPr="005812BF" w:rsidRDefault="005812BF" w:rsidP="005812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случаях целесообразно применять скреперы вместо экскаваторно</w:t>
      </w: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самосвального комплекта?</w:t>
      </w:r>
    </w:p>
    <w:p w:rsidR="005812BF" w:rsidRPr="005812BF" w:rsidRDefault="005812BF" w:rsidP="005812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подобрать комплект машин для устройства щебёночного основания (распределение, уплотнение)?</w:t>
      </w:r>
    </w:p>
    <w:p w:rsidR="005812BF" w:rsidRPr="005812BF" w:rsidRDefault="005812BF" w:rsidP="005812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комплект машин для укладки асфальтобетонного покрытия и обоснуйте выбор.</w:t>
      </w:r>
    </w:p>
    <w:p w:rsidR="005812BF" w:rsidRPr="005812BF" w:rsidRDefault="005812BF" w:rsidP="005812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критерии используют для оценки рациональности подобранного комплекта машин?</w:t>
      </w:r>
    </w:p>
    <w:p w:rsidR="005812BF" w:rsidRPr="005812BF" w:rsidRDefault="005812BF" w:rsidP="0058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5812BF" w:rsidRPr="005812BF" w:rsidRDefault="005812BF" w:rsidP="005812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812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 4. Расчёт потребности в технике и организация поточного производства (вопросы 33–42)</w:t>
      </w:r>
    </w:p>
    <w:p w:rsidR="005812BF" w:rsidRPr="005812BF" w:rsidRDefault="005812BF" w:rsidP="005812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рассчитать количество единиц техники для заданного объёма работ и срока? Приведите формулу.</w:t>
      </w:r>
    </w:p>
    <w:p w:rsidR="005812BF" w:rsidRPr="005812BF" w:rsidRDefault="005812BF" w:rsidP="005812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длина захватки и как её рассчитывают для асфальтобетонного слоя?</w:t>
      </w:r>
    </w:p>
    <w:p w:rsidR="005812BF" w:rsidRPr="005812BF" w:rsidRDefault="005812BF" w:rsidP="005812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темп укладки асфальтобетона влияет на продолжительность уплотнения и выбор катков?</w:t>
      </w:r>
    </w:p>
    <w:p w:rsidR="005812BF" w:rsidRPr="005812BF" w:rsidRDefault="005812BF" w:rsidP="005812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суть поточного метода строительства и его преимущества.</w:t>
      </w:r>
    </w:p>
    <w:p w:rsidR="005812BF" w:rsidRPr="005812BF" w:rsidRDefault="005812BF" w:rsidP="005812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ритм потока и как его обеспечивают при работе комплекта машин?</w:t>
      </w:r>
    </w:p>
    <w:p w:rsidR="005812BF" w:rsidRPr="005812BF" w:rsidRDefault="005812BF" w:rsidP="005812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построить циклограмму работы технологического звена? Приведите пример.</w:t>
      </w:r>
    </w:p>
    <w:p w:rsidR="005812BF" w:rsidRPr="005812BF" w:rsidRDefault="005812BF" w:rsidP="005812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выявить и устранить «узкие места» в циклограмме?</w:t>
      </w:r>
    </w:p>
    <w:p w:rsidR="005812BF" w:rsidRPr="005812BF" w:rsidRDefault="005812BF" w:rsidP="005812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корректируют потребность в технике при изменении сроков или объёмов работ?</w:t>
      </w:r>
    </w:p>
    <w:p w:rsidR="005812BF" w:rsidRPr="005812BF" w:rsidRDefault="005812BF" w:rsidP="005812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технологические перерывы учитывают при планировании потока (стыки, остывание, перерывы на уплотнение)?</w:t>
      </w:r>
    </w:p>
    <w:p w:rsidR="005812BF" w:rsidRPr="005812BF" w:rsidRDefault="005812BF" w:rsidP="005812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организуют работу техники в две смены; какие дополнительные факторы учитывают?</w:t>
      </w:r>
    </w:p>
    <w:p w:rsidR="005812BF" w:rsidRPr="005812BF" w:rsidRDefault="005812BF" w:rsidP="0058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8" style="width:0;height:1.5pt" o:hralign="center" o:hrstd="t" o:hr="t" fillcolor="#a0a0a0" stroked="f"/>
        </w:pict>
      </w:r>
    </w:p>
    <w:p w:rsidR="005812BF" w:rsidRPr="005812BF" w:rsidRDefault="005812BF" w:rsidP="005812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812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 5. Технико</w:t>
      </w:r>
      <w:r w:rsidRPr="005812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экономическое обоснование вариантов механизации (вопросы 43–52)</w:t>
      </w:r>
    </w:p>
    <w:p w:rsidR="005812BF" w:rsidRPr="005812BF" w:rsidRDefault="005812BF" w:rsidP="005812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чего складывается себестоимость машино</w:t>
      </w: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часа эксплуатации техники?</w:t>
      </w:r>
    </w:p>
    <w:p w:rsidR="005812BF" w:rsidRPr="005812BF" w:rsidRDefault="005812BF" w:rsidP="005812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рассчитывают прямые затраты на эксплуатацию машин (амортизация, ГСМ, ремонт, зарплата)?</w:t>
      </w:r>
    </w:p>
    <w:p w:rsidR="005812BF" w:rsidRPr="005812BF" w:rsidRDefault="005812BF" w:rsidP="005812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накладные расходы и как их учитывают в расчётах?</w:t>
      </w:r>
    </w:p>
    <w:p w:rsidR="005812BF" w:rsidRPr="005812BF" w:rsidRDefault="005812BF" w:rsidP="005812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сравнивают варианты механизации по критерию минимума затрат?</w:t>
      </w:r>
    </w:p>
    <w:p w:rsidR="005812BF" w:rsidRPr="005812BF" w:rsidRDefault="005812BF" w:rsidP="005812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критерий используют, если главным требованием является соблюдение жёстких сроков?</w:t>
      </w:r>
    </w:p>
    <w:p w:rsidR="005812BF" w:rsidRPr="005812BF" w:rsidRDefault="005812BF" w:rsidP="005812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пример сравнения двух вариантов механизации земляных работ по экономическим показателям.</w:t>
      </w:r>
    </w:p>
    <w:p w:rsidR="005812BF" w:rsidRPr="005812BF" w:rsidRDefault="005812BF" w:rsidP="005812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оценивают окупаемость применения более дорогой, но высокопроизводительной техники?</w:t>
      </w:r>
    </w:p>
    <w:p w:rsidR="005812BF" w:rsidRPr="005812BF" w:rsidRDefault="005812BF" w:rsidP="005812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удельные затраты на единицу продукции и как их используют для выбора оптимального варианта?</w:t>
      </w:r>
    </w:p>
    <w:p w:rsidR="005812BF" w:rsidRPr="005812BF" w:rsidRDefault="005812BF" w:rsidP="005812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влияют условия площадки (дальность транспортировки, стеснённость) на экономическую эффективность комплекта машин?</w:t>
      </w:r>
    </w:p>
    <w:p w:rsidR="005812BF" w:rsidRPr="005812BF" w:rsidRDefault="005812BF" w:rsidP="005812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документы и нормативы используют для обоснования выбора техники и расчёта затрат?</w:t>
      </w:r>
    </w:p>
    <w:p w:rsidR="005812BF" w:rsidRPr="005812BF" w:rsidRDefault="005812BF" w:rsidP="0058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5812BF" w:rsidRPr="005812BF" w:rsidRDefault="005812BF" w:rsidP="005812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812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 6. Особенности механизации в сложных условиях (вопросы 53–62)</w:t>
      </w:r>
    </w:p>
    <w:p w:rsidR="005812BF" w:rsidRPr="005812BF" w:rsidRDefault="005812BF" w:rsidP="005812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ограничения накладывает стеснённая городская застройка на выбор техники и организацию работ?</w:t>
      </w:r>
    </w:p>
    <w:p w:rsidR="005812BF" w:rsidRPr="005812BF" w:rsidRDefault="005812BF" w:rsidP="005812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адаптируют схему механизации под слабые и переувлажнённые грунты?</w:t>
      </w:r>
    </w:p>
    <w:p w:rsidR="005812BF" w:rsidRPr="005812BF" w:rsidRDefault="005812BF" w:rsidP="005812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меры принимают для обеспечения проходимости техники на болотистых участках?</w:t>
      </w:r>
    </w:p>
    <w:p w:rsidR="005812BF" w:rsidRPr="005812BF" w:rsidRDefault="005812BF" w:rsidP="005812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изменяется производительность техники в зимний период и какие корректировки вносят в расчёты?</w:t>
      </w:r>
    </w:p>
    <w:p w:rsidR="005812BF" w:rsidRPr="005812BF" w:rsidRDefault="005812BF" w:rsidP="005812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технологии и машины применяют для подогрева и укладки асфальтобетона зимой?</w:t>
      </w:r>
    </w:p>
    <w:p w:rsidR="005812BF" w:rsidRPr="005812BF" w:rsidRDefault="005812BF" w:rsidP="005812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организуют механизированные работы на крутых уклонах и пересечённой местности?</w:t>
      </w:r>
    </w:p>
    <w:p w:rsidR="005812BF" w:rsidRPr="005812BF" w:rsidRDefault="005812BF" w:rsidP="005812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требования предъявляют к технике при работе вблизи существующих зданий и коммуникаций?</w:t>
      </w:r>
    </w:p>
    <w:p w:rsidR="005812BF" w:rsidRPr="005812BF" w:rsidRDefault="005812BF" w:rsidP="005812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снижают уровень шума и выбросов при работе парка техники в городской среде?</w:t>
      </w:r>
    </w:p>
    <w:p w:rsidR="005812BF" w:rsidRPr="005812BF" w:rsidRDefault="005812BF" w:rsidP="005812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дополнительные мероприятия по безопасности предусматривают при работе в стеснённых условиях?</w:t>
      </w:r>
    </w:p>
    <w:p w:rsidR="005812BF" w:rsidRPr="005812BF" w:rsidRDefault="005812BF" w:rsidP="005812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пример адаптации комплекта машин под специфические условия площадки.</w:t>
      </w:r>
    </w:p>
    <w:p w:rsidR="005812BF" w:rsidRPr="005812BF" w:rsidRDefault="005812BF" w:rsidP="0058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5812BF" w:rsidRPr="005812BF" w:rsidRDefault="005812BF" w:rsidP="005812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812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 7. Цифровые методы, BIM и телематика (вопросы 63–72)</w:t>
      </w:r>
    </w:p>
    <w:p w:rsidR="005812BF" w:rsidRPr="005812BF" w:rsidRDefault="005812BF" w:rsidP="005812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используют BIM</w:t>
      </w: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модели для планирования механизированных работ и извлечения объёмов?</w:t>
      </w:r>
    </w:p>
    <w:p w:rsidR="005812BF" w:rsidRPr="005812BF" w:rsidRDefault="005812BF" w:rsidP="005812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атрибуты дорожной конструкции из BIM</w:t>
      </w: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модели нужны для расчёта потребности в технике?</w:t>
      </w:r>
    </w:p>
    <w:p w:rsidR="005812BF" w:rsidRPr="005812BF" w:rsidRDefault="005812BF" w:rsidP="005812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интегрируют данные BIM в календарно</w:t>
      </w: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сетевые графики (MS </w:t>
      </w:r>
      <w:proofErr w:type="spellStart"/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Project</w:t>
      </w:r>
      <w:proofErr w:type="spellEnd"/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Primavera</w:t>
      </w:r>
      <w:proofErr w:type="spellEnd"/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)?</w:t>
      </w:r>
    </w:p>
    <w:p w:rsidR="005812BF" w:rsidRPr="005812BF" w:rsidRDefault="005812BF" w:rsidP="005812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IFC</w:t>
      </w: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формат и зачем он нужен при обмене данными между BIM</w:t>
      </w: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платформами и системами планирования?</w:t>
      </w:r>
    </w:p>
    <w:p w:rsidR="005812BF" w:rsidRPr="005812BF" w:rsidRDefault="005812BF" w:rsidP="005812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данные получают из телематических систем парка техники (GPS, датчики расхода топлива, наработки)?</w:t>
      </w:r>
    </w:p>
    <w:p w:rsidR="005812BF" w:rsidRPr="005812BF" w:rsidRDefault="005812BF" w:rsidP="005812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анализируют телематические данные для оценки эффективности использования машин?</w:t>
      </w:r>
    </w:p>
    <w:p w:rsidR="005812BF" w:rsidRPr="005812BF" w:rsidRDefault="005812BF" w:rsidP="005812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Приведите примеры автоматизации расчётов потребности в технике с помощью </w:t>
      </w:r>
      <w:proofErr w:type="spellStart"/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2BF" w:rsidRPr="005812BF" w:rsidRDefault="005812BF" w:rsidP="005812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применяют методы машинного обучения для прогнозирования простоев и расхода ресурсов?</w:t>
      </w:r>
    </w:p>
    <w:p w:rsidR="005812BF" w:rsidRPr="005812BF" w:rsidRDefault="005812BF" w:rsidP="005812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цифровые инструменты используют для визуализации и оптимизации схем механизации (циклограммы, сетевые графики, </w:t>
      </w:r>
      <w:proofErr w:type="spellStart"/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дашборды</w:t>
      </w:r>
      <w:proofErr w:type="spellEnd"/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)?</w:t>
      </w:r>
    </w:p>
    <w:p w:rsidR="005812BF" w:rsidRPr="005812BF" w:rsidRDefault="005812BF" w:rsidP="005812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обеспечивают информационную безопасность при сборе и хранении данных о работе техники?</w:t>
      </w:r>
    </w:p>
    <w:p w:rsidR="005812BF" w:rsidRPr="005812BF" w:rsidRDefault="005812BF" w:rsidP="0058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5812BF" w:rsidRPr="005812BF" w:rsidRDefault="005812BF" w:rsidP="005812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812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 8. Контроль качества и охрана труда (вопросы 73–82)</w:t>
      </w:r>
    </w:p>
    <w:p w:rsidR="005812BF" w:rsidRPr="005812BF" w:rsidRDefault="005812BF" w:rsidP="005812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контрольные операции выполняют при механизированном устройстве земляного полотна и оснований?</w:t>
      </w:r>
    </w:p>
    <w:p w:rsidR="005812BF" w:rsidRPr="005812BF" w:rsidRDefault="005812BF" w:rsidP="005812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контролируют качество уплотнения грунта и асфальтобетона (методы, приборы, критерии)?</w:t>
      </w:r>
    </w:p>
    <w:p w:rsidR="005812BF" w:rsidRPr="005812BF" w:rsidRDefault="005812BF" w:rsidP="005812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параметры проверяют при укладке асфальтобетонной смеси (толщина, температура, ровность)?</w:t>
      </w:r>
    </w:p>
    <w:p w:rsidR="005812BF" w:rsidRPr="005812BF" w:rsidRDefault="005812BF" w:rsidP="005812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организуют входной и операционный контроль материалов при механизированных работах?</w:t>
      </w:r>
    </w:p>
    <w:p w:rsidR="005812BF" w:rsidRPr="005812BF" w:rsidRDefault="005812BF" w:rsidP="005812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опасные зоны выделяют при работе парка техники и как их обозначают?</w:t>
      </w:r>
    </w:p>
    <w:p w:rsidR="005812BF" w:rsidRPr="005812BF" w:rsidRDefault="005812BF" w:rsidP="005812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мероприятия предусматривают для защиты рабочих при движении самосвалов и работе катков?</w:t>
      </w:r>
    </w:p>
    <w:p w:rsidR="005812BF" w:rsidRPr="005812BF" w:rsidRDefault="005812BF" w:rsidP="005812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планируют маршруты движения техники на площадке для исключения пересечений и столкновений?</w:t>
      </w:r>
    </w:p>
    <w:p w:rsidR="005812BF" w:rsidRPr="005812BF" w:rsidRDefault="005812BF" w:rsidP="005812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экологические требования учитывают при эксплуатации парка техники (пылеподавление, утилизация отходов)?</w:t>
      </w:r>
    </w:p>
    <w:p w:rsidR="005812BF" w:rsidRPr="005812BF" w:rsidRDefault="005812BF" w:rsidP="005812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оформляют акты освидетельствования скрытых работ при механизированном строительстве?</w:t>
      </w:r>
    </w:p>
    <w:p w:rsidR="005812BF" w:rsidRPr="005812BF" w:rsidRDefault="005812BF" w:rsidP="005812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нормативные документы регламентируют требования к охране труда и экологии при механизированных работах?</w:t>
      </w:r>
    </w:p>
    <w:p w:rsidR="005812BF" w:rsidRPr="005812BF" w:rsidRDefault="005812BF" w:rsidP="0058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5812BF" w:rsidRPr="005812BF" w:rsidRDefault="005812BF" w:rsidP="005812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812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 9. Современные тенденции и инновации (вопросы 83–92)</w:t>
      </w:r>
    </w:p>
    <w:p w:rsidR="005812BF" w:rsidRPr="005812BF" w:rsidRDefault="005812BF" w:rsidP="005812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инновационные технологии применяют для автоматизации управления дорожно</w:t>
      </w: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строительной техникой (системы нивелирования, автоматическое управление отвалом)?</w:t>
      </w:r>
    </w:p>
    <w:p w:rsidR="005812BF" w:rsidRPr="005812BF" w:rsidRDefault="005812BF" w:rsidP="005812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чём преимущества беспилотных и дистанционно управляемых машин в дорожном строительстве?</w:t>
      </w:r>
    </w:p>
    <w:p w:rsidR="005812BF" w:rsidRPr="005812BF" w:rsidRDefault="005812BF" w:rsidP="005812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используют цифровые двойники для оптимизации работы парка техники?</w:t>
      </w:r>
    </w:p>
    <w:p w:rsidR="005812BF" w:rsidRPr="005812BF" w:rsidRDefault="005812BF" w:rsidP="005812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энергоэффективные и экологичные решения внедряют в современные дорожные машины (гибридные приводы, альтернативные топлива)?</w:t>
      </w:r>
    </w:p>
    <w:p w:rsidR="005812BF" w:rsidRPr="005812BF" w:rsidRDefault="005812BF" w:rsidP="005812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прогнозная аналитика помогает планировать техническое обслуживание и предотвращать отказы техники?</w:t>
      </w:r>
    </w:p>
    <w:p w:rsidR="005812BF" w:rsidRPr="005812BF" w:rsidRDefault="005812BF" w:rsidP="005812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примеры применения ИИ для оптимизации расписаний и маршрутов движения техники.</w:t>
      </w:r>
    </w:p>
    <w:p w:rsidR="005812BF" w:rsidRPr="005812BF" w:rsidRDefault="005812BF" w:rsidP="005812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барьеры мешают массовому внедрению цифровых технологий в механизацию дорожного строительства?</w:t>
      </w:r>
    </w:p>
    <w:p w:rsidR="005812BF" w:rsidRPr="005812BF" w:rsidRDefault="005812BF" w:rsidP="005812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обучают персонал работе с новыми цифровыми инструментами и автоматизированными системами?</w:t>
      </w:r>
    </w:p>
    <w:p w:rsidR="005812BF" w:rsidRPr="005812BF" w:rsidRDefault="005812BF" w:rsidP="005812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перспективы развития комплексной механизации вы видите в ближайшие 10 лет?</w:t>
      </w:r>
    </w:p>
    <w:p w:rsidR="005812BF" w:rsidRPr="005812BF" w:rsidRDefault="005812BF" w:rsidP="005812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пример успешного внедрения инновационных решений на реальном объекте.</w:t>
      </w:r>
    </w:p>
    <w:p w:rsidR="005812BF" w:rsidRPr="005812BF" w:rsidRDefault="005812BF" w:rsidP="00581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5812BF" w:rsidRPr="005812BF" w:rsidRDefault="005812BF" w:rsidP="005812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812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 10. Практические задачи и применение нормативов (вопросы 93–100)</w:t>
      </w:r>
    </w:p>
    <w:p w:rsidR="005812BF" w:rsidRPr="005812BF" w:rsidRDefault="005812BF" w:rsidP="005812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нормативный документ регламентирует требования к организации строительства и механизации работ (СП, СТО, регламенты)?</w:t>
      </w:r>
    </w:p>
    <w:p w:rsidR="005812BF" w:rsidRPr="005812BF" w:rsidRDefault="005812BF" w:rsidP="005812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разрабатывают проект производства работ (ППР) с разделом по механизации?</w:t>
      </w:r>
    </w:p>
    <w:p w:rsidR="005812BF" w:rsidRPr="005812BF" w:rsidRDefault="005812BF" w:rsidP="005812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исходные данные необходимы для расчёта потребности в технике (объёмы, сроки, условия площадки)?</w:t>
      </w:r>
    </w:p>
    <w:p w:rsidR="005812BF" w:rsidRPr="005812BF" w:rsidRDefault="005812BF" w:rsidP="005812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оформляют ведомость потребности в технике и какие показатели в неё включают?</w:t>
      </w:r>
    </w:p>
    <w:p w:rsidR="005812BF" w:rsidRPr="005812BF" w:rsidRDefault="005812BF" w:rsidP="005812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алгоритм разработки фрагмента ППР по механизации для участка дороги.</w:t>
      </w:r>
    </w:p>
    <w:p w:rsidR="005812BF" w:rsidRPr="005812BF" w:rsidRDefault="005812BF" w:rsidP="005812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проверяют согласованность технологических решений, объёмов и ресурсов в ППР?</w:t>
      </w:r>
    </w:p>
    <w:p w:rsidR="005812BF" w:rsidRPr="005812BF" w:rsidRDefault="005812BF" w:rsidP="005812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типичные ошибки допускают при планировании механизации и как их избежать?</w:t>
      </w:r>
    </w:p>
    <w:p w:rsidR="005812BF" w:rsidRPr="005812BF" w:rsidRDefault="005812BF" w:rsidP="005812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B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рекомендации по мониторингу и корректировке схем механизации в процессе строительства.</w:t>
      </w:r>
    </w:p>
    <w:p w:rsidR="00E51F43" w:rsidRDefault="005812BF"/>
    <w:sectPr w:rsidR="00E5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43A7D"/>
    <w:multiLevelType w:val="multilevel"/>
    <w:tmpl w:val="377887E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1F0096"/>
    <w:multiLevelType w:val="multilevel"/>
    <w:tmpl w:val="76BEB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5D4D92"/>
    <w:multiLevelType w:val="multilevel"/>
    <w:tmpl w:val="29248CF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236584"/>
    <w:multiLevelType w:val="multilevel"/>
    <w:tmpl w:val="8EEC737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2343F"/>
    <w:multiLevelType w:val="multilevel"/>
    <w:tmpl w:val="2042E92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BF5561"/>
    <w:multiLevelType w:val="multilevel"/>
    <w:tmpl w:val="527CB32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C96305"/>
    <w:multiLevelType w:val="multilevel"/>
    <w:tmpl w:val="06309840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B00E58"/>
    <w:multiLevelType w:val="multilevel"/>
    <w:tmpl w:val="F2867E5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3334AB"/>
    <w:multiLevelType w:val="multilevel"/>
    <w:tmpl w:val="9440FC1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FC2055"/>
    <w:multiLevelType w:val="multilevel"/>
    <w:tmpl w:val="3B14B872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2BF"/>
    <w:rsid w:val="004E2732"/>
    <w:rsid w:val="005812BF"/>
    <w:rsid w:val="005D7959"/>
    <w:rsid w:val="00B5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10F3"/>
  <w15:chartTrackingRefBased/>
  <w15:docId w15:val="{368A121B-5900-49F8-91AD-E788C2C9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812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12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Гуськова Марина Федоровна</dc:creator>
  <cp:keywords/>
  <dc:description/>
  <cp:lastModifiedBy>Гуськова Марина Федоровна</cp:lastModifiedBy>
  <cp:revision>1</cp:revision>
  <dcterms:created xsi:type="dcterms:W3CDTF">2026-07-29T16:04:00Z</dcterms:created>
  <dcterms:modified xsi:type="dcterms:W3CDTF">2026-07-29T16:06:00Z</dcterms:modified>
</cp:coreProperties>
</file>